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5D" w:rsidRPr="00137D5D" w:rsidRDefault="00137D5D" w:rsidP="00137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5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0F49B8" w:rsidRPr="000F49B8" w:rsidRDefault="000F49B8" w:rsidP="000F49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B8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</w:p>
    <w:p w:rsidR="000F49B8" w:rsidRPr="000F49B8" w:rsidRDefault="000F49B8" w:rsidP="000F49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B8">
        <w:rPr>
          <w:rFonts w:ascii="Times New Roman" w:hAnsi="Times New Roman" w:cs="Times New Roman"/>
          <w:b/>
          <w:sz w:val="28"/>
          <w:szCs w:val="28"/>
        </w:rPr>
        <w:t xml:space="preserve">для будущих </w:t>
      </w:r>
      <w:r>
        <w:rPr>
          <w:rFonts w:ascii="Times New Roman" w:hAnsi="Times New Roman" w:cs="Times New Roman"/>
          <w:b/>
          <w:sz w:val="28"/>
          <w:szCs w:val="28"/>
        </w:rPr>
        <w:t>третьеклассников</w:t>
      </w:r>
      <w:bookmarkStart w:id="0" w:name="_GoBack"/>
      <w:bookmarkEnd w:id="0"/>
    </w:p>
    <w:p w:rsidR="00137D5D" w:rsidRDefault="000F49B8" w:rsidP="000F49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B8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1F42ED" w:rsidRPr="001F42ED" w:rsidRDefault="001F42ED" w:rsidP="001F42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55" w:rsidRPr="00910755" w:rsidRDefault="00910755" w:rsidP="00910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 xml:space="preserve">Родителям на данном этапе лучше взять под контроль чтение книг летом и просить детей читать вслух, чтобы нарабатывалась техника чтения. </w:t>
      </w:r>
    </w:p>
    <w:p w:rsidR="00910755" w:rsidRPr="00910755" w:rsidRDefault="00910755" w:rsidP="00910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После того, как дневная норма преодолена, нужно обсудить прочитанное и убедиться в том, что ребёнок понял книгу.</w:t>
      </w:r>
    </w:p>
    <w:p w:rsidR="00910755" w:rsidRPr="00910755" w:rsidRDefault="00910755" w:rsidP="00910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sz w:val="28"/>
          <w:szCs w:val="28"/>
        </w:rPr>
        <w:t>Полезный совет. </w:t>
      </w:r>
      <w:r w:rsidRPr="00910755">
        <w:rPr>
          <w:rFonts w:ascii="Times New Roman" w:hAnsi="Times New Roman" w:cs="Times New Roman"/>
          <w:i/>
          <w:iCs/>
          <w:sz w:val="28"/>
          <w:szCs w:val="28"/>
        </w:rPr>
        <w:t>Не обязательно вычитывать всю дневную норму за один раз</w:t>
      </w:r>
      <w:r>
        <w:rPr>
          <w:rFonts w:ascii="Times New Roman" w:hAnsi="Times New Roman" w:cs="Times New Roman"/>
          <w:i/>
          <w:iCs/>
          <w:sz w:val="28"/>
          <w:szCs w:val="28"/>
        </w:rPr>
        <w:t>, м</w:t>
      </w:r>
      <w:r w:rsidRPr="00910755">
        <w:rPr>
          <w:rFonts w:ascii="Times New Roman" w:hAnsi="Times New Roman" w:cs="Times New Roman"/>
          <w:i/>
          <w:iCs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i/>
          <w:iCs/>
          <w:sz w:val="28"/>
          <w:szCs w:val="28"/>
        </w:rPr>
        <w:t>разделить</w:t>
      </w:r>
      <w:r w:rsidRPr="00910755">
        <w:rPr>
          <w:rFonts w:ascii="Times New Roman" w:hAnsi="Times New Roman" w:cs="Times New Roman"/>
          <w:i/>
          <w:iCs/>
          <w:sz w:val="28"/>
          <w:szCs w:val="28"/>
        </w:rPr>
        <w:t xml:space="preserve"> её на дв</w:t>
      </w:r>
      <w:r>
        <w:rPr>
          <w:rFonts w:ascii="Times New Roman" w:hAnsi="Times New Roman" w:cs="Times New Roman"/>
          <w:i/>
          <w:iCs/>
          <w:sz w:val="28"/>
          <w:szCs w:val="28"/>
        </w:rPr>
        <w:t>е части</w:t>
      </w:r>
      <w:r w:rsidRPr="00910755">
        <w:rPr>
          <w:rFonts w:ascii="Times New Roman" w:hAnsi="Times New Roman" w:cs="Times New Roman"/>
          <w:i/>
          <w:iCs/>
          <w:sz w:val="28"/>
          <w:szCs w:val="28"/>
        </w:rPr>
        <w:t xml:space="preserve"> (утро и вечер).</w:t>
      </w:r>
    </w:p>
    <w:p w:rsidR="00AA5402" w:rsidRPr="005604A5" w:rsidRDefault="00AA5402" w:rsidP="008F1CFD">
      <w:pPr>
        <w:rPr>
          <w:rFonts w:ascii="Times New Roman" w:hAnsi="Times New Roman" w:cs="Times New Roman"/>
          <w:b/>
          <w:sz w:val="28"/>
          <w:szCs w:val="28"/>
        </w:rPr>
      </w:pPr>
      <w:r w:rsidRPr="005604A5">
        <w:rPr>
          <w:rFonts w:ascii="Times New Roman" w:hAnsi="Times New Roman" w:cs="Times New Roman"/>
          <w:b/>
          <w:sz w:val="28"/>
          <w:szCs w:val="28"/>
        </w:rPr>
        <w:t>Список книг 3 класс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Аксаков С. Аленький цветочек.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Бажов П. П. Серебряное копытце.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Булычёв К. Путешествие Алисы.</w:t>
      </w:r>
    </w:p>
    <w:p w:rsidR="00BF4C5E" w:rsidRDefault="00AA5402" w:rsidP="008034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4C5E">
        <w:rPr>
          <w:rFonts w:ascii="Times New Roman" w:hAnsi="Times New Roman" w:cs="Times New Roman"/>
          <w:sz w:val="28"/>
          <w:szCs w:val="28"/>
        </w:rPr>
        <w:t>Былины: Добрыня и Змей</w:t>
      </w:r>
      <w:r w:rsidR="00BF4C5E">
        <w:rPr>
          <w:rFonts w:ascii="Times New Roman" w:hAnsi="Times New Roman" w:cs="Times New Roman"/>
          <w:sz w:val="28"/>
          <w:szCs w:val="28"/>
        </w:rPr>
        <w:t>. Добрыня Никитич. Илья Муромец.</w:t>
      </w:r>
    </w:p>
    <w:p w:rsidR="00AA5402" w:rsidRPr="00BF4C5E" w:rsidRDefault="00AA5402" w:rsidP="008034F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4C5E">
        <w:rPr>
          <w:rFonts w:ascii="Times New Roman" w:hAnsi="Times New Roman" w:cs="Times New Roman"/>
          <w:sz w:val="28"/>
          <w:szCs w:val="28"/>
        </w:rPr>
        <w:t>Велтистов Е. С. Приключения Электроника.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Волков А. Волшебник Изумрудного города.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Гайдар А. Голубая чашка. Горячий камень.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Гаршин В. Сказка о жабе и розе. Лягушка-путешественница.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Губарев В. Королевство кривых зеркал.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Ершов П. Конёк-Горбунок.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Б. Серая звездочка.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Катаев В. Дудочка и кувшинчик.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Куприн А. Слон.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Л. Старик Хоттабыч.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Линдгрен А. Крошка Нильс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Маршак С. Двенадцать месяцев.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Одоевский В. Ф. Город в табакерке.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Паустовский К. Г. Растрёпанный воробей. Похождения жука-носорога.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Платонов А. П. Волшебное кольцо. Солдат и царица.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Пришвин М. Кладовая солнца.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Прокофьева С. Ученик волшебника.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Пушкин А. С. Сказка о золотом петушке.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Русские народные сказки: Василиса Прекрасная. Перышко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— Ясна Сокола. Сказка о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яблоках и живой воде.</w:t>
      </w:r>
    </w:p>
    <w:p w:rsidR="00AA5402" w:rsidRPr="005604A5" w:rsidRDefault="00AA5402" w:rsidP="005604A5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Толстой Л. Прыжок. Акула. Лев и собачка.</w:t>
      </w:r>
    </w:p>
    <w:p w:rsidR="005604A5" w:rsidRPr="00BF4C5E" w:rsidRDefault="00AA5402" w:rsidP="000B18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4C5E">
        <w:rPr>
          <w:rFonts w:ascii="Times New Roman" w:hAnsi="Times New Roman" w:cs="Times New Roman"/>
          <w:sz w:val="28"/>
          <w:szCs w:val="28"/>
        </w:rPr>
        <w:t>Шварц Е. Сказка о потерянном времени.</w:t>
      </w:r>
    </w:p>
    <w:sectPr w:rsidR="005604A5" w:rsidRPr="00BF4C5E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0B1F"/>
    <w:multiLevelType w:val="hybridMultilevel"/>
    <w:tmpl w:val="8C6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117D8"/>
    <w:multiLevelType w:val="hybridMultilevel"/>
    <w:tmpl w:val="02D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9A2"/>
    <w:multiLevelType w:val="hybridMultilevel"/>
    <w:tmpl w:val="0CE0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0F49B8"/>
    <w:rsid w:val="00137D5D"/>
    <w:rsid w:val="00195397"/>
    <w:rsid w:val="001F42ED"/>
    <w:rsid w:val="00324583"/>
    <w:rsid w:val="005604A5"/>
    <w:rsid w:val="006F1080"/>
    <w:rsid w:val="007670F7"/>
    <w:rsid w:val="007F287A"/>
    <w:rsid w:val="008F1CFD"/>
    <w:rsid w:val="00910755"/>
    <w:rsid w:val="00AA5402"/>
    <w:rsid w:val="00B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68E79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1F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dcterms:created xsi:type="dcterms:W3CDTF">2022-02-15T16:17:00Z</dcterms:created>
  <dcterms:modified xsi:type="dcterms:W3CDTF">2022-02-18T05:59:00Z</dcterms:modified>
</cp:coreProperties>
</file>