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0C" w:rsidRPr="00C23818" w:rsidRDefault="00842E0C" w:rsidP="00842E0C">
      <w:pPr>
        <w:jc w:val="center"/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Муниципальное автономное общеобразовательное учреждение «Образовательный центр № 7 г. Челябинска»</w:t>
      </w:r>
    </w:p>
    <w:p w:rsidR="00F12782" w:rsidRPr="00C23818" w:rsidRDefault="00842E0C" w:rsidP="00F12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818">
        <w:rPr>
          <w:rFonts w:ascii="Times New Roman" w:hAnsi="Times New Roman" w:cs="Times New Roman"/>
          <w:b/>
          <w:sz w:val="26"/>
          <w:szCs w:val="26"/>
        </w:rPr>
        <w:t>Школьный информационно-библиотечный центр рекомендует</w:t>
      </w:r>
    </w:p>
    <w:p w:rsidR="00C23818" w:rsidRPr="00C23818" w:rsidRDefault="00C23818" w:rsidP="00F12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818">
        <w:rPr>
          <w:rFonts w:ascii="Times New Roman" w:hAnsi="Times New Roman" w:cs="Times New Roman"/>
          <w:b/>
          <w:sz w:val="26"/>
          <w:szCs w:val="26"/>
        </w:rPr>
        <w:t>для будущих шестиклассников</w:t>
      </w:r>
    </w:p>
    <w:p w:rsidR="00F12782" w:rsidRPr="00C23818" w:rsidRDefault="00842E0C" w:rsidP="00F12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818">
        <w:rPr>
          <w:rFonts w:ascii="Times New Roman" w:hAnsi="Times New Roman" w:cs="Times New Roman"/>
          <w:b/>
          <w:sz w:val="26"/>
          <w:szCs w:val="26"/>
        </w:rPr>
        <w:t>с</w:t>
      </w:r>
      <w:r w:rsidR="008F1CFD" w:rsidRPr="00C23818">
        <w:rPr>
          <w:rFonts w:ascii="Times New Roman" w:hAnsi="Times New Roman" w:cs="Times New Roman"/>
          <w:b/>
          <w:sz w:val="26"/>
          <w:szCs w:val="26"/>
        </w:rPr>
        <w:t xml:space="preserve">писок литературы для внеклассного </w:t>
      </w:r>
      <w:r w:rsidRPr="00C23818">
        <w:rPr>
          <w:rFonts w:ascii="Times New Roman" w:hAnsi="Times New Roman" w:cs="Times New Roman"/>
          <w:b/>
          <w:sz w:val="26"/>
          <w:szCs w:val="26"/>
        </w:rPr>
        <w:t xml:space="preserve">летнего </w:t>
      </w:r>
      <w:r w:rsidR="008F1CFD" w:rsidRPr="00C23818">
        <w:rPr>
          <w:rFonts w:ascii="Times New Roman" w:hAnsi="Times New Roman" w:cs="Times New Roman"/>
          <w:b/>
          <w:sz w:val="26"/>
          <w:szCs w:val="26"/>
        </w:rPr>
        <w:t>чтения</w:t>
      </w:r>
    </w:p>
    <w:p w:rsidR="00AA5402" w:rsidRPr="00C23818" w:rsidRDefault="00AA5402" w:rsidP="00F12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402" w:rsidRPr="00C23818" w:rsidRDefault="00AA5402" w:rsidP="00C23818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C23818">
        <w:rPr>
          <w:rFonts w:ascii="Times New Roman" w:hAnsi="Times New Roman" w:cs="Times New Roman"/>
          <w:b/>
          <w:sz w:val="26"/>
          <w:szCs w:val="26"/>
        </w:rPr>
        <w:t>Список книг 6 класс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Алексин А. Звоните и приезжайте.</w:t>
      </w:r>
    </w:p>
    <w:p w:rsidR="00AA5402" w:rsidRPr="00C23818" w:rsidRDefault="00AA5402" w:rsidP="00687E0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Астафьев В. Фотография, на которой меня нет.</w:t>
      </w:r>
      <w:r w:rsidR="00687E06" w:rsidRPr="00C23818">
        <w:rPr>
          <w:sz w:val="26"/>
          <w:szCs w:val="26"/>
        </w:rPr>
        <w:t xml:space="preserve"> </w:t>
      </w:r>
      <w:r w:rsidR="00687E06" w:rsidRPr="00C23818">
        <w:rPr>
          <w:rFonts w:ascii="Times New Roman" w:hAnsi="Times New Roman" w:cs="Times New Roman"/>
          <w:sz w:val="26"/>
          <w:szCs w:val="26"/>
        </w:rPr>
        <w:t>Конь с розовой гривой.</w:t>
      </w:r>
    </w:p>
    <w:p w:rsidR="00687E06" w:rsidRPr="00C23818" w:rsidRDefault="00687E06" w:rsidP="00687E0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Баратынский Е. Лирика.</w:t>
      </w:r>
    </w:p>
    <w:p w:rsidR="00687E06" w:rsidRPr="00C23818" w:rsidRDefault="00687E06" w:rsidP="00687E0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Бианки В. Рассказы о животных.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Брэдбери Р. Третья экспедиция.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Булычев К. Заповедник сказок.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Генри О. Вождь краснокожих.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Гоголь Н. Вечера на хуторе близ Диканьки.</w:t>
      </w:r>
    </w:p>
    <w:p w:rsidR="00A80BF3" w:rsidRPr="00C23818" w:rsidRDefault="00A80BF3" w:rsidP="00A80BF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Гомер. Главы из «Одиссеи» и «Илиады».</w:t>
      </w:r>
    </w:p>
    <w:p w:rsidR="00AA5402" w:rsidRPr="00C23818" w:rsidRDefault="00687E06" w:rsidP="00C2381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Грин А. Алые паруса. Бегущая по волнам.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Достоевский Ф. Мальчик у Христа на ёлке.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Дюма А. Три мушкетёра.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Железников В. Путешествие с багажом. Чудак из шестого “Б”. Чучело.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 xml:space="preserve">Искандер Ф. Вечерняя дорога. Запретный плод. Первое </w:t>
      </w:r>
      <w:r w:rsidR="00C23818" w:rsidRPr="00C23818">
        <w:rPr>
          <w:rFonts w:ascii="Times New Roman" w:hAnsi="Times New Roman" w:cs="Times New Roman"/>
          <w:sz w:val="26"/>
          <w:szCs w:val="26"/>
        </w:rPr>
        <w:t>д</w:t>
      </w:r>
      <w:r w:rsidRPr="00C23818">
        <w:rPr>
          <w:rFonts w:ascii="Times New Roman" w:hAnsi="Times New Roman" w:cs="Times New Roman"/>
          <w:sz w:val="26"/>
          <w:szCs w:val="26"/>
        </w:rPr>
        <w:t>ело. </w:t>
      </w:r>
    </w:p>
    <w:p w:rsidR="00687E06" w:rsidRPr="00C23818" w:rsidRDefault="00687E06" w:rsidP="00687E0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Катаев В. Сын полка.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Крапивин В. Брат, которому семь. Валькины друзья и паруса.</w:t>
      </w:r>
    </w:p>
    <w:p w:rsidR="00687E06" w:rsidRPr="00C23818" w:rsidRDefault="00687E06" w:rsidP="00687E0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Крылов И.А. Басни.</w:t>
      </w:r>
    </w:p>
    <w:p w:rsidR="00AA5402" w:rsidRPr="00C23818" w:rsidRDefault="00AA5402" w:rsidP="00687E0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Купер Ф. Следопыт. Последний из могикан. История с привидением.</w:t>
      </w:r>
    </w:p>
    <w:p w:rsidR="00687E06" w:rsidRPr="00C23818" w:rsidRDefault="00687E06" w:rsidP="00687E0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Куприн А. Изумруд. Белый пудель</w:t>
      </w:r>
    </w:p>
    <w:p w:rsidR="005944A5" w:rsidRPr="00C23818" w:rsidRDefault="005944A5" w:rsidP="00594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Лермонтов М.Ю. Лирика</w:t>
      </w:r>
    </w:p>
    <w:p w:rsidR="00687E06" w:rsidRPr="00C23818" w:rsidRDefault="00AA5402" w:rsidP="00C6667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Лесков Н.</w:t>
      </w:r>
      <w:r w:rsidR="00687E06" w:rsidRPr="00C23818">
        <w:rPr>
          <w:rFonts w:ascii="Times New Roman" w:hAnsi="Times New Roman" w:cs="Times New Roman"/>
          <w:sz w:val="26"/>
          <w:szCs w:val="26"/>
        </w:rPr>
        <w:t xml:space="preserve"> Левша.</w:t>
      </w:r>
      <w:r w:rsidRPr="00C23818">
        <w:rPr>
          <w:rFonts w:ascii="Times New Roman" w:hAnsi="Times New Roman" w:cs="Times New Roman"/>
          <w:sz w:val="26"/>
          <w:szCs w:val="26"/>
        </w:rPr>
        <w:t xml:space="preserve"> Пигмей. Тупейный художник. </w:t>
      </w:r>
    </w:p>
    <w:p w:rsidR="00A80BF3" w:rsidRPr="00C23818" w:rsidRDefault="00AA5402" w:rsidP="00210F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 xml:space="preserve">Лондон Д. Там, где расходятся пути. Сказание о Ките. </w:t>
      </w:r>
    </w:p>
    <w:p w:rsidR="00AA5402" w:rsidRPr="00C23818" w:rsidRDefault="00AA5402" w:rsidP="00210F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Паустовский К. Мещёрская сторона.</w:t>
      </w:r>
    </w:p>
    <w:p w:rsidR="00AA5402" w:rsidRPr="00C23818" w:rsidRDefault="00AA5402" w:rsidP="00687E0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Платонов А. В прекрасном и яростном мире.</w:t>
      </w:r>
      <w:r w:rsidR="00687E06" w:rsidRPr="00C23818">
        <w:rPr>
          <w:rFonts w:ascii="Times New Roman" w:hAnsi="Times New Roman" w:cs="Times New Roman"/>
          <w:sz w:val="26"/>
          <w:szCs w:val="26"/>
        </w:rPr>
        <w:t xml:space="preserve"> Неизвестный цветок.</w:t>
      </w:r>
    </w:p>
    <w:p w:rsidR="00687E06" w:rsidRPr="00C23818" w:rsidRDefault="00687E06" w:rsidP="00687E0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Пришвин М. Кладовая солнца.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Пушкин А. Повести Белкина.</w:t>
      </w:r>
      <w:r w:rsidR="005944A5" w:rsidRPr="00C23818">
        <w:rPr>
          <w:rFonts w:ascii="Times New Roman" w:hAnsi="Times New Roman" w:cs="Times New Roman"/>
          <w:sz w:val="26"/>
          <w:szCs w:val="26"/>
        </w:rPr>
        <w:t xml:space="preserve"> Дубровский.</w:t>
      </w:r>
      <w:r w:rsidR="00687E06" w:rsidRPr="00C23818">
        <w:rPr>
          <w:rFonts w:ascii="Times New Roman" w:hAnsi="Times New Roman" w:cs="Times New Roman"/>
          <w:sz w:val="26"/>
          <w:szCs w:val="26"/>
        </w:rPr>
        <w:t xml:space="preserve"> Лирика.</w:t>
      </w:r>
    </w:p>
    <w:p w:rsidR="00687E06" w:rsidRPr="00C23818" w:rsidRDefault="00687E06" w:rsidP="00687E0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Распутин В. Уроки французского.</w:t>
      </w:r>
    </w:p>
    <w:p w:rsidR="00AA5402" w:rsidRPr="00C23818" w:rsidRDefault="00A80BF3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Рид М</w:t>
      </w:r>
      <w:r w:rsidR="00AA5402" w:rsidRPr="00C23818">
        <w:rPr>
          <w:rFonts w:ascii="Times New Roman" w:hAnsi="Times New Roman" w:cs="Times New Roman"/>
          <w:sz w:val="26"/>
          <w:szCs w:val="26"/>
        </w:rPr>
        <w:t>. Всадник без головы.</w:t>
      </w:r>
    </w:p>
    <w:p w:rsidR="00A80BF3" w:rsidRPr="00C23818" w:rsidRDefault="00A80BF3" w:rsidP="00A80BF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Сент-Экзюпери А.</w:t>
      </w:r>
      <w:r w:rsidRPr="00C23818">
        <w:rPr>
          <w:sz w:val="26"/>
          <w:szCs w:val="26"/>
        </w:rPr>
        <w:t xml:space="preserve"> </w:t>
      </w:r>
      <w:r w:rsidRPr="00C23818">
        <w:rPr>
          <w:rFonts w:ascii="Times New Roman" w:hAnsi="Times New Roman" w:cs="Times New Roman"/>
          <w:sz w:val="26"/>
          <w:szCs w:val="26"/>
        </w:rPr>
        <w:t>Маленький принц.</w:t>
      </w:r>
    </w:p>
    <w:p w:rsidR="00A80BF3" w:rsidRPr="00C23818" w:rsidRDefault="00A80BF3" w:rsidP="00A80BF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 xml:space="preserve">Сетон-Томпсон Э. </w:t>
      </w:r>
      <w:r w:rsidR="00AA5402" w:rsidRPr="00C23818">
        <w:rPr>
          <w:rFonts w:ascii="Times New Roman" w:hAnsi="Times New Roman" w:cs="Times New Roman"/>
          <w:sz w:val="26"/>
          <w:szCs w:val="26"/>
        </w:rPr>
        <w:t>Мальчик и рысь. Тито. Мустанг-иноходец.</w:t>
      </w:r>
    </w:p>
    <w:p w:rsidR="00A80BF3" w:rsidRPr="00C23818" w:rsidRDefault="00A80BF3" w:rsidP="00A80BF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Сервантес</w:t>
      </w:r>
      <w:r w:rsidR="00C95F08" w:rsidRPr="00C23818">
        <w:rPr>
          <w:rFonts w:ascii="Times New Roman" w:hAnsi="Times New Roman" w:cs="Times New Roman"/>
          <w:sz w:val="26"/>
          <w:szCs w:val="26"/>
        </w:rPr>
        <w:t xml:space="preserve"> М</w:t>
      </w:r>
      <w:r w:rsidRPr="00C23818">
        <w:rPr>
          <w:rFonts w:ascii="Times New Roman" w:hAnsi="Times New Roman" w:cs="Times New Roman"/>
          <w:sz w:val="26"/>
          <w:szCs w:val="26"/>
        </w:rPr>
        <w:t>. Дон Кихот.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Стивенсон Р. Остров сокровищ.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Толстой Л. Хаджи-Мурат.</w:t>
      </w:r>
    </w:p>
    <w:p w:rsidR="00AA5402" w:rsidRPr="00C23818" w:rsidRDefault="00AA5402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Тургенев И. Хорь и Калиныч.</w:t>
      </w:r>
      <w:r w:rsidR="005944A5" w:rsidRPr="00C23818">
        <w:rPr>
          <w:rFonts w:ascii="Times New Roman" w:hAnsi="Times New Roman" w:cs="Times New Roman"/>
          <w:sz w:val="26"/>
          <w:szCs w:val="26"/>
        </w:rPr>
        <w:t xml:space="preserve"> Бежин</w:t>
      </w:r>
      <w:bookmarkStart w:id="0" w:name="_GoBack"/>
      <w:bookmarkEnd w:id="0"/>
      <w:r w:rsidR="005944A5" w:rsidRPr="00C23818">
        <w:rPr>
          <w:rFonts w:ascii="Times New Roman" w:hAnsi="Times New Roman" w:cs="Times New Roman"/>
          <w:sz w:val="26"/>
          <w:szCs w:val="26"/>
        </w:rPr>
        <w:t xml:space="preserve"> луг. Бирюк.</w:t>
      </w:r>
    </w:p>
    <w:p w:rsidR="00687E06" w:rsidRPr="00C23818" w:rsidRDefault="00687E06" w:rsidP="00842E0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>Тютчев Ф. Лирика.</w:t>
      </w:r>
    </w:p>
    <w:p w:rsidR="00842E0C" w:rsidRPr="00C23818" w:rsidRDefault="00AA5402" w:rsidP="002609D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 xml:space="preserve">Чехов А. Беззащитное существо. Хирургия. Толстый и тонкий. Налим. </w:t>
      </w:r>
    </w:p>
    <w:p w:rsidR="00AA5402" w:rsidRPr="00C23818" w:rsidRDefault="00687E06" w:rsidP="000C4AB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23818">
        <w:rPr>
          <w:rFonts w:ascii="Times New Roman" w:hAnsi="Times New Roman" w:cs="Times New Roman"/>
          <w:sz w:val="26"/>
          <w:szCs w:val="26"/>
        </w:rPr>
        <w:t xml:space="preserve">Фет А. Лирика. </w:t>
      </w:r>
    </w:p>
    <w:sectPr w:rsidR="00AA5402" w:rsidRPr="00C23818" w:rsidSect="008F1C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64"/>
    <w:multiLevelType w:val="multilevel"/>
    <w:tmpl w:val="3C7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E4B"/>
    <w:multiLevelType w:val="multilevel"/>
    <w:tmpl w:val="DAA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25EB2"/>
    <w:multiLevelType w:val="hybridMultilevel"/>
    <w:tmpl w:val="2ED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D10"/>
    <w:multiLevelType w:val="hybridMultilevel"/>
    <w:tmpl w:val="883C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16C"/>
    <w:multiLevelType w:val="hybridMultilevel"/>
    <w:tmpl w:val="365A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118F"/>
    <w:multiLevelType w:val="hybridMultilevel"/>
    <w:tmpl w:val="AD62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5F63"/>
    <w:multiLevelType w:val="hybridMultilevel"/>
    <w:tmpl w:val="40C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133C8"/>
    <w:multiLevelType w:val="multilevel"/>
    <w:tmpl w:val="83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22CBB"/>
    <w:multiLevelType w:val="multilevel"/>
    <w:tmpl w:val="963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A588A"/>
    <w:multiLevelType w:val="multilevel"/>
    <w:tmpl w:val="E72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56FE0"/>
    <w:multiLevelType w:val="hybridMultilevel"/>
    <w:tmpl w:val="710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04EE3"/>
    <w:multiLevelType w:val="multilevel"/>
    <w:tmpl w:val="3F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AB032F"/>
    <w:multiLevelType w:val="multilevel"/>
    <w:tmpl w:val="A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7"/>
    <w:rsid w:val="00195397"/>
    <w:rsid w:val="001A5E27"/>
    <w:rsid w:val="005944A5"/>
    <w:rsid w:val="00687E06"/>
    <w:rsid w:val="007670F7"/>
    <w:rsid w:val="00842E0C"/>
    <w:rsid w:val="008F1CFD"/>
    <w:rsid w:val="009C2D16"/>
    <w:rsid w:val="00A80BF3"/>
    <w:rsid w:val="00AA5402"/>
    <w:rsid w:val="00B84739"/>
    <w:rsid w:val="00C23818"/>
    <w:rsid w:val="00C95F08"/>
    <w:rsid w:val="00D511AA"/>
    <w:rsid w:val="00DB75BE"/>
    <w:rsid w:val="00E86C2E"/>
    <w:rsid w:val="00F1278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4DE72"/>
  <w15:docId w15:val="{9E8A1435-D0F1-4734-8EBF-16DFD61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FD"/>
    <w:pPr>
      <w:ind w:left="720"/>
      <w:contextualSpacing/>
    </w:pPr>
  </w:style>
  <w:style w:type="paragraph" w:styleId="a6">
    <w:name w:val="No Spacing"/>
    <w:uiPriority w:val="1"/>
    <w:qFormat/>
    <w:rsid w:val="00F12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786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E9B5-8812-40B1-B7B0-E4EEF3FE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13</cp:revision>
  <dcterms:created xsi:type="dcterms:W3CDTF">2022-02-15T16:17:00Z</dcterms:created>
  <dcterms:modified xsi:type="dcterms:W3CDTF">2022-02-18T06:14:00Z</dcterms:modified>
</cp:coreProperties>
</file>