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D7B83" w:rsidRDefault="009D7B83" w:rsidP="009D7B83">
      <w:pPr>
        <w:pStyle w:val="a7"/>
        <w:ind w:left="1080"/>
        <w:jc w:val="right"/>
        <w:rPr>
          <w:rFonts w:ascii="Times New Roman" w:hAnsi="Times New Roman"/>
          <w:b/>
          <w:sz w:val="24"/>
          <w:szCs w:val="24"/>
        </w:rPr>
      </w:pPr>
    </w:p>
    <w:p w:rsidR="009D7B83" w:rsidRDefault="009D7B83" w:rsidP="009D7B83">
      <w:pPr>
        <w:pStyle w:val="a7"/>
        <w:ind w:left="1080"/>
        <w:jc w:val="right"/>
        <w:rPr>
          <w:rFonts w:ascii="Times New Roman" w:hAnsi="Times New Roman"/>
          <w:b/>
          <w:sz w:val="24"/>
          <w:szCs w:val="24"/>
        </w:rPr>
      </w:pPr>
      <w:r>
        <w:rPr>
          <w:rFonts w:ascii="Times New Roman" w:hAnsi="Times New Roman"/>
          <w:b/>
          <w:sz w:val="24"/>
          <w:szCs w:val="24"/>
        </w:rPr>
        <w:t>Демоверсия</w:t>
      </w:r>
    </w:p>
    <w:p w:rsidR="009D7B83" w:rsidRDefault="009D7B83" w:rsidP="009D7B83">
      <w:pPr>
        <w:pStyle w:val="a7"/>
        <w:ind w:left="1080"/>
        <w:jc w:val="right"/>
        <w:rPr>
          <w:rFonts w:ascii="Times New Roman" w:hAnsi="Times New Roman"/>
          <w:b/>
          <w:sz w:val="24"/>
          <w:szCs w:val="24"/>
          <w:lang w:bidi="en-US"/>
        </w:rPr>
      </w:pPr>
      <w:r>
        <w:rPr>
          <w:rFonts w:ascii="Times New Roman" w:hAnsi="Times New Roman"/>
          <w:b/>
          <w:sz w:val="24"/>
          <w:szCs w:val="24"/>
        </w:rPr>
        <w:t>контрольной работы</w:t>
      </w:r>
    </w:p>
    <w:p w:rsidR="009D7B83" w:rsidRDefault="009D7B83" w:rsidP="009D7B83">
      <w:pPr>
        <w:pStyle w:val="a7"/>
        <w:ind w:left="1080"/>
        <w:jc w:val="right"/>
        <w:rPr>
          <w:rFonts w:ascii="Times New Roman" w:hAnsi="Times New Roman"/>
          <w:b/>
          <w:sz w:val="24"/>
          <w:szCs w:val="24"/>
        </w:rPr>
      </w:pPr>
      <w:r>
        <w:rPr>
          <w:rFonts w:ascii="Times New Roman" w:hAnsi="Times New Roman"/>
          <w:b/>
          <w:sz w:val="24"/>
          <w:szCs w:val="24"/>
        </w:rPr>
        <w:t>по предметам учебного плана ООП ООО</w:t>
      </w:r>
    </w:p>
    <w:p w:rsidR="009D7B83" w:rsidRDefault="009D7B83" w:rsidP="009D7B83">
      <w:pPr>
        <w:pStyle w:val="a7"/>
        <w:ind w:left="1080"/>
        <w:jc w:val="center"/>
        <w:rPr>
          <w:b/>
        </w:rPr>
      </w:pPr>
    </w:p>
    <w:p w:rsidR="009D7B83" w:rsidRDefault="009D7B83" w:rsidP="009D7B83">
      <w:pPr>
        <w:pStyle w:val="a7"/>
        <w:ind w:left="1080"/>
        <w:jc w:val="center"/>
        <w:rPr>
          <w:b/>
        </w:rPr>
      </w:pPr>
    </w:p>
    <w:p w:rsidR="009D7B83" w:rsidRDefault="009D7B83" w:rsidP="009D7B83">
      <w:pPr>
        <w:pStyle w:val="a7"/>
        <w:ind w:left="1080"/>
        <w:jc w:val="center"/>
        <w:rPr>
          <w:b/>
        </w:rPr>
      </w:pPr>
    </w:p>
    <w:p w:rsidR="009D7B83" w:rsidRDefault="009D7B83" w:rsidP="009D7B83">
      <w:pPr>
        <w:pStyle w:val="a7"/>
        <w:ind w:left="1080"/>
        <w:jc w:val="center"/>
        <w:rPr>
          <w:b/>
        </w:rPr>
      </w:pPr>
    </w:p>
    <w:p w:rsidR="009D7B83" w:rsidRDefault="009D7B83" w:rsidP="009D7B83">
      <w:pPr>
        <w:pStyle w:val="a7"/>
        <w:ind w:left="1080"/>
        <w:jc w:val="center"/>
        <w:rPr>
          <w:b/>
        </w:rPr>
      </w:pPr>
    </w:p>
    <w:p w:rsidR="009D7B83" w:rsidRDefault="009D7B83" w:rsidP="009D7B83">
      <w:pPr>
        <w:pStyle w:val="a7"/>
        <w:ind w:left="1080"/>
        <w:jc w:val="center"/>
        <w:rPr>
          <w:b/>
        </w:rPr>
      </w:pPr>
    </w:p>
    <w:p w:rsidR="009D7B83" w:rsidRDefault="009D7B83" w:rsidP="009D7B83">
      <w:pPr>
        <w:pStyle w:val="a7"/>
        <w:ind w:left="1080"/>
        <w:jc w:val="center"/>
        <w:rPr>
          <w:b/>
        </w:rPr>
      </w:pPr>
    </w:p>
    <w:p w:rsidR="009D7B83" w:rsidRDefault="009D7B83" w:rsidP="009D7B83">
      <w:pPr>
        <w:pStyle w:val="a7"/>
        <w:ind w:left="1080"/>
        <w:jc w:val="center"/>
        <w:rPr>
          <w:b/>
        </w:rPr>
      </w:pPr>
    </w:p>
    <w:p w:rsidR="009D7B83" w:rsidRDefault="009D7B83" w:rsidP="009D7B83">
      <w:pPr>
        <w:pStyle w:val="a7"/>
        <w:ind w:left="1080"/>
        <w:jc w:val="center"/>
        <w:rPr>
          <w:b/>
        </w:rPr>
      </w:pPr>
    </w:p>
    <w:p w:rsidR="009D7B83" w:rsidRDefault="009D7B83" w:rsidP="009D7B83">
      <w:pPr>
        <w:pStyle w:val="ab"/>
        <w:jc w:val="center"/>
        <w:rPr>
          <w:rFonts w:ascii="Times New Roman" w:hAnsi="Times New Roman"/>
          <w:b/>
          <w:sz w:val="36"/>
          <w:szCs w:val="36"/>
        </w:rPr>
      </w:pPr>
      <w:r>
        <w:rPr>
          <w:rFonts w:ascii="Times New Roman" w:hAnsi="Times New Roman"/>
          <w:b/>
          <w:sz w:val="36"/>
          <w:szCs w:val="36"/>
        </w:rPr>
        <w:t>Демонстрационный вариант</w:t>
      </w:r>
    </w:p>
    <w:p w:rsidR="009D7B83" w:rsidRDefault="009D7B83" w:rsidP="009D7B83">
      <w:pPr>
        <w:pStyle w:val="ab"/>
        <w:jc w:val="center"/>
        <w:rPr>
          <w:rFonts w:ascii="Times New Roman" w:hAnsi="Times New Roman"/>
          <w:b/>
          <w:sz w:val="36"/>
          <w:szCs w:val="36"/>
        </w:rPr>
      </w:pPr>
      <w:r>
        <w:rPr>
          <w:rFonts w:ascii="Times New Roman" w:hAnsi="Times New Roman"/>
          <w:b/>
          <w:sz w:val="36"/>
          <w:szCs w:val="36"/>
        </w:rPr>
        <w:t>контрольной работы</w:t>
      </w:r>
    </w:p>
    <w:p w:rsidR="009D7B83" w:rsidRDefault="009D7B83" w:rsidP="009D7B83">
      <w:pPr>
        <w:pStyle w:val="ab"/>
        <w:jc w:val="center"/>
        <w:rPr>
          <w:rFonts w:ascii="Times New Roman" w:hAnsi="Times New Roman"/>
          <w:b/>
          <w:sz w:val="36"/>
          <w:szCs w:val="36"/>
        </w:rPr>
      </w:pPr>
      <w:r>
        <w:rPr>
          <w:rFonts w:ascii="Times New Roman" w:hAnsi="Times New Roman"/>
          <w:b/>
          <w:sz w:val="36"/>
          <w:szCs w:val="36"/>
        </w:rPr>
        <w:t xml:space="preserve">по </w:t>
      </w:r>
      <w:r>
        <w:rPr>
          <w:rFonts w:ascii="Times New Roman" w:hAnsi="Times New Roman"/>
          <w:b/>
          <w:sz w:val="36"/>
          <w:szCs w:val="36"/>
        </w:rPr>
        <w:t>обществознанию</w:t>
      </w:r>
    </w:p>
    <w:p w:rsidR="009D7B83" w:rsidRDefault="009D7B83" w:rsidP="009D7B83">
      <w:pPr>
        <w:spacing w:after="0" w:line="240" w:lineRule="auto"/>
        <w:jc w:val="center"/>
        <w:rPr>
          <w:rFonts w:ascii="Times New Roman" w:hAnsi="Times New Roman"/>
          <w:b/>
          <w:sz w:val="36"/>
          <w:szCs w:val="36"/>
        </w:rPr>
      </w:pPr>
      <w:r>
        <w:rPr>
          <w:rFonts w:ascii="Times New Roman" w:hAnsi="Times New Roman"/>
          <w:b/>
          <w:sz w:val="36"/>
          <w:szCs w:val="36"/>
        </w:rPr>
        <w:t>6-</w:t>
      </w:r>
      <w:r>
        <w:rPr>
          <w:rFonts w:ascii="Times New Roman" w:hAnsi="Times New Roman"/>
          <w:b/>
          <w:sz w:val="36"/>
          <w:szCs w:val="36"/>
        </w:rPr>
        <w:t>9 класс</w:t>
      </w: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36"/>
          <w:szCs w:val="36"/>
        </w:rPr>
      </w:pPr>
    </w:p>
    <w:p w:rsidR="009D7B83" w:rsidRDefault="009D7B83" w:rsidP="009D7B83">
      <w:pPr>
        <w:spacing w:after="0" w:line="240" w:lineRule="auto"/>
        <w:jc w:val="center"/>
        <w:rPr>
          <w:rFonts w:ascii="Times New Roman" w:hAnsi="Times New Roman"/>
          <w:b/>
          <w:sz w:val="24"/>
          <w:szCs w:val="24"/>
        </w:rPr>
      </w:pPr>
      <w:bookmarkStart w:id="0" w:name="_GoBack"/>
      <w:bookmarkEnd w:id="0"/>
    </w:p>
    <w:p w:rsidR="00C34E06" w:rsidRPr="00547A8C" w:rsidRDefault="00C34E06" w:rsidP="00C34E06">
      <w:pPr>
        <w:spacing w:after="0" w:line="240" w:lineRule="auto"/>
        <w:jc w:val="center"/>
        <w:rPr>
          <w:rFonts w:ascii="Times New Roman" w:hAnsi="Times New Roman"/>
          <w:b/>
          <w:sz w:val="24"/>
          <w:szCs w:val="24"/>
        </w:rPr>
      </w:pPr>
      <w:r w:rsidRPr="00547A8C">
        <w:rPr>
          <w:rFonts w:ascii="Times New Roman" w:hAnsi="Times New Roman"/>
          <w:b/>
          <w:sz w:val="24"/>
          <w:szCs w:val="24"/>
        </w:rPr>
        <w:t>6 класс. Обществознание.</w:t>
      </w:r>
    </w:p>
    <w:p w:rsidR="00C34E06" w:rsidRPr="00547A8C" w:rsidRDefault="00C34E06" w:rsidP="00C34E06">
      <w:pPr>
        <w:spacing w:after="0" w:line="240" w:lineRule="auto"/>
        <w:jc w:val="center"/>
        <w:rPr>
          <w:rFonts w:ascii="Times New Roman" w:hAnsi="Times New Roman"/>
          <w:b/>
          <w:sz w:val="24"/>
          <w:szCs w:val="24"/>
        </w:rPr>
      </w:pPr>
      <w:r w:rsidRPr="00547A8C">
        <w:rPr>
          <w:rFonts w:ascii="Times New Roman" w:hAnsi="Times New Roman"/>
          <w:b/>
          <w:sz w:val="24"/>
          <w:szCs w:val="24"/>
        </w:rPr>
        <w:t>Контрольная работа №1</w:t>
      </w:r>
    </w:p>
    <w:p w:rsidR="00C34E06" w:rsidRPr="00547A8C" w:rsidRDefault="00C34E06" w:rsidP="00C34E06">
      <w:pPr>
        <w:spacing w:after="0" w:line="240" w:lineRule="auto"/>
        <w:jc w:val="center"/>
        <w:rPr>
          <w:rFonts w:ascii="Times New Roman" w:hAnsi="Times New Roman"/>
          <w:sz w:val="24"/>
          <w:szCs w:val="24"/>
        </w:rPr>
      </w:pPr>
      <w:r w:rsidRPr="00547A8C">
        <w:rPr>
          <w:rFonts w:ascii="Times New Roman" w:hAnsi="Times New Roman"/>
          <w:b/>
          <w:sz w:val="24"/>
          <w:szCs w:val="24"/>
        </w:rPr>
        <w:t xml:space="preserve">по теме </w:t>
      </w:r>
      <w:r w:rsidRPr="00547A8C">
        <w:rPr>
          <w:rFonts w:ascii="Times New Roman" w:hAnsi="Times New Roman"/>
          <w:b/>
          <w:i/>
          <w:sz w:val="24"/>
          <w:szCs w:val="24"/>
        </w:rPr>
        <w:t>«Загадка человека</w:t>
      </w:r>
      <w:r w:rsidRPr="00547A8C">
        <w:rPr>
          <w:rFonts w:ascii="Times New Roman" w:hAnsi="Times New Roman"/>
          <w:i/>
          <w:sz w:val="24"/>
          <w:szCs w:val="24"/>
        </w:rPr>
        <w:t>»</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
          <w:i/>
          <w:sz w:val="24"/>
          <w:szCs w:val="24"/>
          <w:lang w:eastAsia="ru-RU"/>
        </w:rPr>
        <w:t>Цель</w:t>
      </w:r>
      <w:r w:rsidRPr="00547A8C">
        <w:rPr>
          <w:rFonts w:ascii="Times New Roman" w:eastAsia="Times New Roman" w:hAnsi="Times New Roman"/>
          <w:sz w:val="24"/>
          <w:szCs w:val="24"/>
          <w:lang w:eastAsia="ru-RU"/>
        </w:rPr>
        <w:t xml:space="preserve"> — определить уровень усвоения содержания образования по обществознанию с учетом НРЭО Челябинской области; предоставить подросткам возможность самореализации в учебной деятельности; определить пути совершенствования преподавания курса обществознания с учетом НРЭО Челябинской области.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DA0C0B" w:rsidRPr="00547A8C" w:rsidRDefault="00C34E06" w:rsidP="00C34E06">
      <w:pPr>
        <w:jc w:val="center"/>
        <w:rPr>
          <w:rFonts w:ascii="Times New Roman" w:hAnsi="Times New Roman"/>
          <w:b/>
          <w:sz w:val="24"/>
          <w:szCs w:val="24"/>
        </w:rPr>
      </w:pPr>
      <w:r w:rsidRPr="00547A8C">
        <w:rPr>
          <w:rFonts w:ascii="Times New Roman" w:hAnsi="Times New Roman"/>
          <w:b/>
          <w:sz w:val="24"/>
          <w:szCs w:val="24"/>
        </w:rPr>
        <w:t xml:space="preserve">Вариант 1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Александр занимается в секции греко-римской борьбы детско-юношеской спортивной школы города Чебаркуля, активно участвует в организации и проведении   творческих дел класса, любит читать, помогает маме выращивать урожай в саду. Обогащая таким образом собственный социальный опыт, Александр становится: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учеником</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тружеником</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личностью</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общественным деятелем</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2" o:spid="_x0000_s1026" style="position:absolute;left:0;text-align:left;margin-left:44.6pt;margin-top:1.8pt;width:19.5pt;height:18pt;z-index:25166540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Верны ли следующие суждения об индивидуальности?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 Каждый житель Челябинской области –индивидуальность.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 Все индивидуальные черты человек получает по наследству.</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верно только 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верно только Б</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верны оба суждения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оба суждения неверны</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3" o:spid="_x0000_s1027" style="position:absolute;left:0;text-align:left;margin-left:44.6pt;margin-top:1.8pt;width:19.5pt;height:18pt;z-index:25166643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PQBthOXAgAA7A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Человек отличается от животного (выберите три верных ответа):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заботой о потомстве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наличием разума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сознанием</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4) трудовой деятельностью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умением видеть</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group id="Группа 33" o:spid="_x0000_s1035" style="position:absolute;left:0;text-align:left;margin-left:44.6pt;margin-top:1.5pt;width:58.5pt;height:18pt;z-index:251672576" coordsize="7429,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">
            <v:rect id="Прямоугольник 6" o:spid="_x0000_s1036" style="position:absolute;width:2476;height:228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" filled="f" strokecolor="windowText" strokeweight="1pt"/>
            <v:group id="Группа 30" o:spid="_x0000_s1037" style="position:absolute;left:2476;width:4953;height:2286" coordsize="4953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rect id="Прямоугольник 31" o:spid="_x0000_s1038" style="position:absolute;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" filled="f" strokecolor="windowText" strokeweight="1pt"/>
              <v:rect id="Прямоугольник 32" o:spid="_x0000_s1039" style="position:absolute;left:247650;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" filled="f" strokecolor="windowText" strokeweight="1pt"/>
            </v:group>
          </v:group>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Эти потребности работника    Челябинского тракторного завода выражаются в стремлении добросовестно выполнять свою работу, помогать своим молодым коллегам осваивать рабочие специальности. Это</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духовные потребности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социальные потребности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биологические потребности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потребности в безопасности</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7" o:spid="_x0000_s1028" style="position:absolute;left:0;text-align:left;margin-left:44.6pt;margin-top:1.8pt;width:19.5pt;height:18pt;z-index:25166745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CSJTeaXAgAA7A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Копейчанка   Анна от природы обладает музыкальным слухом, но она не стала заниматься музыкой, чтобы развить это качество. Какое понятие характеризует способности Анны?</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мастерство</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задатки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3) гениальность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талант</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9" o:spid="_x0000_s1029" style="position:absolute;left:0;text-align:left;margin-left:44.6pt;margin-top:1.8pt;width:19.5pt;height:18pt;z-index:2516684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6. Верны ли следующие суждения о личности?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 Проживание в областном центре Челябинской области характеризует человека как личность.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 Качества личности проявляются   в общении.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верно только 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верно только Б</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верны оба суждения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оба суждения неверны</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10" o:spid="_x0000_s1030" style="position:absolute;left:0;text-align:left;margin-left:44.6pt;margin-top:1.8pt;width:19.5pt;height:18pt;z-index:25166950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7. Девятиклассница Диана готовится к экзамену по обществознанию, а её соседка десятиклассница Ольга работает в составе молодёжного трудового отряда, занимающегося благоустройством города Магнитогорска. Сравните две формы (вида) деятельности, упомянутые в условии задания: учёбу и труд.</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Выберите и запишите в первую колонку таблицы порядковые номера черт сходства, а во вторую колонку — порядковые номера черт отличия: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соблюдение определённых норм и правил;</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наличие практического результата;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использование различных предметов;</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целенаправленное получение знаний.</w:t>
      </w:r>
    </w:p>
    <w:p w:rsidR="00C34E06" w:rsidRPr="00547A8C" w:rsidRDefault="00C34E06" w:rsidP="00C34E06">
      <w:pPr>
        <w:spacing w:after="0" w:line="240" w:lineRule="auto"/>
        <w:jc w:val="both"/>
        <w:rPr>
          <w:rFonts w:ascii="Times New Roman" w:eastAsia="Times New Roman" w:hAnsi="Times New Roman"/>
          <w:sz w:val="24"/>
          <w:szCs w:val="24"/>
          <w:lang w:eastAsia="ru-RU"/>
        </w:rPr>
      </w:pPr>
    </w:p>
    <w:tbl>
      <w:tblPr>
        <w:tblStyle w:val="a3"/>
        <w:tblW w:w="9634" w:type="dxa"/>
        <w:tblLook w:val="04A0" w:firstRow="1" w:lastRow="0" w:firstColumn="1" w:lastColumn="0" w:noHBand="0" w:noVBand="1"/>
      </w:tblPr>
      <w:tblGrid>
        <w:gridCol w:w="2159"/>
        <w:gridCol w:w="2514"/>
        <w:gridCol w:w="2410"/>
        <w:gridCol w:w="2551"/>
      </w:tblGrid>
      <w:tr w:rsidR="00C34E06" w:rsidRPr="00547A8C" w:rsidTr="00C34E06">
        <w:tc>
          <w:tcPr>
            <w:tcW w:w="4673" w:type="dxa"/>
            <w:gridSpan w:val="2"/>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сходства</w:t>
            </w:r>
          </w:p>
        </w:tc>
        <w:tc>
          <w:tcPr>
            <w:tcW w:w="4961" w:type="dxa"/>
            <w:gridSpan w:val="2"/>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отличия</w:t>
            </w:r>
          </w:p>
        </w:tc>
      </w:tr>
      <w:tr w:rsidR="00C34E06" w:rsidRPr="00547A8C" w:rsidTr="00C34E06">
        <w:tc>
          <w:tcPr>
            <w:tcW w:w="2159" w:type="dxa"/>
          </w:tcPr>
          <w:p w:rsidR="00C34E06" w:rsidRPr="00547A8C" w:rsidRDefault="00C34E06" w:rsidP="00C34E06">
            <w:pPr>
              <w:jc w:val="both"/>
              <w:rPr>
                <w:rFonts w:ascii="Times New Roman" w:eastAsia="Times New Roman" w:hAnsi="Times New Roman"/>
                <w:sz w:val="24"/>
                <w:szCs w:val="24"/>
                <w:lang w:eastAsia="ru-RU"/>
              </w:rPr>
            </w:pPr>
          </w:p>
        </w:tc>
        <w:tc>
          <w:tcPr>
            <w:tcW w:w="2514" w:type="dxa"/>
          </w:tcPr>
          <w:p w:rsidR="00C34E06" w:rsidRPr="00547A8C" w:rsidRDefault="00C34E06" w:rsidP="00C34E06">
            <w:pPr>
              <w:jc w:val="both"/>
              <w:rPr>
                <w:rFonts w:ascii="Times New Roman" w:eastAsia="Times New Roman" w:hAnsi="Times New Roman"/>
                <w:sz w:val="24"/>
                <w:szCs w:val="24"/>
                <w:lang w:eastAsia="ru-RU"/>
              </w:rPr>
            </w:pPr>
          </w:p>
        </w:tc>
        <w:tc>
          <w:tcPr>
            <w:tcW w:w="2410" w:type="dxa"/>
          </w:tcPr>
          <w:p w:rsidR="00C34E06" w:rsidRPr="00547A8C" w:rsidRDefault="00C34E06" w:rsidP="00C34E06">
            <w:pPr>
              <w:jc w:val="both"/>
              <w:rPr>
                <w:rFonts w:ascii="Times New Roman" w:eastAsia="Times New Roman" w:hAnsi="Times New Roman"/>
                <w:sz w:val="24"/>
                <w:szCs w:val="24"/>
                <w:lang w:eastAsia="ru-RU"/>
              </w:rPr>
            </w:pPr>
          </w:p>
        </w:tc>
        <w:tc>
          <w:tcPr>
            <w:tcW w:w="2551" w:type="dxa"/>
          </w:tcPr>
          <w:p w:rsidR="00C34E06" w:rsidRPr="00547A8C" w:rsidRDefault="00C34E06" w:rsidP="00C34E06">
            <w:pPr>
              <w:jc w:val="both"/>
              <w:rPr>
                <w:rFonts w:ascii="Times New Roman" w:eastAsia="Times New Roman" w:hAnsi="Times New Roman"/>
                <w:sz w:val="24"/>
                <w:szCs w:val="24"/>
                <w:lang w:eastAsia="ru-RU"/>
              </w:rPr>
            </w:pPr>
          </w:p>
        </w:tc>
      </w:tr>
    </w:tbl>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8. Ирина делится с Ниной впечатлениями о своём участии в областной конференции Научного Общества учащихся, состоявшейся в городе Челябинске. Это пример такого вида деятельности, как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труд</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учёба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игра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общение</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11" o:spid="_x0000_s1031" style="position:absolute;left:0;text-align:left;margin-left:44.6pt;margin-top:1.8pt;width:19.5pt;height:18pt;z-index:2516705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FkeWPWXAgAA7g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9. Установите соответствие между примерами и видами (формами) деятельности: к каждому элементу, данному в первом столбце, подберите соответствующий элемент из второго столбца.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ПРИМЕРЫ                                                     ВИДЫ (ФОРМЫ) ДЕЯТЕЛЬНОСТИ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А) посещение курсов иностранного языка при                     1) учение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Челябинском Государственном Университете                      2) Труд</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 приготовление обеда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 подготовка реферата «Топонимы Южного Урала»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 уборка квартиры</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 участие в городской олимпиаде по истории</w:t>
      </w:r>
    </w:p>
    <w:tbl>
      <w:tblPr>
        <w:tblStyle w:val="a3"/>
        <w:tblW w:w="0" w:type="auto"/>
        <w:tblLook w:val="04A0" w:firstRow="1" w:lastRow="0" w:firstColumn="1" w:lastColumn="0" w:noHBand="0" w:noVBand="1"/>
      </w:tblPr>
      <w:tblGrid>
        <w:gridCol w:w="1913"/>
        <w:gridCol w:w="1914"/>
        <w:gridCol w:w="1914"/>
        <w:gridCol w:w="1915"/>
        <w:gridCol w:w="1915"/>
      </w:tblGrid>
      <w:tr w:rsidR="00C34E06" w:rsidRPr="00547A8C" w:rsidTr="00C34E06">
        <w:tc>
          <w:tcPr>
            <w:tcW w:w="192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w:t>
            </w:r>
          </w:p>
        </w:tc>
        <w:tc>
          <w:tcPr>
            <w:tcW w:w="192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w:t>
            </w:r>
          </w:p>
        </w:tc>
        <w:tc>
          <w:tcPr>
            <w:tcW w:w="192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w:t>
            </w:r>
          </w:p>
        </w:tc>
        <w:tc>
          <w:tcPr>
            <w:tcW w:w="192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w:t>
            </w:r>
          </w:p>
        </w:tc>
        <w:tc>
          <w:tcPr>
            <w:tcW w:w="192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w:t>
            </w:r>
          </w:p>
        </w:tc>
      </w:tr>
      <w:tr w:rsidR="00C34E06" w:rsidRPr="00547A8C" w:rsidTr="00C34E06">
        <w:tc>
          <w:tcPr>
            <w:tcW w:w="1925" w:type="dxa"/>
          </w:tcPr>
          <w:p w:rsidR="00C34E06" w:rsidRPr="00547A8C" w:rsidRDefault="00C34E06" w:rsidP="00C34E06">
            <w:pPr>
              <w:jc w:val="both"/>
              <w:rPr>
                <w:rFonts w:ascii="Times New Roman" w:eastAsia="Times New Roman" w:hAnsi="Times New Roman"/>
                <w:sz w:val="24"/>
                <w:szCs w:val="24"/>
                <w:lang w:eastAsia="ru-RU"/>
              </w:rPr>
            </w:pPr>
          </w:p>
        </w:tc>
        <w:tc>
          <w:tcPr>
            <w:tcW w:w="1925" w:type="dxa"/>
          </w:tcPr>
          <w:p w:rsidR="00C34E06" w:rsidRPr="00547A8C" w:rsidRDefault="00C34E06" w:rsidP="00C34E06">
            <w:pPr>
              <w:jc w:val="both"/>
              <w:rPr>
                <w:rFonts w:ascii="Times New Roman" w:eastAsia="Times New Roman" w:hAnsi="Times New Roman"/>
                <w:sz w:val="24"/>
                <w:szCs w:val="24"/>
                <w:lang w:eastAsia="ru-RU"/>
              </w:rPr>
            </w:pPr>
          </w:p>
        </w:tc>
        <w:tc>
          <w:tcPr>
            <w:tcW w:w="1925" w:type="dxa"/>
          </w:tcPr>
          <w:p w:rsidR="00C34E06" w:rsidRPr="00547A8C" w:rsidRDefault="00C34E06" w:rsidP="00C34E06">
            <w:pPr>
              <w:jc w:val="both"/>
              <w:rPr>
                <w:rFonts w:ascii="Times New Roman" w:eastAsia="Times New Roman" w:hAnsi="Times New Roman"/>
                <w:sz w:val="24"/>
                <w:szCs w:val="24"/>
                <w:lang w:eastAsia="ru-RU"/>
              </w:rPr>
            </w:pPr>
          </w:p>
        </w:tc>
        <w:tc>
          <w:tcPr>
            <w:tcW w:w="1926" w:type="dxa"/>
          </w:tcPr>
          <w:p w:rsidR="00C34E06" w:rsidRPr="00547A8C" w:rsidRDefault="00C34E06" w:rsidP="00C34E06">
            <w:pPr>
              <w:jc w:val="both"/>
              <w:rPr>
                <w:rFonts w:ascii="Times New Roman" w:eastAsia="Times New Roman" w:hAnsi="Times New Roman"/>
                <w:sz w:val="24"/>
                <w:szCs w:val="24"/>
                <w:lang w:eastAsia="ru-RU"/>
              </w:rPr>
            </w:pPr>
          </w:p>
        </w:tc>
        <w:tc>
          <w:tcPr>
            <w:tcW w:w="1926" w:type="dxa"/>
          </w:tcPr>
          <w:p w:rsidR="00C34E06" w:rsidRPr="00547A8C" w:rsidRDefault="00C34E06" w:rsidP="00C34E06">
            <w:pPr>
              <w:jc w:val="both"/>
              <w:rPr>
                <w:rFonts w:ascii="Times New Roman" w:eastAsia="Times New Roman" w:hAnsi="Times New Roman"/>
                <w:sz w:val="24"/>
                <w:szCs w:val="24"/>
                <w:lang w:eastAsia="ru-RU"/>
              </w:rPr>
            </w:pPr>
          </w:p>
        </w:tc>
      </w:tr>
    </w:tbl>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10.  Все ситуации, приведенные ниже, за исключением двух, связаны с понятием «деятельность человека». Укажите термины, не связанные с этим понятием.</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уход за животными в Челябинском зоопарке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пчела собирает нектар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3) волк охотится на зайца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4) игра Челябинского хоккейного клуба  «Трактор»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проведение Бажовского фестиваля</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group id="Группа 40" o:spid="_x0000_s1032" style="position:absolute;left:0;text-align:left;margin-left:50.25pt;margin-top:.75pt;width:39pt;height:18pt;z-index:251671552" coordsize="4953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">
            <v:rect id="Прямоугольник 41" o:spid="_x0000_s1033" style="position:absolute;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" filled="f" strokecolor="windowText" strokeweight="1pt"/>
            <v:rect id="Прямоугольник 42" o:spid="_x0000_s1034" style="position:absolute;left:247650;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" filled="f" strokecolor="windowText" strokeweight="1pt"/>
          </v:group>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11. О каком виде деятельности человека идёт речь в отрывке из Гимна Челябинской области: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«Наш край величавый, с петровских времён</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Ты светом великих побед озарён,</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Священным металлом, рукой трудовой,</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Веками ты служишь России родной». (В. Алюшкин)</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12. Рассмотрите три изображения.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hAnsi="Times New Roman"/>
          <w:noProof/>
          <w:sz w:val="24"/>
          <w:szCs w:val="24"/>
          <w:lang w:eastAsia="ru-RU"/>
        </w:rPr>
        <w:drawing>
          <wp:anchor distT="0" distB="0" distL="114300" distR="114300" simplePos="0" relativeHeight="251660288" behindDoc="1" locked="0" layoutInCell="1" allowOverlap="1">
            <wp:simplePos x="0" y="0"/>
            <wp:positionH relativeFrom="margin">
              <wp:posOffset>3798570</wp:posOffset>
            </wp:positionH>
            <wp:positionV relativeFrom="paragraph">
              <wp:posOffset>104140</wp:posOffset>
            </wp:positionV>
            <wp:extent cx="1675765" cy="1108710"/>
            <wp:effectExtent l="0" t="0" r="635" b="0"/>
            <wp:wrapTight wrapText="bothSides">
              <wp:wrapPolygon edited="0">
                <wp:start x="0" y="0"/>
                <wp:lineTo x="0" y="21155"/>
                <wp:lineTo x="21363" y="21155"/>
                <wp:lineTo x="21363" y="0"/>
                <wp:lineTo x="0" y="0"/>
              </wp:wrapPolygon>
            </wp:wrapTight>
            <wp:docPr id="1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print">
                      <a:extLst>
                        <a:ext uri="{28A0092B-C50C-407E-A947-70E740481C1C}">
                          <a14:useLocalDpi xmlns:a14="http://schemas.microsoft.com/office/drawing/2010/main" val="0"/>
                        </a:ext>
                      </a:extLst>
                    </a:blip>
                    <a:srcRect l="14550" t="29967" r="38492" b="31179"/>
                    <a:stretch/>
                  </pic:blipFill>
                  <pic:spPr bwMode="auto">
                    <a:xfrm>
                      <a:off x="0" y="0"/>
                      <a:ext cx="1675765" cy="1108710"/>
                    </a:xfrm>
                    <a:prstGeom prst="rect">
                      <a:avLst/>
                    </a:prstGeom>
                    <a:ln>
                      <a:noFill/>
                    </a:ln>
                    <a:extLst>
                      <a:ext uri="{53640926-AAD7-44D8-BBD7-CCE9431645EC}">
                        <a14:shadowObscured xmlns:a14="http://schemas.microsoft.com/office/drawing/2010/main"/>
                      </a:ext>
                    </a:extLst>
                  </pic:spPr>
                </pic:pic>
              </a:graphicData>
            </a:graphic>
          </wp:anchor>
        </w:drawing>
      </w:r>
      <w:r w:rsidRPr="00547A8C">
        <w:rPr>
          <w:rFonts w:ascii="Times New Roman" w:eastAsia="Times New Roman" w:hAnsi="Times New Roman"/>
          <w:noProof/>
          <w:sz w:val="24"/>
          <w:szCs w:val="24"/>
          <w:lang w:eastAsia="ru-RU"/>
        </w:rPr>
        <w:drawing>
          <wp:anchor distT="0" distB="0" distL="114300" distR="114300" simplePos="0" relativeHeight="251663360" behindDoc="1" locked="0" layoutInCell="1" allowOverlap="1">
            <wp:simplePos x="0" y="0"/>
            <wp:positionH relativeFrom="margin">
              <wp:posOffset>1758315</wp:posOffset>
            </wp:positionH>
            <wp:positionV relativeFrom="paragraph">
              <wp:posOffset>175260</wp:posOffset>
            </wp:positionV>
            <wp:extent cx="1675765" cy="1057275"/>
            <wp:effectExtent l="0" t="0" r="635" b="9525"/>
            <wp:wrapTight wrapText="bothSides">
              <wp:wrapPolygon edited="0">
                <wp:start x="0" y="0"/>
                <wp:lineTo x="0" y="21405"/>
                <wp:lineTo x="21363" y="21405"/>
                <wp:lineTo x="21363" y="0"/>
                <wp:lineTo x="0" y="0"/>
              </wp:wrapPolygon>
            </wp:wrapTight>
            <wp:docPr id="126" name="Рисунок 1" descr="Фасад З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асад Здания"/>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675765" cy="1057275"/>
                    </a:xfrm>
                    <a:prstGeom prst="rect">
                      <a:avLst/>
                    </a:prstGeom>
                    <a:noFill/>
                    <a:ln>
                      <a:noFill/>
                    </a:ln>
                  </pic:spPr>
                </pic:pic>
              </a:graphicData>
            </a:graphic>
          </wp:anchor>
        </w:drawing>
      </w:r>
      <w:r w:rsidRPr="00547A8C">
        <w:rPr>
          <w:rFonts w:ascii="Times New Roman" w:hAnsi="Times New Roman"/>
          <w:noProof/>
          <w:sz w:val="24"/>
          <w:szCs w:val="24"/>
          <w:lang w:eastAsia="ru-RU"/>
        </w:rPr>
        <w:drawing>
          <wp:anchor distT="0" distB="0" distL="114300" distR="114300" simplePos="0" relativeHeight="251661312" behindDoc="1" locked="0" layoutInCell="1" allowOverlap="1">
            <wp:simplePos x="0" y="0"/>
            <wp:positionH relativeFrom="margin">
              <wp:align>left</wp:align>
            </wp:positionH>
            <wp:positionV relativeFrom="paragraph">
              <wp:posOffset>137160</wp:posOffset>
            </wp:positionV>
            <wp:extent cx="1524000" cy="1057275"/>
            <wp:effectExtent l="0" t="0" r="0" b="9525"/>
            <wp:wrapTight wrapText="bothSides">
              <wp:wrapPolygon edited="0">
                <wp:start x="0" y="0"/>
                <wp:lineTo x="0" y="21405"/>
                <wp:lineTo x="21330" y="21405"/>
                <wp:lineTo x="21330" y="0"/>
                <wp:lineTo x="0" y="0"/>
              </wp:wrapPolygon>
            </wp:wrapTight>
            <wp:docPr id="1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19345" t="32447" r="43618" b="34073"/>
                    <a:stretch/>
                  </pic:blipFill>
                  <pic:spPr bwMode="auto">
                    <a:xfrm>
                      <a:off x="0" y="0"/>
                      <a:ext cx="1524000" cy="1057275"/>
                    </a:xfrm>
                    <a:prstGeom prst="rect">
                      <a:avLst/>
                    </a:prstGeom>
                    <a:ln>
                      <a:noFill/>
                    </a:ln>
                    <a:extLst>
                      <a:ext uri="{53640926-AAD7-44D8-BBD7-CCE9431645EC}">
                        <a14:shadowObscured xmlns:a14="http://schemas.microsoft.com/office/drawing/2010/main"/>
                      </a:ext>
                    </a:extLst>
                  </pic:spPr>
                </pic:pic>
              </a:graphicData>
            </a:graphic>
          </wp:anchor>
        </w:drawing>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noProof/>
          <w:vanish/>
          <w:sz w:val="24"/>
          <w:szCs w:val="24"/>
          <w:lang w:eastAsia="ru-RU"/>
        </w:rPr>
        <w:drawing>
          <wp:inline distT="0" distB="0" distL="0" distR="0">
            <wp:extent cx="4524375" cy="3390900"/>
            <wp:effectExtent l="0" t="0" r="9525" b="0"/>
            <wp:docPr id="128" name="Рисунок 5" descr="http://horoshevo-mnevniki.mos.ru/f/img/news/DETAIL_PICTURE_60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oroshevo-mnevniki.mos.ru/f/img/news/DETAIL_PICTURE_60512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24375" cy="3390900"/>
                    </a:xfrm>
                    <a:prstGeom prst="rect">
                      <a:avLst/>
                    </a:prstGeom>
                    <a:noFill/>
                    <a:ln>
                      <a:noFill/>
                    </a:ln>
                  </pic:spPr>
                </pic:pic>
              </a:graphicData>
            </a:graphic>
          </wp:inline>
        </w:drawing>
      </w:r>
      <w:r w:rsidRPr="00547A8C">
        <w:rPr>
          <w:rFonts w:ascii="Times New Roman" w:eastAsia="Times New Roman" w:hAnsi="Times New Roman"/>
          <w:sz w:val="24"/>
          <w:szCs w:val="24"/>
          <w:lang w:eastAsia="ru-RU"/>
        </w:rPr>
        <w:t xml:space="preserve">Объясните, что связывает эти изображения.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hAnsi="Times New Roman"/>
          <w:noProof/>
          <w:sz w:val="24"/>
          <w:szCs w:val="24"/>
          <w:lang w:eastAsia="ru-RU"/>
        </w:rPr>
        <w:drawing>
          <wp:anchor distT="0" distB="0" distL="114300" distR="114300" simplePos="0" relativeHeight="251662336" behindDoc="1" locked="0" layoutInCell="1" allowOverlap="1">
            <wp:simplePos x="0" y="0"/>
            <wp:positionH relativeFrom="margin">
              <wp:posOffset>3872865</wp:posOffset>
            </wp:positionH>
            <wp:positionV relativeFrom="paragraph">
              <wp:posOffset>194310</wp:posOffset>
            </wp:positionV>
            <wp:extent cx="2209800" cy="2642235"/>
            <wp:effectExtent l="0" t="0" r="0" b="5715"/>
            <wp:wrapTight wrapText="bothSides">
              <wp:wrapPolygon edited="0">
                <wp:start x="0" y="0"/>
                <wp:lineTo x="0" y="21491"/>
                <wp:lineTo x="21414" y="21491"/>
                <wp:lineTo x="21414" y="0"/>
                <wp:lineTo x="0" y="0"/>
              </wp:wrapPolygon>
            </wp:wrapTight>
            <wp:docPr id="12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62169" t="14260" r="8234" b="41513"/>
                    <a:stretch/>
                  </pic:blipFill>
                  <pic:spPr bwMode="auto">
                    <a:xfrm>
                      <a:off x="0" y="0"/>
                      <a:ext cx="2209800" cy="2642235"/>
                    </a:xfrm>
                    <a:prstGeom prst="rect">
                      <a:avLst/>
                    </a:prstGeom>
                    <a:ln>
                      <a:noFill/>
                    </a:ln>
                    <a:extLst>
                      <a:ext uri="{53640926-AAD7-44D8-BBD7-CCE9431645EC}">
                        <a14:shadowObscured xmlns:a14="http://schemas.microsoft.com/office/drawing/2010/main"/>
                      </a:ext>
                    </a:extLst>
                  </pic:spPr>
                </pic:pic>
              </a:graphicData>
            </a:graphic>
          </wp:anchor>
        </w:drawing>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13.</w:t>
      </w:r>
      <w:r w:rsidRPr="00547A8C">
        <w:rPr>
          <w:rFonts w:ascii="Times New Roman" w:hAnsi="Times New Roman"/>
          <w:sz w:val="24"/>
          <w:szCs w:val="24"/>
        </w:rPr>
        <w:t xml:space="preserve">   Логическая задача: Ты  знаешь,  что  высокая    концентрация промышленных  предприятий создаёт   напряжённую экологическую обстановку в ряде районов   Челябинской области. Ты любишь свой край и хочешь  </w:t>
      </w:r>
      <w:r w:rsidRPr="00547A8C">
        <w:rPr>
          <w:rFonts w:ascii="Times New Roman" w:eastAsia="Times New Roman" w:hAnsi="Times New Roman"/>
          <w:sz w:val="24"/>
          <w:szCs w:val="24"/>
          <w:lang w:eastAsia="ru-RU"/>
        </w:rPr>
        <w:t xml:space="preserve">внести свой вклад в решение этой проблемы. </w:t>
      </w:r>
      <w:r w:rsidRPr="00547A8C">
        <w:rPr>
          <w:rFonts w:ascii="Times New Roman" w:hAnsi="Times New Roman"/>
          <w:sz w:val="24"/>
          <w:szCs w:val="24"/>
        </w:rPr>
        <w:t xml:space="preserve"> Тебе   становится известно,</w:t>
      </w:r>
      <w:r w:rsidRPr="00547A8C">
        <w:rPr>
          <w:rFonts w:ascii="Times New Roman" w:eastAsia="Times New Roman" w:hAnsi="Times New Roman"/>
          <w:sz w:val="24"/>
          <w:szCs w:val="24"/>
          <w:lang w:eastAsia="ru-RU"/>
        </w:rPr>
        <w:t xml:space="preserve">   что утилизация батареек имеет серьёзное общественное значение. Ты начинаешь действовать. Тебе удалось привлечь к акции 100 человек из школы (включая тебя). Каждому удалось собрать и сдать на утилизацию по 100 батареек. С помощью информации об акции «Сохраним землю чистой» определи, сколько литров воды вам удалось спасти от загрязнения.  Запиши в ответе число.</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14. В апреле 2012 г. среди молодых людей города Челябинска, от 16 до 35 лет проводилось исследование с целью выявить образ города Челябинска в представлении молодежи.  Результаты ответов на вопрос «Чем известен Челябинск в России?» представлены в виде диаграммы.</w:t>
      </w:r>
    </w:p>
    <w:p w:rsidR="00C34E06" w:rsidRPr="00547A8C" w:rsidRDefault="00C34E06" w:rsidP="00C34E06">
      <w:pPr>
        <w:spacing w:after="0" w:line="240" w:lineRule="auto"/>
        <w:jc w:val="both"/>
        <w:rPr>
          <w:rFonts w:ascii="Times New Roman" w:eastAsia="Times New Roman" w:hAnsi="Times New Roman"/>
          <w:sz w:val="24"/>
          <w:szCs w:val="24"/>
          <w:lang w:eastAsia="ru-RU"/>
        </w:rPr>
      </w:pPr>
      <w:bookmarkStart w:id="1" w:name="263"/>
      <w:r w:rsidRPr="00547A8C">
        <w:rPr>
          <w:rFonts w:ascii="Times New Roman" w:eastAsia="Times New Roman" w:hAnsi="Times New Roman"/>
          <w:noProof/>
          <w:sz w:val="24"/>
          <w:szCs w:val="24"/>
          <w:lang w:eastAsia="ru-RU"/>
        </w:rPr>
        <w:drawing>
          <wp:anchor distT="0" distB="0" distL="114300" distR="114300" simplePos="0" relativeHeight="251664384" behindDoc="1" locked="0" layoutInCell="1" allowOverlap="1">
            <wp:simplePos x="0" y="0"/>
            <wp:positionH relativeFrom="column">
              <wp:posOffset>996315</wp:posOffset>
            </wp:positionH>
            <wp:positionV relativeFrom="paragraph">
              <wp:posOffset>43815</wp:posOffset>
            </wp:positionV>
            <wp:extent cx="3248025" cy="1830705"/>
            <wp:effectExtent l="0" t="0" r="9525" b="0"/>
            <wp:wrapTight wrapText="bothSides">
              <wp:wrapPolygon edited="0">
                <wp:start x="0" y="0"/>
                <wp:lineTo x="0" y="21353"/>
                <wp:lineTo x="21537" y="21353"/>
                <wp:lineTo x="21537" y="0"/>
                <wp:lineTo x="0" y="0"/>
              </wp:wrapPolygon>
            </wp:wrapTight>
            <wp:docPr id="130" name="Рисунок 14" descr="http://studbooks.net/imag_/12/140048/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udbooks.net/imag_/12/140048/image006.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48025" cy="1830705"/>
                    </a:xfrm>
                    <a:prstGeom prst="rect">
                      <a:avLst/>
                    </a:prstGeom>
                    <a:noFill/>
                    <a:ln>
                      <a:noFill/>
                    </a:ln>
                  </pic:spPr>
                </pic:pic>
              </a:graphicData>
            </a:graphic>
          </wp:anchor>
        </w:drawing>
      </w:r>
      <w:bookmarkEnd w:id="1"/>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Найдите в приведённом списке три вывода, которые можно сделать на основе диаграммы, и запишите цифры, под которыми они указаны</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1) Доля тех, кто рассматривает спортивные достижения   как основной показатель известности города Челябинска меньше, чем тех, кто  отмечает заслуги промышленности.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Важность  участия Челябинска в Великой Отечественной войне отмечает примерно 15% опрошенных</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Доля тех, кто считает главным показателем известности Челябинска успехи металлургии и участие в Великой Отечественной войне составляет почти половину опрошенных.</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 4) Равные доли опрошенных   отмечают важность спортивных достижений и образов, связанных с сериалом Наша </w:t>
      </w:r>
      <w:r w:rsidRPr="00547A8C">
        <w:rPr>
          <w:rFonts w:ascii="Times New Roman" w:eastAsia="Times New Roman" w:hAnsi="Times New Roman"/>
          <w:sz w:val="24"/>
          <w:szCs w:val="24"/>
          <w:lang w:val="en-US" w:eastAsia="ru-RU"/>
        </w:rPr>
        <w:t>Russia</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 5) Мнение о важности строительства метрополитена в Челябинске высказали половина опрошенных</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w:t>
      </w:r>
      <w:r w:rsidRPr="00547A8C">
        <w:rPr>
          <w:rFonts w:ascii="Times New Roman" w:hAnsi="Times New Roman"/>
          <w:sz w:val="24"/>
          <w:szCs w:val="24"/>
        </w:rPr>
        <w:t xml:space="preserve"> С какими профессиями связаны умения, приобретаемые на школьном уроке «Обществознание»? </w:t>
      </w:r>
      <w:r w:rsidRPr="00547A8C">
        <w:rPr>
          <w:rFonts w:ascii="Times New Roman" w:eastAsia="Times New Roman" w:hAnsi="Times New Roman"/>
          <w:sz w:val="24"/>
          <w:szCs w:val="24"/>
          <w:lang w:eastAsia="ru-RU"/>
        </w:rPr>
        <w:t xml:space="preserve">  Кратко охарактеризуйте круг обязанностей представителей любых двух из названных Вами профессий.</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pBdr>
          <w:bottom w:val="single" w:sz="12" w:space="1" w:color="auto"/>
        </w:pBd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______________________________________________________________</w:t>
      </w:r>
    </w:p>
    <w:p w:rsidR="00C34E06" w:rsidRPr="00547A8C" w:rsidRDefault="00C34E06" w:rsidP="00C34E06">
      <w:pPr>
        <w:spacing w:after="0" w:line="240" w:lineRule="auto"/>
        <w:jc w:val="center"/>
        <w:rPr>
          <w:rFonts w:ascii="Times New Roman" w:eastAsia="Times New Roman" w:hAnsi="Times New Roman"/>
          <w:b/>
          <w:sz w:val="24"/>
          <w:szCs w:val="24"/>
          <w:lang w:eastAsia="ru-RU"/>
        </w:rPr>
      </w:pPr>
      <w:r w:rsidRPr="00547A8C">
        <w:rPr>
          <w:rFonts w:ascii="Times New Roman" w:eastAsia="Times New Roman" w:hAnsi="Times New Roman"/>
          <w:b/>
          <w:sz w:val="24"/>
          <w:szCs w:val="24"/>
          <w:lang w:eastAsia="ru-RU"/>
        </w:rPr>
        <w:t xml:space="preserve">Вариант 2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Николай успешно учится в шестом классе общеобразовательной школы города Усть-Катава, солирует в школьном хоре, любит играть со своей сестрой, вместе с ней выполняет поделки из бумаги. Обогащая таким образом собственный социальный опыт, Александр становится: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артистом</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тружеником</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3) родственником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личностью</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12" o:spid="_x0000_s1040" style="position:absolute;left:0;text-align:left;margin-left:44.6pt;margin-top:1.8pt;width:19.5pt;height:18pt;z-index:25167872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HtjvuiXAgAA7g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Верны ли следующие суждения об индивидуальности?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 Не каждый житель Челябинской области –индивидуальность.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 Свои индивидуальные черты человек получает по наследству и приобретает в процессе жизни.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верно только 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верно только Б</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верны оба суждения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оба суждения неверны</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15" o:spid="_x0000_s1041" style="position:absolute;left:0;text-align:left;margin-left:44.6pt;margin-top:1.8pt;width:19.5pt;height:18pt;z-index:25167974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B6w/26XAgAA7g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Личность формируется (выберите три верных ответа):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в результате рождения человека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 процессе воспитания и образования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только в детстве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в процессе самопознания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как результат духовного развития</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pict>
          <v:group id="Группа 34" o:spid="_x0000_s1049" style="position:absolute;left:0;text-align:left;margin-left:52.5pt;margin-top:1.45pt;width:58.5pt;height:18pt;z-index:251685888" coordsize="7429,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">
            <v:rect id="Прямоугольник 35" o:spid="_x0000_s1050" style="position:absolute;width:2476;height:228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" filled="f" strokecolor="windowText" strokeweight="1pt"/>
            <v:group id="Группа 36" o:spid="_x0000_s1051" style="position:absolute;left:2476;width:4953;height:2286" coordsize="4953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rect id="Прямоугольник 37" o:spid="_x0000_s1052" style="position:absolute;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" filled="f" strokecolor="windowText" strokeweight="1pt"/>
              <v:rect id="_x0000_s1053" style="position:absolute;left:247650;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" filled="f" strokecolor="windowText" strokeweight="1pt"/>
            </v:group>
          </v:group>
        </w:pict>
      </w:r>
      <w:r w:rsidR="00C34E06" w:rsidRPr="00547A8C">
        <w:rPr>
          <w:rFonts w:ascii="Times New Roman" w:eastAsia="Times New Roman" w:hAnsi="Times New Roman"/>
          <w:sz w:val="24"/>
          <w:szCs w:val="24"/>
          <w:lang w:eastAsia="ru-RU"/>
        </w:rPr>
        <w:t>Ответ:</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Эти потребности выражаются в стремлении   познать историю родного края, принять участие в археологической экспедиции на Аркаим.  Это</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духовные потребности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социальные потребности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биологические потребности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потребности в безопасности</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17" o:spid="_x0000_s1042" style="position:absolute;left:0;text-align:left;margin-left:44.6pt;margin-top:1.8pt;width:19.5pt;height:18pt;z-index:25168076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B3klM6XAgAA7g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Златоустовец    Сергей от природы обладает музыкальным слухом, он поступил учиться в  музыкальную школу, чтобы развить это качество. Какое понятие характеризует способности Сергея?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мастерство</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задатки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гениальность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талант</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18" o:spid="_x0000_s1043" style="position:absolute;left:0;text-align:left;margin-left:44.6pt;margin-top:1.8pt;width:19.5pt;height:18pt;z-index:25168179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Ldt66SXAgAA7g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6. Верны ли следующие суждения о личности?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 Человек рождается как личность.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 Формирование личности продолжается всю жизнь.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верно только 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верно только Б</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верны оба суждения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оба суждения неверны</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19" o:spid="_x0000_s1044" style="position:absolute;left:0;text-align:left;margin-left:44.6pt;margin-top:1.8pt;width:19.5pt;height:18pt;z-index:25168281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JZEZhmXAgAA7g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7. Ученик 7 класса   общеобразовательной школы города Миасса  работает над исследованием и планирует стать участником Международного конкурса «Уроки Холокоста – путь к толерантности», а его сестра  играет с новой куклой. Сравните две формы (вида) деятельности, упомянутые в условии задания: учёбу и игру.</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Выберите и запишите в первую колонку таблицы порядковые номера черт сходства, а во вторую колонку — порядковые номера черт отличия: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соблюдение определённых норм и правил;</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использование различных предметов;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создание воображаемой обстановки;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целенаправленное получение знаний.</w:t>
      </w:r>
    </w:p>
    <w:p w:rsidR="00C34E06" w:rsidRPr="00547A8C" w:rsidRDefault="00C34E06" w:rsidP="00C34E06">
      <w:pPr>
        <w:spacing w:after="0" w:line="240" w:lineRule="auto"/>
        <w:jc w:val="both"/>
        <w:rPr>
          <w:rFonts w:ascii="Times New Roman" w:eastAsia="Times New Roman" w:hAnsi="Times New Roman"/>
          <w:sz w:val="24"/>
          <w:szCs w:val="24"/>
          <w:lang w:eastAsia="ru-RU"/>
        </w:rPr>
      </w:pPr>
    </w:p>
    <w:tbl>
      <w:tblPr>
        <w:tblStyle w:val="a3"/>
        <w:tblW w:w="9634" w:type="dxa"/>
        <w:tblLook w:val="04A0" w:firstRow="1" w:lastRow="0" w:firstColumn="1" w:lastColumn="0" w:noHBand="0" w:noVBand="1"/>
      </w:tblPr>
      <w:tblGrid>
        <w:gridCol w:w="2159"/>
        <w:gridCol w:w="2656"/>
        <w:gridCol w:w="2551"/>
        <w:gridCol w:w="2268"/>
      </w:tblGrid>
      <w:tr w:rsidR="00C34E06" w:rsidRPr="00547A8C" w:rsidTr="00C34E06">
        <w:tc>
          <w:tcPr>
            <w:tcW w:w="4815" w:type="dxa"/>
            <w:gridSpan w:val="2"/>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сходства</w:t>
            </w:r>
          </w:p>
        </w:tc>
        <w:tc>
          <w:tcPr>
            <w:tcW w:w="4819" w:type="dxa"/>
            <w:gridSpan w:val="2"/>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отличия</w:t>
            </w:r>
          </w:p>
        </w:tc>
      </w:tr>
      <w:tr w:rsidR="00C34E06" w:rsidRPr="00547A8C" w:rsidTr="00C34E06">
        <w:tc>
          <w:tcPr>
            <w:tcW w:w="2159" w:type="dxa"/>
          </w:tcPr>
          <w:p w:rsidR="00C34E06" w:rsidRPr="00547A8C" w:rsidRDefault="00C34E06" w:rsidP="00C34E06">
            <w:pPr>
              <w:jc w:val="both"/>
              <w:rPr>
                <w:rFonts w:ascii="Times New Roman" w:eastAsia="Times New Roman" w:hAnsi="Times New Roman"/>
                <w:sz w:val="24"/>
                <w:szCs w:val="24"/>
                <w:lang w:eastAsia="ru-RU"/>
              </w:rPr>
            </w:pPr>
          </w:p>
        </w:tc>
        <w:tc>
          <w:tcPr>
            <w:tcW w:w="2656" w:type="dxa"/>
          </w:tcPr>
          <w:p w:rsidR="00C34E06" w:rsidRPr="00547A8C" w:rsidRDefault="00C34E06" w:rsidP="00C34E06">
            <w:pPr>
              <w:jc w:val="both"/>
              <w:rPr>
                <w:rFonts w:ascii="Times New Roman" w:eastAsia="Times New Roman" w:hAnsi="Times New Roman"/>
                <w:sz w:val="24"/>
                <w:szCs w:val="24"/>
                <w:lang w:eastAsia="ru-RU"/>
              </w:rPr>
            </w:pPr>
          </w:p>
        </w:tc>
        <w:tc>
          <w:tcPr>
            <w:tcW w:w="2551" w:type="dxa"/>
          </w:tcPr>
          <w:p w:rsidR="00C34E06" w:rsidRPr="00547A8C" w:rsidRDefault="00C34E06" w:rsidP="00C34E06">
            <w:pPr>
              <w:jc w:val="both"/>
              <w:rPr>
                <w:rFonts w:ascii="Times New Roman" w:eastAsia="Times New Roman" w:hAnsi="Times New Roman"/>
                <w:sz w:val="24"/>
                <w:szCs w:val="24"/>
                <w:lang w:eastAsia="ru-RU"/>
              </w:rPr>
            </w:pPr>
          </w:p>
        </w:tc>
        <w:tc>
          <w:tcPr>
            <w:tcW w:w="2268" w:type="dxa"/>
          </w:tcPr>
          <w:p w:rsidR="00C34E06" w:rsidRPr="00547A8C" w:rsidRDefault="00C34E06" w:rsidP="00C34E06">
            <w:pPr>
              <w:jc w:val="both"/>
              <w:rPr>
                <w:rFonts w:ascii="Times New Roman" w:eastAsia="Times New Roman" w:hAnsi="Times New Roman"/>
                <w:sz w:val="24"/>
                <w:szCs w:val="24"/>
                <w:lang w:eastAsia="ru-RU"/>
              </w:rPr>
            </w:pPr>
          </w:p>
        </w:tc>
      </w:tr>
    </w:tbl>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8. Выпускник девятого класса общеобразовательной школы Сосновского района Челябинской области  Иван, готовясь к государственной итоговой аттестации по математике, повторяет способы решения неравенств. Данный вид деятельности относится к</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общению</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учёбе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труду</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игре</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25" o:spid="_x0000_s1045" style="position:absolute;left:0;text-align:left;margin-left:44.6pt;margin-top:1.8pt;width:19.5pt;height:18pt;z-index:25168384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9. Установите соответствие между примерами и видами (формами) деятельности: к каждому элементу, данному в первом столбце, подберите соответствующий элемент из второго столбца.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ПРИМЕРЫ                                                     ВИДЫ (ФОРМЫ) ДЕЯТЕЛЬНОСТИ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 А) посещение курсов иностранного языка при                     1) учение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Челябинском Государственном Университете                     2) Труд</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 приготовление обеда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В) уборка квартиры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 подготовка школьника к контрольной работе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Д) участие в конкурсе исследовательских работ,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посвящённом 281-летию Челябинска</w:t>
      </w:r>
    </w:p>
    <w:tbl>
      <w:tblPr>
        <w:tblStyle w:val="a3"/>
        <w:tblW w:w="0" w:type="auto"/>
        <w:tblLook w:val="04A0" w:firstRow="1" w:lastRow="0" w:firstColumn="1" w:lastColumn="0" w:noHBand="0" w:noVBand="1"/>
      </w:tblPr>
      <w:tblGrid>
        <w:gridCol w:w="1913"/>
        <w:gridCol w:w="1914"/>
        <w:gridCol w:w="1914"/>
        <w:gridCol w:w="1915"/>
        <w:gridCol w:w="1915"/>
      </w:tblGrid>
      <w:tr w:rsidR="00C34E06" w:rsidRPr="00547A8C" w:rsidTr="00C34E06">
        <w:tc>
          <w:tcPr>
            <w:tcW w:w="192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w:t>
            </w:r>
          </w:p>
        </w:tc>
        <w:tc>
          <w:tcPr>
            <w:tcW w:w="192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w:t>
            </w:r>
          </w:p>
        </w:tc>
        <w:tc>
          <w:tcPr>
            <w:tcW w:w="192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w:t>
            </w:r>
          </w:p>
        </w:tc>
        <w:tc>
          <w:tcPr>
            <w:tcW w:w="192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w:t>
            </w:r>
          </w:p>
        </w:tc>
        <w:tc>
          <w:tcPr>
            <w:tcW w:w="192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w:t>
            </w:r>
          </w:p>
        </w:tc>
      </w:tr>
      <w:tr w:rsidR="00C34E06" w:rsidRPr="00547A8C" w:rsidTr="00C34E06">
        <w:tc>
          <w:tcPr>
            <w:tcW w:w="1925" w:type="dxa"/>
          </w:tcPr>
          <w:p w:rsidR="00C34E06" w:rsidRPr="00547A8C" w:rsidRDefault="00C34E06" w:rsidP="00C34E06">
            <w:pPr>
              <w:jc w:val="both"/>
              <w:rPr>
                <w:rFonts w:ascii="Times New Roman" w:eastAsia="Times New Roman" w:hAnsi="Times New Roman"/>
                <w:sz w:val="24"/>
                <w:szCs w:val="24"/>
                <w:lang w:eastAsia="ru-RU"/>
              </w:rPr>
            </w:pPr>
          </w:p>
        </w:tc>
        <w:tc>
          <w:tcPr>
            <w:tcW w:w="1925" w:type="dxa"/>
          </w:tcPr>
          <w:p w:rsidR="00C34E06" w:rsidRPr="00547A8C" w:rsidRDefault="00C34E06" w:rsidP="00C34E06">
            <w:pPr>
              <w:jc w:val="both"/>
              <w:rPr>
                <w:rFonts w:ascii="Times New Roman" w:eastAsia="Times New Roman" w:hAnsi="Times New Roman"/>
                <w:sz w:val="24"/>
                <w:szCs w:val="24"/>
                <w:lang w:eastAsia="ru-RU"/>
              </w:rPr>
            </w:pPr>
          </w:p>
        </w:tc>
        <w:tc>
          <w:tcPr>
            <w:tcW w:w="1925" w:type="dxa"/>
          </w:tcPr>
          <w:p w:rsidR="00C34E06" w:rsidRPr="00547A8C" w:rsidRDefault="00C34E06" w:rsidP="00C34E06">
            <w:pPr>
              <w:jc w:val="both"/>
              <w:rPr>
                <w:rFonts w:ascii="Times New Roman" w:eastAsia="Times New Roman" w:hAnsi="Times New Roman"/>
                <w:sz w:val="24"/>
                <w:szCs w:val="24"/>
                <w:lang w:eastAsia="ru-RU"/>
              </w:rPr>
            </w:pPr>
          </w:p>
        </w:tc>
        <w:tc>
          <w:tcPr>
            <w:tcW w:w="1926" w:type="dxa"/>
          </w:tcPr>
          <w:p w:rsidR="00C34E06" w:rsidRPr="00547A8C" w:rsidRDefault="00C34E06" w:rsidP="00C34E06">
            <w:pPr>
              <w:jc w:val="both"/>
              <w:rPr>
                <w:rFonts w:ascii="Times New Roman" w:eastAsia="Times New Roman" w:hAnsi="Times New Roman"/>
                <w:sz w:val="24"/>
                <w:szCs w:val="24"/>
                <w:lang w:eastAsia="ru-RU"/>
              </w:rPr>
            </w:pPr>
          </w:p>
        </w:tc>
        <w:tc>
          <w:tcPr>
            <w:tcW w:w="1926" w:type="dxa"/>
          </w:tcPr>
          <w:p w:rsidR="00C34E06" w:rsidRPr="00547A8C" w:rsidRDefault="00C34E06" w:rsidP="00C34E06">
            <w:pPr>
              <w:jc w:val="both"/>
              <w:rPr>
                <w:rFonts w:ascii="Times New Roman" w:eastAsia="Times New Roman" w:hAnsi="Times New Roman"/>
                <w:sz w:val="24"/>
                <w:szCs w:val="24"/>
                <w:lang w:eastAsia="ru-RU"/>
              </w:rPr>
            </w:pPr>
          </w:p>
        </w:tc>
      </w:tr>
    </w:tbl>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10.  Все ситуации, приведенные ниже, за исключением двух, связаны с понятием «деятельность человека». Укажите термины, не связанные с этим понятием.</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1) создание парка динозавров в Челябинском зоопарке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рабочая поездка губернатора Челябинской области Б. Дубровского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3) собака сторожит дом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4) компания «Зелёный Челябинск» занимается благоустройством города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строительство бобрами плотин на реке Миасс</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group id="Группа 27" o:spid="_x0000_s1046" style="position:absolute;left:0;text-align:left;margin-left:50.25pt;margin-top:.75pt;width:39pt;height:18pt;z-index:251684864" coordsize="4953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">
            <v:rect id="_x0000_s1047" style="position:absolute;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" filled="f" strokecolor="windowText" strokeweight="1pt"/>
            <v:rect id="_x0000_s1048" style="position:absolute;left:247650;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" filled="f" strokecolor="windowText" strokeweight="1pt"/>
          </v:group>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11. О каком виде деятельности человека идёт речь в отрывке из стихотворения Н. Добронравова  «Родной Челябинск, тракторный завод!»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И вот пришла военная година —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Уральский трактор, полный гневных сил,</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Дошел могучим танком до Берлина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И День Победы миру возвестил!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12. Рассмотрите три изображения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noProof/>
          <w:sz w:val="24"/>
          <w:szCs w:val="24"/>
          <w:lang w:eastAsia="ru-RU"/>
        </w:rPr>
        <w:drawing>
          <wp:anchor distT="0" distB="0" distL="114300" distR="114300" simplePos="0" relativeHeight="251675648" behindDoc="1" locked="0" layoutInCell="1" allowOverlap="1">
            <wp:simplePos x="0" y="0"/>
            <wp:positionH relativeFrom="margin">
              <wp:posOffset>-13335</wp:posOffset>
            </wp:positionH>
            <wp:positionV relativeFrom="paragraph">
              <wp:posOffset>189865</wp:posOffset>
            </wp:positionV>
            <wp:extent cx="1582420" cy="1057275"/>
            <wp:effectExtent l="0" t="0" r="0" b="9525"/>
            <wp:wrapTight wrapText="bothSides">
              <wp:wrapPolygon edited="0">
                <wp:start x="0" y="0"/>
                <wp:lineTo x="0" y="21405"/>
                <wp:lineTo x="21323" y="21405"/>
                <wp:lineTo x="21323" y="0"/>
                <wp:lineTo x="0" y="0"/>
              </wp:wrapPolygon>
            </wp:wrapTight>
            <wp:docPr id="13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2897" t="28520" r="37335" b="29939"/>
                    <a:stretch/>
                  </pic:blipFill>
                  <pic:spPr bwMode="auto">
                    <a:xfrm>
                      <a:off x="0" y="0"/>
                      <a:ext cx="1582420" cy="1057275"/>
                    </a:xfrm>
                    <a:prstGeom prst="rect">
                      <a:avLst/>
                    </a:prstGeom>
                    <a:ln>
                      <a:noFill/>
                    </a:ln>
                    <a:extLst>
                      <a:ext uri="{53640926-AAD7-44D8-BBD7-CCE9431645EC}">
                        <a14:shadowObscured xmlns:a14="http://schemas.microsoft.com/office/drawing/2010/main"/>
                      </a:ext>
                    </a:extLst>
                  </pic:spPr>
                </pic:pic>
              </a:graphicData>
            </a:graphic>
          </wp:anchor>
        </w:drawing>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noProof/>
          <w:sz w:val="24"/>
          <w:szCs w:val="24"/>
          <w:lang w:eastAsia="ru-RU"/>
        </w:rPr>
        <w:drawing>
          <wp:anchor distT="0" distB="0" distL="114300" distR="114300" simplePos="0" relativeHeight="251674624" behindDoc="1" locked="0" layoutInCell="1" allowOverlap="1">
            <wp:simplePos x="0" y="0"/>
            <wp:positionH relativeFrom="margin">
              <wp:posOffset>3634105</wp:posOffset>
            </wp:positionH>
            <wp:positionV relativeFrom="paragraph">
              <wp:posOffset>9525</wp:posOffset>
            </wp:positionV>
            <wp:extent cx="1584325" cy="1047750"/>
            <wp:effectExtent l="0" t="0" r="0" b="0"/>
            <wp:wrapTight wrapText="bothSides">
              <wp:wrapPolygon edited="0">
                <wp:start x="0" y="0"/>
                <wp:lineTo x="0" y="21207"/>
                <wp:lineTo x="21297" y="21207"/>
                <wp:lineTo x="21297" y="0"/>
                <wp:lineTo x="0" y="0"/>
              </wp:wrapPolygon>
            </wp:wrapTight>
            <wp:docPr id="13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2566" t="28934" r="37169" b="29526"/>
                    <a:stretch/>
                  </pic:blipFill>
                  <pic:spPr bwMode="auto">
                    <a:xfrm>
                      <a:off x="0" y="0"/>
                      <a:ext cx="1584325" cy="1047750"/>
                    </a:xfrm>
                    <a:prstGeom prst="rect">
                      <a:avLst/>
                    </a:prstGeom>
                    <a:ln>
                      <a:noFill/>
                    </a:ln>
                    <a:extLst>
                      <a:ext uri="{53640926-AAD7-44D8-BBD7-CCE9431645EC}">
                        <a14:shadowObscured xmlns:a14="http://schemas.microsoft.com/office/drawing/2010/main"/>
                      </a:ext>
                    </a:extLst>
                  </pic:spPr>
                </pic:pic>
              </a:graphicData>
            </a:graphic>
          </wp:anchor>
        </w:drawing>
      </w:r>
      <w:r w:rsidRPr="00547A8C">
        <w:rPr>
          <w:rFonts w:ascii="Times New Roman" w:eastAsia="Times New Roman" w:hAnsi="Times New Roman"/>
          <w:noProof/>
          <w:sz w:val="24"/>
          <w:szCs w:val="24"/>
          <w:lang w:eastAsia="ru-RU"/>
        </w:rPr>
        <w:drawing>
          <wp:inline distT="0" distB="0" distL="0" distR="0">
            <wp:extent cx="1654035" cy="1038225"/>
            <wp:effectExtent l="0" t="0" r="3810" b="0"/>
            <wp:docPr id="13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11078" t="28727" r="35185" b="29113"/>
                    <a:stretch/>
                  </pic:blipFill>
                  <pic:spPr bwMode="auto">
                    <a:xfrm>
                      <a:off x="0" y="0"/>
                      <a:ext cx="1672712" cy="1049948"/>
                    </a:xfrm>
                    <a:prstGeom prst="rect">
                      <a:avLst/>
                    </a:prstGeom>
                    <a:ln>
                      <a:noFill/>
                    </a:ln>
                    <a:extLst>
                      <a:ext uri="{53640926-AAD7-44D8-BBD7-CCE9431645EC}">
                        <a14:shadowObscured xmlns:a14="http://schemas.microsoft.com/office/drawing/2010/main"/>
                      </a:ext>
                    </a:extLst>
                  </pic:spPr>
                </pic:pic>
              </a:graphicData>
            </a:graphic>
          </wp:inline>
        </w:drawing>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noProof/>
          <w:vanish/>
          <w:sz w:val="24"/>
          <w:szCs w:val="24"/>
          <w:lang w:eastAsia="ru-RU"/>
        </w:rPr>
        <w:drawing>
          <wp:inline distT="0" distB="0" distL="0" distR="0">
            <wp:extent cx="5760720" cy="5458282"/>
            <wp:effectExtent l="0" t="0" r="0" b="9525"/>
            <wp:docPr id="134" name="Рисунок 23" descr="http://img-fotki.yandex.ru/get/5817/14776121.51/0_777c1_9d91681a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g-fotki.yandex.ru/get/5817/14776121.51/0_777c1_9d91681a_X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5458282"/>
                    </a:xfrm>
                    <a:prstGeom prst="rect">
                      <a:avLst/>
                    </a:prstGeom>
                    <a:noFill/>
                    <a:ln>
                      <a:noFill/>
                    </a:ln>
                  </pic:spPr>
                </pic:pic>
              </a:graphicData>
            </a:graphic>
          </wp:inline>
        </w:drawing>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Объясните, что связывает эти изображения.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noProof/>
          <w:sz w:val="24"/>
          <w:szCs w:val="24"/>
          <w:lang w:eastAsia="ru-RU"/>
        </w:rPr>
        <w:drawing>
          <wp:anchor distT="0" distB="0" distL="114300" distR="114300" simplePos="0" relativeHeight="251676672" behindDoc="1" locked="0" layoutInCell="1" allowOverlap="1">
            <wp:simplePos x="0" y="0"/>
            <wp:positionH relativeFrom="margin">
              <wp:posOffset>4139565</wp:posOffset>
            </wp:positionH>
            <wp:positionV relativeFrom="paragraph">
              <wp:posOffset>69850</wp:posOffset>
            </wp:positionV>
            <wp:extent cx="1911350" cy="2286000"/>
            <wp:effectExtent l="0" t="0" r="0" b="0"/>
            <wp:wrapTight wrapText="bothSides">
              <wp:wrapPolygon edited="0">
                <wp:start x="0" y="0"/>
                <wp:lineTo x="0" y="21420"/>
                <wp:lineTo x="21313" y="21420"/>
                <wp:lineTo x="21313" y="0"/>
                <wp:lineTo x="0" y="0"/>
              </wp:wrapPolygon>
            </wp:wrapTight>
            <wp:docPr id="13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62169" t="14260" r="8234" b="41513"/>
                    <a:stretch/>
                  </pic:blipFill>
                  <pic:spPr bwMode="auto">
                    <a:xfrm>
                      <a:off x="0" y="0"/>
                      <a:ext cx="1911350" cy="2286000"/>
                    </a:xfrm>
                    <a:prstGeom prst="rect">
                      <a:avLst/>
                    </a:prstGeom>
                    <a:ln>
                      <a:noFill/>
                    </a:ln>
                    <a:extLst>
                      <a:ext uri="{53640926-AAD7-44D8-BBD7-CCE9431645EC}">
                        <a14:shadowObscured xmlns:a14="http://schemas.microsoft.com/office/drawing/2010/main"/>
                      </a:ext>
                    </a:extLst>
                  </pic:spPr>
                </pic:pic>
              </a:graphicData>
            </a:graphic>
          </wp:anchor>
        </w:drawing>
      </w:r>
      <w:r w:rsidRPr="00547A8C">
        <w:rPr>
          <w:rFonts w:ascii="Times New Roman" w:eastAsia="Times New Roman" w:hAnsi="Times New Roman"/>
          <w:sz w:val="24"/>
          <w:szCs w:val="24"/>
          <w:lang w:eastAsia="ru-RU"/>
        </w:rPr>
        <w:t xml:space="preserve">13.   Логическая задача: Ты  знаешь,  что  высокая    концентрация промышленных  предприятий создаёт   напряжённую экологическую обстановку в ряде районов   Челябинской области. Ты любишь свой край и хочешь  внести свой вклад в решение этой проблемы.  Тебе   становится известно,   что утилизация батареек имеет серьёзное общественное значение. Ты начинаешь действовать. Тебе удалось привлечь к акции 100 человек из </w:t>
      </w:r>
      <w:r w:rsidRPr="00547A8C">
        <w:rPr>
          <w:rFonts w:ascii="Times New Roman" w:eastAsia="Times New Roman" w:hAnsi="Times New Roman"/>
          <w:sz w:val="24"/>
          <w:szCs w:val="24"/>
          <w:lang w:eastAsia="ru-RU"/>
        </w:rPr>
        <w:lastRenderedPageBreak/>
        <w:t>школы (включая тебя). Каждому удалось собрать и сдать на утилизацию по 100 батареек. С помощью информации об акции «Сохраним землю чистой» определи, сколько деревьев вам удалось спасти от загрязнения.  Запиши в ответе число.</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14. В апреле 2012 г. среди молодых людей города Челябинска, от 16 до 35 лет проводилось исследование с целью выявить образ города Челябинска в представлении молодежи.  Результаты ответов на вопрос «</w:t>
      </w:r>
      <w:r w:rsidRPr="00547A8C">
        <w:rPr>
          <w:rFonts w:ascii="Times New Roman" w:eastAsia="Times New Roman" w:hAnsi="Times New Roman"/>
          <w:i/>
          <w:iCs/>
          <w:sz w:val="24"/>
          <w:szCs w:val="24"/>
          <w:lang w:eastAsia="ru-RU"/>
        </w:rPr>
        <w:t>«Чего, по вашему мнению, не хватает в нашем городе?»</w:t>
      </w:r>
      <w:r w:rsidRPr="00547A8C">
        <w:rPr>
          <w:rFonts w:ascii="Times New Roman" w:eastAsia="Times New Roman" w:hAnsi="Times New Roman"/>
          <w:sz w:val="24"/>
          <w:szCs w:val="24"/>
          <w:lang w:eastAsia="ru-RU"/>
        </w:rPr>
        <w:t xml:space="preserve">.?» представлены в виде диаграммы.   </w:t>
      </w:r>
      <w:hyperlink r:id="rId15" w:history="1"/>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noProof/>
          <w:sz w:val="24"/>
          <w:szCs w:val="24"/>
          <w:lang w:eastAsia="ru-RU"/>
        </w:rPr>
        <w:drawing>
          <wp:anchor distT="0" distB="0" distL="114300" distR="114300" simplePos="0" relativeHeight="251677696" behindDoc="1" locked="0" layoutInCell="1" allowOverlap="1">
            <wp:simplePos x="0" y="0"/>
            <wp:positionH relativeFrom="margin">
              <wp:posOffset>1052830</wp:posOffset>
            </wp:positionH>
            <wp:positionV relativeFrom="paragraph">
              <wp:posOffset>60960</wp:posOffset>
            </wp:positionV>
            <wp:extent cx="3457575" cy="1972310"/>
            <wp:effectExtent l="0" t="0" r="9525" b="8890"/>
            <wp:wrapTight wrapText="bothSides">
              <wp:wrapPolygon edited="0">
                <wp:start x="0" y="0"/>
                <wp:lineTo x="0" y="21489"/>
                <wp:lineTo x="21540" y="21489"/>
                <wp:lineTo x="21540" y="0"/>
                <wp:lineTo x="0" y="0"/>
              </wp:wrapPolygon>
            </wp:wrapTight>
            <wp:docPr id="136" name="Рисунок 26" descr="http://studbooks.net/imag_/12/140048/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udbooks.net/imag_/12/140048/image00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57575" cy="1972310"/>
                    </a:xfrm>
                    <a:prstGeom prst="rect">
                      <a:avLst/>
                    </a:prstGeom>
                    <a:noFill/>
                    <a:ln>
                      <a:noFill/>
                    </a:ln>
                  </pic:spPr>
                </pic:pic>
              </a:graphicData>
            </a:graphic>
          </wp:anchor>
        </w:drawing>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Найдите в приведённом списке три вывода, которые можно сделать на основе диаграммы, и запишите цифры, под которыми они указаны</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Каждый десятый житель Челябинска указывает на недостатки культуры воспитания и ответственности граждан.</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Хотели бы видеть свой город более ярким почти половина опрошенных.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3) 25% опрошенных отметили важность чистоты окружающей среды.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4) Примерно равные доли опрошенных   отмечают недостаточность мест для отдыха (активного и спокойного) и хорошую экологию.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Мнение о важности строительства метрополитена в Челябинске высказали половина опрошенных</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 С какими профессиями связаны умения, приобретаемые на школьном уроке «Обществознание»?   Кратко охарактеризуйте круг обязанностей представителей любых двух из названных Вами профессий.</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______________________________________________________________</w:t>
      </w:r>
    </w:p>
    <w:p w:rsidR="00C34E06" w:rsidRPr="00547A8C" w:rsidRDefault="00C34E06" w:rsidP="00C34E06">
      <w:pPr>
        <w:spacing w:after="0" w:line="240" w:lineRule="auto"/>
        <w:jc w:val="center"/>
        <w:rPr>
          <w:rFonts w:ascii="Times New Roman" w:eastAsia="Times New Roman" w:hAnsi="Times New Roman"/>
          <w:b/>
          <w:sz w:val="24"/>
          <w:szCs w:val="24"/>
          <w:lang w:eastAsia="ru-RU"/>
        </w:rPr>
      </w:pPr>
      <w:r w:rsidRPr="00547A8C">
        <w:rPr>
          <w:rFonts w:ascii="Times New Roman" w:eastAsia="Times New Roman" w:hAnsi="Times New Roman"/>
          <w:sz w:val="24"/>
          <w:szCs w:val="24"/>
          <w:lang w:eastAsia="ru-RU"/>
        </w:rPr>
        <w:t>__________________________________________________________________</w:t>
      </w:r>
      <w:r w:rsidRPr="00547A8C">
        <w:rPr>
          <w:rFonts w:ascii="Times New Roman" w:eastAsia="Times New Roman" w:hAnsi="Times New Roman"/>
          <w:b/>
          <w:sz w:val="24"/>
          <w:szCs w:val="24"/>
          <w:lang w:eastAsia="ru-RU"/>
        </w:rPr>
        <w:t xml:space="preserve"> Система оценивания контрольной работы</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За верное выполнение заданий 1, 3–8, 11–12 выставляется 1 балл. Задания считаются выполненными верно, если верно указана требуемая цифра. За верное выполнение заданий 2, 9, 10,13,14 выставляется от 1 до 2 баллов. За верное выполнение задания 15 выставляется 3 балла. Задания считаются выполненными верно, если полностью или частично соответствуют критериям оценивания.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p>
    <w:tbl>
      <w:tblPr>
        <w:tblStyle w:val="a3"/>
        <w:tblW w:w="0" w:type="auto"/>
        <w:tblLook w:val="04A0" w:firstRow="1" w:lastRow="0" w:firstColumn="1" w:lastColumn="0" w:noHBand="0" w:noVBand="1"/>
      </w:tblPr>
      <w:tblGrid>
        <w:gridCol w:w="2265"/>
        <w:gridCol w:w="2265"/>
        <w:gridCol w:w="2266"/>
        <w:gridCol w:w="2266"/>
      </w:tblGrid>
      <w:tr w:rsidR="00C34E06" w:rsidRPr="00547A8C" w:rsidTr="00C34E06">
        <w:tc>
          <w:tcPr>
            <w:tcW w:w="2265" w:type="dxa"/>
            <w:vMerge w:val="restart"/>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Номер задания</w:t>
            </w:r>
          </w:p>
        </w:tc>
        <w:tc>
          <w:tcPr>
            <w:tcW w:w="4531" w:type="dxa"/>
            <w:gridSpan w:val="2"/>
          </w:tcPr>
          <w:p w:rsidR="00C34E06" w:rsidRPr="00547A8C" w:rsidRDefault="00C34E06" w:rsidP="00C34E06">
            <w:pPr>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Правильный ответ</w:t>
            </w:r>
          </w:p>
        </w:tc>
        <w:tc>
          <w:tcPr>
            <w:tcW w:w="2266" w:type="dxa"/>
            <w:vMerge w:val="restart"/>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Количество баллов</w:t>
            </w:r>
          </w:p>
        </w:tc>
      </w:tr>
      <w:tr w:rsidR="00C34E06" w:rsidRPr="00547A8C" w:rsidTr="00C34E06">
        <w:tc>
          <w:tcPr>
            <w:tcW w:w="2265" w:type="dxa"/>
            <w:vMerge/>
          </w:tcPr>
          <w:p w:rsidR="00C34E06" w:rsidRPr="00547A8C" w:rsidRDefault="00C34E06" w:rsidP="00C34E06">
            <w:pPr>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вариант</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вариант</w:t>
            </w:r>
          </w:p>
        </w:tc>
        <w:tc>
          <w:tcPr>
            <w:tcW w:w="2266" w:type="dxa"/>
            <w:vMerge/>
          </w:tcPr>
          <w:p w:rsidR="00C34E06" w:rsidRPr="00547A8C" w:rsidRDefault="00C34E06" w:rsidP="00C34E06">
            <w:pPr>
              <w:jc w:val="both"/>
              <w:rPr>
                <w:rFonts w:ascii="Times New Roman" w:eastAsia="Times New Roman" w:hAnsi="Times New Roman"/>
                <w:sz w:val="24"/>
                <w:szCs w:val="24"/>
                <w:lang w:eastAsia="ru-RU"/>
              </w:rPr>
            </w:pP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234</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245</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1324</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1234</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12121</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12211</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23</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35</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труд</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труд</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учение</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общение</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400000</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1000</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123</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134</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r>
      <w:tr w:rsidR="00C34E06" w:rsidRPr="00547A8C" w:rsidTr="00C34E06">
        <w:tc>
          <w:tcPr>
            <w:tcW w:w="2265" w:type="dxa"/>
          </w:tcPr>
          <w:p w:rsidR="00C34E06" w:rsidRPr="00547A8C" w:rsidRDefault="00C34E06" w:rsidP="00C34E06">
            <w:pPr>
              <w:numPr>
                <w:ilvl w:val="0"/>
                <w:numId w:val="1"/>
              </w:numPr>
              <w:contextualSpacing/>
              <w:jc w:val="both"/>
              <w:rPr>
                <w:rFonts w:ascii="Times New Roman" w:eastAsia="Times New Roman" w:hAnsi="Times New Roman"/>
                <w:sz w:val="24"/>
                <w:szCs w:val="24"/>
                <w:lang w:eastAsia="ru-RU"/>
              </w:rPr>
            </w:pPr>
          </w:p>
        </w:tc>
        <w:tc>
          <w:tcPr>
            <w:tcW w:w="4531" w:type="dxa"/>
            <w:gridSpan w:val="2"/>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Могут быть указаны любые профессии и отмечены обязанности</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Макс. балл – 3.</w:t>
            </w:r>
          </w:p>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.За указание профессий -1балл.</w:t>
            </w:r>
          </w:p>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За характеристику обязанностей двух любых профессий по 1 баллу.  </w:t>
            </w:r>
          </w:p>
        </w:tc>
      </w:tr>
    </w:tbl>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tbl>
      <w:tblPr>
        <w:tblStyle w:val="a3"/>
        <w:tblW w:w="0" w:type="auto"/>
        <w:tblLook w:val="04A0" w:firstRow="1" w:lastRow="0" w:firstColumn="1" w:lastColumn="0" w:noHBand="0" w:noVBand="1"/>
      </w:tblPr>
      <w:tblGrid>
        <w:gridCol w:w="2265"/>
        <w:gridCol w:w="2265"/>
        <w:gridCol w:w="2266"/>
        <w:gridCol w:w="2266"/>
      </w:tblGrid>
      <w:tr w:rsidR="00C34E06" w:rsidRPr="00547A8C" w:rsidTr="00C34E06">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22-20</w:t>
            </w: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19-16</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15-10</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9-5</w:t>
            </w:r>
          </w:p>
        </w:tc>
      </w:tr>
      <w:tr w:rsidR="00C34E06" w:rsidRPr="00547A8C" w:rsidTr="00C34E06">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w:t>
            </w:r>
          </w:p>
        </w:tc>
        <w:tc>
          <w:tcPr>
            <w:tcW w:w="226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w:t>
            </w:r>
          </w:p>
        </w:tc>
        <w:tc>
          <w:tcPr>
            <w:tcW w:w="226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r>
      <w:tr w:rsidR="00C34E06" w:rsidRPr="00547A8C" w:rsidTr="00C34E06">
        <w:tc>
          <w:tcPr>
            <w:tcW w:w="2265" w:type="dxa"/>
          </w:tcPr>
          <w:p w:rsidR="00C34E06" w:rsidRPr="00547A8C" w:rsidRDefault="00C34E06" w:rsidP="00C34E06">
            <w:pPr>
              <w:jc w:val="both"/>
              <w:rPr>
                <w:rFonts w:ascii="Times New Roman" w:hAnsi="Times New Roman"/>
                <w:sz w:val="24"/>
                <w:szCs w:val="24"/>
              </w:rPr>
            </w:pPr>
            <w:r w:rsidRPr="00547A8C">
              <w:rPr>
                <w:rFonts w:ascii="Times New Roman" w:eastAsia="Times New Roman" w:hAnsi="Times New Roman"/>
                <w:sz w:val="24"/>
                <w:szCs w:val="24"/>
                <w:lang w:eastAsia="ru-RU"/>
              </w:rPr>
              <w:t>высокий</w:t>
            </w:r>
          </w:p>
        </w:tc>
        <w:tc>
          <w:tcPr>
            <w:tcW w:w="2265" w:type="dxa"/>
          </w:tcPr>
          <w:p w:rsidR="00C34E06" w:rsidRPr="00547A8C" w:rsidRDefault="00C34E06" w:rsidP="00C34E06">
            <w:pPr>
              <w:jc w:val="both"/>
              <w:rPr>
                <w:rFonts w:ascii="Times New Roman" w:hAnsi="Times New Roman"/>
                <w:sz w:val="24"/>
                <w:szCs w:val="24"/>
              </w:rPr>
            </w:pPr>
            <w:r w:rsidRPr="00547A8C">
              <w:rPr>
                <w:rFonts w:ascii="Times New Roman" w:eastAsia="Times New Roman" w:hAnsi="Times New Roman"/>
                <w:sz w:val="24"/>
                <w:szCs w:val="24"/>
                <w:lang w:eastAsia="ru-RU"/>
              </w:rPr>
              <w:t>повышенный</w:t>
            </w:r>
          </w:p>
        </w:tc>
        <w:tc>
          <w:tcPr>
            <w:tcW w:w="2266" w:type="dxa"/>
          </w:tcPr>
          <w:p w:rsidR="00C34E06" w:rsidRPr="00547A8C" w:rsidRDefault="00C34E06" w:rsidP="00C34E06">
            <w:pPr>
              <w:jc w:val="both"/>
              <w:rPr>
                <w:rFonts w:ascii="Times New Roman" w:hAnsi="Times New Roman"/>
                <w:sz w:val="24"/>
                <w:szCs w:val="24"/>
              </w:rPr>
            </w:pPr>
            <w:r w:rsidRPr="00547A8C">
              <w:rPr>
                <w:rFonts w:ascii="Times New Roman" w:eastAsia="Times New Roman" w:hAnsi="Times New Roman"/>
                <w:sz w:val="24"/>
                <w:szCs w:val="24"/>
                <w:lang w:eastAsia="ru-RU"/>
              </w:rPr>
              <w:t>базовый</w:t>
            </w:r>
          </w:p>
        </w:tc>
        <w:tc>
          <w:tcPr>
            <w:tcW w:w="2266" w:type="dxa"/>
          </w:tcPr>
          <w:p w:rsidR="00C34E06" w:rsidRPr="00547A8C" w:rsidRDefault="00C34E06" w:rsidP="00C34E06">
            <w:pPr>
              <w:jc w:val="both"/>
              <w:rPr>
                <w:rFonts w:ascii="Times New Roman" w:hAnsi="Times New Roman"/>
                <w:sz w:val="24"/>
                <w:szCs w:val="24"/>
              </w:rPr>
            </w:pPr>
            <w:r w:rsidRPr="00547A8C">
              <w:rPr>
                <w:rFonts w:ascii="Times New Roman" w:eastAsia="Times New Roman" w:hAnsi="Times New Roman"/>
                <w:sz w:val="24"/>
                <w:szCs w:val="24"/>
                <w:lang w:eastAsia="ru-RU"/>
              </w:rPr>
              <w:t>низкий</w:t>
            </w:r>
          </w:p>
        </w:tc>
      </w:tr>
    </w:tbl>
    <w:p w:rsidR="00C34E06" w:rsidRPr="00547A8C" w:rsidRDefault="00C34E06" w:rsidP="00C34E06">
      <w:pPr>
        <w:spacing w:after="0" w:line="240" w:lineRule="auto"/>
        <w:rPr>
          <w:rFonts w:ascii="Times New Roman" w:eastAsia="Times New Roman" w:hAnsi="Times New Roman"/>
          <w:b/>
          <w:sz w:val="24"/>
          <w:szCs w:val="24"/>
          <w:lang w:eastAsia="ru-RU"/>
        </w:rPr>
      </w:pPr>
    </w:p>
    <w:p w:rsidR="00C34E06" w:rsidRPr="00547A8C" w:rsidRDefault="00C34E06" w:rsidP="00C34E06">
      <w:pPr>
        <w:spacing w:after="0" w:line="240" w:lineRule="auto"/>
        <w:jc w:val="center"/>
        <w:rPr>
          <w:rFonts w:ascii="Times New Roman" w:hAnsi="Times New Roman"/>
          <w:b/>
          <w:sz w:val="24"/>
          <w:szCs w:val="24"/>
        </w:rPr>
      </w:pPr>
      <w:r w:rsidRPr="00547A8C">
        <w:rPr>
          <w:rFonts w:ascii="Times New Roman" w:hAnsi="Times New Roman"/>
          <w:b/>
          <w:sz w:val="24"/>
          <w:szCs w:val="24"/>
        </w:rPr>
        <w:t>Контрольная работа №2</w:t>
      </w:r>
    </w:p>
    <w:p w:rsidR="00C34E06" w:rsidRPr="00547A8C" w:rsidRDefault="00C34E06" w:rsidP="00C34E06">
      <w:pPr>
        <w:spacing w:after="0" w:line="240" w:lineRule="auto"/>
        <w:jc w:val="center"/>
        <w:rPr>
          <w:rFonts w:ascii="Times New Roman" w:hAnsi="Times New Roman"/>
          <w:sz w:val="24"/>
          <w:szCs w:val="24"/>
        </w:rPr>
      </w:pPr>
      <w:r w:rsidRPr="00547A8C">
        <w:rPr>
          <w:rFonts w:ascii="Times New Roman" w:hAnsi="Times New Roman"/>
          <w:b/>
          <w:sz w:val="24"/>
          <w:szCs w:val="24"/>
        </w:rPr>
        <w:t xml:space="preserve">по теме </w:t>
      </w:r>
      <w:r w:rsidRPr="00547A8C">
        <w:rPr>
          <w:rFonts w:ascii="Times New Roman" w:hAnsi="Times New Roman"/>
          <w:b/>
          <w:i/>
          <w:sz w:val="24"/>
          <w:szCs w:val="24"/>
        </w:rPr>
        <w:t>«</w:t>
      </w:r>
      <w:r w:rsidRPr="00547A8C">
        <w:rPr>
          <w:rFonts w:ascii="Times New Roman" w:hAnsi="Times New Roman"/>
          <w:b/>
          <w:sz w:val="24"/>
          <w:szCs w:val="24"/>
        </w:rPr>
        <w:t>Человек и его деятельность</w:t>
      </w:r>
      <w:r w:rsidRPr="00547A8C">
        <w:rPr>
          <w:rFonts w:ascii="Times New Roman" w:hAnsi="Times New Roman"/>
          <w:i/>
          <w:sz w:val="24"/>
          <w:szCs w:val="24"/>
        </w:rPr>
        <w:t>»</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
          <w:i/>
          <w:sz w:val="24"/>
          <w:szCs w:val="24"/>
          <w:lang w:eastAsia="ru-RU"/>
        </w:rPr>
        <w:t>Цель</w:t>
      </w:r>
      <w:r w:rsidRPr="00547A8C">
        <w:rPr>
          <w:rFonts w:ascii="Times New Roman" w:eastAsia="Times New Roman" w:hAnsi="Times New Roman"/>
          <w:sz w:val="24"/>
          <w:szCs w:val="24"/>
          <w:lang w:eastAsia="ru-RU"/>
        </w:rPr>
        <w:t xml:space="preserve"> — определить уровень усвоения содержания образования по обществознанию с учетом НРЭО Челябинской области; предоставить подросткам возможность самореализации в учебной деятельности; определить пути совершенствования преподавания курса обществознания с учетом НРЭО Челябинской области.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jc w:val="center"/>
        <w:rPr>
          <w:rFonts w:ascii="Times New Roman" w:hAnsi="Times New Roman"/>
          <w:b/>
          <w:sz w:val="24"/>
          <w:szCs w:val="24"/>
        </w:rPr>
      </w:pPr>
      <w:r w:rsidRPr="00547A8C">
        <w:rPr>
          <w:rFonts w:ascii="Times New Roman" w:hAnsi="Times New Roman"/>
          <w:b/>
          <w:sz w:val="24"/>
          <w:szCs w:val="24"/>
        </w:rPr>
        <w:t>Вариант 1</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sz w:val="24"/>
          <w:szCs w:val="24"/>
          <w:lang w:eastAsia="ru-RU"/>
        </w:rPr>
        <w:t xml:space="preserve">1. </w:t>
      </w:r>
      <w:r w:rsidRPr="00547A8C">
        <w:rPr>
          <w:rFonts w:ascii="Times New Roman" w:eastAsia="Times New Roman" w:hAnsi="Times New Roman"/>
          <w:bCs/>
          <w:sz w:val="24"/>
          <w:szCs w:val="24"/>
          <w:lang w:eastAsia="ru-RU"/>
        </w:rPr>
        <w:t xml:space="preserve">Совокупность качеств человека, которые приобретаются им в процессе жизни в обществе, в деятельности и общении с другими людьми называется: </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 xml:space="preserve">1) индивидуальность;         </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2) объект</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3) наследственность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Cs/>
          <w:sz w:val="24"/>
          <w:szCs w:val="24"/>
          <w:lang w:eastAsia="ru-RU"/>
        </w:rPr>
        <w:t>4) личность</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14" o:spid="_x0000_s1054" style="position:absolute;left:0;text-align:left;margin-left:44.6pt;margin-top:1.8pt;width:19.5pt;height:18pt;z-index:25169100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" filled="f" strokecolor="black [3213]"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jc w:val="both"/>
        <w:rPr>
          <w:rFonts w:ascii="Times New Roman" w:eastAsia="Times New Roman" w:hAnsi="Times New Roman"/>
          <w:sz w:val="24"/>
          <w:szCs w:val="24"/>
          <w:lang w:eastAsia="ru-RU"/>
        </w:rPr>
      </w:pPr>
    </w:p>
    <w:p w:rsidR="00C34E06" w:rsidRPr="00547A8C" w:rsidRDefault="00C34E06" w:rsidP="00C34E06">
      <w:pPr>
        <w:spacing w:after="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 приведенном списке указаны черты сходства и различия человека и животного. Выберите и запишите в первую колонку таблицы порядковые номера черт сходства, а во вторую колонку — порядковые номера черт отличия: </w:t>
      </w:r>
    </w:p>
    <w:p w:rsidR="00C34E06" w:rsidRPr="00547A8C" w:rsidRDefault="00C34E06" w:rsidP="00C34E06">
      <w:pPr>
        <w:spacing w:after="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членораздельная речь;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инстинкты;</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забота о потомстве;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творческие способности.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9"/>
        <w:gridCol w:w="2159"/>
        <w:gridCol w:w="2159"/>
        <w:gridCol w:w="2160"/>
      </w:tblGrid>
      <w:tr w:rsidR="00C34E06" w:rsidRPr="00547A8C" w:rsidTr="00C34E06">
        <w:tc>
          <w:tcPr>
            <w:tcW w:w="4318" w:type="dxa"/>
            <w:gridSpan w:val="2"/>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сходства</w:t>
            </w:r>
          </w:p>
        </w:tc>
        <w:tc>
          <w:tcPr>
            <w:tcW w:w="4319" w:type="dxa"/>
            <w:gridSpan w:val="2"/>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отличия</w:t>
            </w:r>
          </w:p>
        </w:tc>
      </w:tr>
      <w:tr w:rsidR="00C34E06" w:rsidRPr="00547A8C" w:rsidTr="00C34E06">
        <w:tc>
          <w:tcPr>
            <w:tcW w:w="2159"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p>
        </w:tc>
        <w:tc>
          <w:tcPr>
            <w:tcW w:w="2159"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p>
        </w:tc>
        <w:tc>
          <w:tcPr>
            <w:tcW w:w="2159"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p>
        </w:tc>
        <w:tc>
          <w:tcPr>
            <w:tcW w:w="2160"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p>
        </w:tc>
      </w:tr>
    </w:tbl>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 xml:space="preserve">3. Верны ли следующие суждения о познании?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 Мысль, выделяющая совокупность предметов по их общим признакам – это понятие.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 Самооценка всегда правильна.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верно только 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верно только Б</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верны оба суждения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оба суждения неверны</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_x0000_s1055" style="position:absolute;left:0;text-align:left;margin-left:44.6pt;margin-top:1.8pt;width:19.5pt;height:18pt;z-index:25169203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B6w/26XAgAA7g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Чертой, характерной для деятельности человека, является: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активность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привычка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инстинктивный характер</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творческий характер</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16" o:spid="_x0000_s1056" style="position:absolute;left:0;text-align:left;margin-left:44.6pt;margin-top:1.8pt;width:19.5pt;height:18pt;z-index:25169305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DzNGXOXAgAA7g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Установите соответствие между примерами и видами потребностей: к каждому элементу, данному в первом столбце, подберите соответствующий элемент из второго столбца.</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ПРИМЕРЫ                                                     ВИДЫ  ПОТРЕБНОСТЕЙ</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А) стремление к общению с друзьями                       1) социальные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 Б) желание хорошо учиться                                        2) биологические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 желание сделать карьеру          3) духовные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 потребность в пище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 любовь к чтению</w:t>
      </w:r>
    </w:p>
    <w:tbl>
      <w:tblPr>
        <w:tblStyle w:val="a3"/>
        <w:tblW w:w="0" w:type="auto"/>
        <w:tblLook w:val="04A0" w:firstRow="1" w:lastRow="0" w:firstColumn="1" w:lastColumn="0" w:noHBand="0" w:noVBand="1"/>
      </w:tblPr>
      <w:tblGrid>
        <w:gridCol w:w="1913"/>
        <w:gridCol w:w="1914"/>
        <w:gridCol w:w="1914"/>
        <w:gridCol w:w="1915"/>
        <w:gridCol w:w="1915"/>
      </w:tblGrid>
      <w:tr w:rsidR="00C34E06" w:rsidRPr="00547A8C" w:rsidTr="00C34E06">
        <w:tc>
          <w:tcPr>
            <w:tcW w:w="192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w:t>
            </w:r>
          </w:p>
        </w:tc>
        <w:tc>
          <w:tcPr>
            <w:tcW w:w="192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w:t>
            </w:r>
          </w:p>
        </w:tc>
        <w:tc>
          <w:tcPr>
            <w:tcW w:w="192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w:t>
            </w:r>
          </w:p>
        </w:tc>
        <w:tc>
          <w:tcPr>
            <w:tcW w:w="192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w:t>
            </w:r>
          </w:p>
        </w:tc>
        <w:tc>
          <w:tcPr>
            <w:tcW w:w="192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w:t>
            </w:r>
          </w:p>
        </w:tc>
      </w:tr>
      <w:tr w:rsidR="00C34E06" w:rsidRPr="00547A8C" w:rsidTr="00C34E06">
        <w:tc>
          <w:tcPr>
            <w:tcW w:w="1925" w:type="dxa"/>
          </w:tcPr>
          <w:p w:rsidR="00C34E06" w:rsidRPr="00547A8C" w:rsidRDefault="00C34E06" w:rsidP="00C34E06">
            <w:pPr>
              <w:jc w:val="both"/>
              <w:rPr>
                <w:rFonts w:ascii="Times New Roman" w:eastAsia="Times New Roman" w:hAnsi="Times New Roman"/>
                <w:sz w:val="24"/>
                <w:szCs w:val="24"/>
                <w:lang w:eastAsia="ru-RU"/>
              </w:rPr>
            </w:pPr>
          </w:p>
        </w:tc>
        <w:tc>
          <w:tcPr>
            <w:tcW w:w="1925" w:type="dxa"/>
          </w:tcPr>
          <w:p w:rsidR="00C34E06" w:rsidRPr="00547A8C" w:rsidRDefault="00C34E06" w:rsidP="00C34E06">
            <w:pPr>
              <w:jc w:val="both"/>
              <w:rPr>
                <w:rFonts w:ascii="Times New Roman" w:eastAsia="Times New Roman" w:hAnsi="Times New Roman"/>
                <w:sz w:val="24"/>
                <w:szCs w:val="24"/>
                <w:lang w:eastAsia="ru-RU"/>
              </w:rPr>
            </w:pPr>
          </w:p>
        </w:tc>
        <w:tc>
          <w:tcPr>
            <w:tcW w:w="1925" w:type="dxa"/>
          </w:tcPr>
          <w:p w:rsidR="00C34E06" w:rsidRPr="00547A8C" w:rsidRDefault="00C34E06" w:rsidP="00C34E06">
            <w:pPr>
              <w:jc w:val="both"/>
              <w:rPr>
                <w:rFonts w:ascii="Times New Roman" w:eastAsia="Times New Roman" w:hAnsi="Times New Roman"/>
                <w:sz w:val="24"/>
                <w:szCs w:val="24"/>
                <w:lang w:eastAsia="ru-RU"/>
              </w:rPr>
            </w:pPr>
          </w:p>
        </w:tc>
        <w:tc>
          <w:tcPr>
            <w:tcW w:w="1926" w:type="dxa"/>
          </w:tcPr>
          <w:p w:rsidR="00C34E06" w:rsidRPr="00547A8C" w:rsidRDefault="00C34E06" w:rsidP="00C34E06">
            <w:pPr>
              <w:jc w:val="both"/>
              <w:rPr>
                <w:rFonts w:ascii="Times New Roman" w:eastAsia="Times New Roman" w:hAnsi="Times New Roman"/>
                <w:sz w:val="24"/>
                <w:szCs w:val="24"/>
                <w:lang w:eastAsia="ru-RU"/>
              </w:rPr>
            </w:pPr>
          </w:p>
        </w:tc>
        <w:tc>
          <w:tcPr>
            <w:tcW w:w="1926" w:type="dxa"/>
          </w:tcPr>
          <w:p w:rsidR="00C34E06" w:rsidRPr="00547A8C" w:rsidRDefault="00C34E06" w:rsidP="00C34E06">
            <w:pPr>
              <w:jc w:val="both"/>
              <w:rPr>
                <w:rFonts w:ascii="Times New Roman" w:eastAsia="Times New Roman" w:hAnsi="Times New Roman"/>
                <w:sz w:val="24"/>
                <w:szCs w:val="24"/>
                <w:lang w:eastAsia="ru-RU"/>
              </w:rPr>
            </w:pPr>
          </w:p>
        </w:tc>
      </w:tr>
    </w:tbl>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 xml:space="preserve">6. Верны ли следующие суждения о межличностных отношениях? </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А. Основой межличностных отношений является обоюдный характер.</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Б. Антипатия – это отношение, прямо противоположное симпатии.</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1) верно только А</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2) верно только Б</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3) верны оба суждения</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4) оба суждения неверны</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_x0000_s1057" style="position:absolute;left:0;text-align:left;margin-left:44.6pt;margin-top:1.8pt;width:19.5pt;height:18pt;z-index:2516940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B3klM6XAgAA7g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Cs/>
          <w:sz w:val="24"/>
          <w:szCs w:val="24"/>
          <w:lang w:eastAsia="ru-RU"/>
        </w:rPr>
        <w:t>7</w:t>
      </w:r>
      <w:r w:rsidRPr="00547A8C">
        <w:rPr>
          <w:rFonts w:ascii="Times New Roman" w:eastAsia="Times New Roman" w:hAnsi="Times New Roman"/>
          <w:b/>
          <w:bCs/>
          <w:sz w:val="24"/>
          <w:szCs w:val="24"/>
          <w:lang w:eastAsia="ru-RU"/>
        </w:rPr>
        <w:t xml:space="preserve">. </w:t>
      </w:r>
      <w:r w:rsidRPr="00547A8C">
        <w:rPr>
          <w:rFonts w:ascii="Times New Roman" w:eastAsia="Times New Roman" w:hAnsi="Times New Roman"/>
          <w:sz w:val="24"/>
          <w:szCs w:val="24"/>
          <w:lang w:eastAsia="ru-RU"/>
        </w:rPr>
        <w:t>Для лидера социальной группы характерны такие качества, как</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1) скромность и незаметность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стеснительность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высокомерие и гордость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собранность и организованность</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_x0000_s1058" style="position:absolute;left:0;text-align:left;margin-left:44.6pt;margin-top:1.8pt;width:19.5pt;height:18pt;z-index:25169510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Ldt66SXAgAA7g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8. К средствам общения можно отнести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1) сознание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речь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3) мышление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мировоззрение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мимика</w:t>
      </w:r>
    </w:p>
    <w:p w:rsidR="00C34E06" w:rsidRPr="00547A8C" w:rsidRDefault="00C34E06" w:rsidP="00C34E06">
      <w:pPr>
        <w:spacing w:after="0"/>
        <w:jc w:val="both"/>
        <w:rPr>
          <w:rFonts w:ascii="Times New Roman" w:eastAsia="Times New Roman" w:hAnsi="Times New Roman"/>
          <w:sz w:val="24"/>
          <w:szCs w:val="24"/>
          <w:lang w:eastAsia="ru-RU"/>
        </w:rPr>
      </w:pP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pict>
          <v:group id="_x0000_s1063" style="position:absolute;left:0;text-align:left;margin-left:50.25pt;margin-top:.75pt;width:39pt;height:18pt;z-index:251698176" coordsize="4953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">
            <v:rect id="Прямоугольник 41" o:spid="_x0000_s1064" style="position:absolute;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" filled="f" strokecolor="windowText" strokeweight="1pt"/>
            <v:rect id="Прямоугольник 42" o:spid="_x0000_s1065" style="position:absolute;left:247650;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" filled="f" strokecolor="windowText" strokeweight="1pt"/>
          </v:group>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9. Все ситуации, приведенные ниже, за исключением двух, связаны с формами разрешения конфликта. Укажите термины, не связанные с этим понятием.</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сотрудничество</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агрессия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3) компромисс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4) приспособление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продолжение конфликта</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group id="Группа 39" o:spid="_x0000_s1060" style="position:absolute;left:0;text-align:left;margin-left:46.1pt;margin-top:.75pt;width:39pt;height:18pt;z-index:251697152" coordsize="4953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">
            <v:rect id="Прямоугольник 20" o:spid="_x0000_s1061" style="position:absolute;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" filled="f" strokecolor="windowText" strokeweight="1pt"/>
            <v:rect id="Прямоугольник 24" o:spid="_x0000_s1062" style="position:absolute;left:247650;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" filled="f" strokecolor="windowText" strokeweight="1pt"/>
          </v:group>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10. Как должно быть сформулировано правило жизни, которым нужно руководствоваться человеку?</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1) относись к другим так, как они заслуживают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относись к другим так, как они относятся к тебе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3) относись к другим так, как никто не умеет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относись к другим так, как хочешь, чтобы они относились к тебе</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21" o:spid="_x0000_s1059" style="position:absolute;left:0;text-align:left;margin-left:44.6pt;margin-top:1.8pt;width:19.5pt;height:18pt;z-index:2516961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MC5JSCXAgAA7g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p w:rsidR="00C34E06" w:rsidRPr="00547A8C" w:rsidRDefault="00C34E06" w:rsidP="00C34E06">
      <w:pPr>
        <w:spacing w:after="0" w:line="240" w:lineRule="auto"/>
        <w:jc w:val="both"/>
        <w:rPr>
          <w:rFonts w:ascii="Times New Roman" w:eastAsia="Times New Roman" w:hAnsi="Times New Roman"/>
          <w:bCs/>
          <w:iCs/>
          <w:sz w:val="24"/>
          <w:szCs w:val="24"/>
          <w:lang w:eastAsia="ru-RU"/>
        </w:rPr>
      </w:pPr>
      <w:r w:rsidRPr="00547A8C">
        <w:rPr>
          <w:rFonts w:ascii="Times New Roman" w:eastAsia="Times New Roman" w:hAnsi="Times New Roman"/>
          <w:sz w:val="24"/>
          <w:szCs w:val="24"/>
          <w:lang w:eastAsia="ru-RU"/>
        </w:rPr>
        <w:t xml:space="preserve">11. </w:t>
      </w:r>
      <w:r w:rsidRPr="00547A8C">
        <w:rPr>
          <w:rFonts w:ascii="Times New Roman" w:eastAsia="Times New Roman" w:hAnsi="Times New Roman"/>
          <w:iCs/>
          <w:sz w:val="24"/>
          <w:szCs w:val="24"/>
          <w:lang w:eastAsia="ru-RU"/>
        </w:rPr>
        <w:t xml:space="preserve">Одним из символов Челябинска является памятник </w:t>
      </w:r>
      <w:r w:rsidRPr="00547A8C">
        <w:rPr>
          <w:rFonts w:ascii="Times New Roman" w:eastAsia="Times New Roman" w:hAnsi="Times New Roman"/>
          <w:b/>
          <w:iCs/>
          <w:sz w:val="24"/>
          <w:szCs w:val="24"/>
          <w:lang w:eastAsia="ru-RU"/>
        </w:rPr>
        <w:t>Орлёнку</w:t>
      </w:r>
      <w:r w:rsidRPr="00547A8C">
        <w:rPr>
          <w:rFonts w:ascii="Times New Roman" w:eastAsia="Times New Roman" w:hAnsi="Times New Roman"/>
          <w:iCs/>
          <w:sz w:val="24"/>
          <w:szCs w:val="24"/>
          <w:lang w:eastAsia="ru-RU"/>
        </w:rPr>
        <w:t xml:space="preserve"> на Алом поле.  Орлёнок — обобщенный образ юного героя Гражданской войны на Урале. Памятник создал скульптор Л. Головницкий. А поэт </w:t>
      </w:r>
      <w:r w:rsidRPr="00547A8C">
        <w:rPr>
          <w:rFonts w:ascii="Times New Roman" w:eastAsia="Times New Roman" w:hAnsi="Times New Roman"/>
          <w:bCs/>
          <w:iCs/>
          <w:sz w:val="24"/>
          <w:szCs w:val="24"/>
          <w:lang w:eastAsia="ru-RU"/>
        </w:rPr>
        <w:t>Е. Ховив написал о нём стихи. Прочти отрывок из стихотворения и ответь на вопросы.</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Cs/>
          <w:sz w:val="24"/>
          <w:szCs w:val="24"/>
          <w:lang w:eastAsia="ru-RU"/>
        </w:rPr>
        <w:t>«…У входа в парк стоит «Орленок» – парнишка молодой.</w:t>
      </w:r>
      <w:r w:rsidRPr="00547A8C">
        <w:rPr>
          <w:rFonts w:ascii="Times New Roman" w:eastAsia="Times New Roman" w:hAnsi="Times New Roman"/>
          <w:bCs/>
          <w:sz w:val="24"/>
          <w:szCs w:val="24"/>
          <w:lang w:eastAsia="ru-RU"/>
        </w:rPr>
        <w:br/>
        <w:t>На нем шинель, на нем папаха, солдатские ремни…</w:t>
      </w:r>
      <w:r w:rsidRPr="00547A8C">
        <w:rPr>
          <w:rFonts w:ascii="Times New Roman" w:eastAsia="Times New Roman" w:hAnsi="Times New Roman"/>
          <w:bCs/>
          <w:sz w:val="24"/>
          <w:szCs w:val="24"/>
          <w:lang w:eastAsia="ru-RU"/>
        </w:rPr>
        <w:br/>
        <w:t>В его глазах не видно страха, он смотрит в наши дни.»</w:t>
      </w:r>
    </w:p>
    <w:p w:rsidR="00C34E06" w:rsidRPr="00547A8C" w:rsidRDefault="00C34E06" w:rsidP="00C34E06">
      <w:pPr>
        <w:spacing w:after="0" w:line="240" w:lineRule="auto"/>
        <w:jc w:val="both"/>
        <w:rPr>
          <w:rFonts w:ascii="Times New Roman" w:eastAsia="Times New Roman" w:hAnsi="Times New Roman"/>
          <w:bCs/>
          <w:iCs/>
          <w:sz w:val="24"/>
          <w:szCs w:val="24"/>
          <w:lang w:eastAsia="ru-RU"/>
        </w:rPr>
      </w:pPr>
      <w:r w:rsidRPr="00547A8C">
        <w:rPr>
          <w:rFonts w:ascii="Times New Roman" w:eastAsia="Times New Roman" w:hAnsi="Times New Roman"/>
          <w:bCs/>
          <w:iCs/>
          <w:sz w:val="24"/>
          <w:szCs w:val="24"/>
          <w:lang w:eastAsia="ru-RU"/>
        </w:rPr>
        <w:t>Назови качество  юного героя, которым  восхищается поэт? Дай определение этому термину. Приведи любой пример из истории нашей страны, когда люди поступали также, как юный герой.</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__________________________________________________________________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hAnsi="Times New Roman"/>
          <w:noProof/>
          <w:sz w:val="24"/>
          <w:szCs w:val="24"/>
          <w:lang w:eastAsia="ru-RU"/>
        </w:rPr>
        <w:drawing>
          <wp:anchor distT="0" distB="0" distL="114300" distR="114300" simplePos="0" relativeHeight="251687936" behindDoc="1" locked="0" layoutInCell="1" allowOverlap="1">
            <wp:simplePos x="0" y="0"/>
            <wp:positionH relativeFrom="margin">
              <wp:posOffset>-66675</wp:posOffset>
            </wp:positionH>
            <wp:positionV relativeFrom="paragraph">
              <wp:posOffset>374015</wp:posOffset>
            </wp:positionV>
            <wp:extent cx="1937385" cy="1295400"/>
            <wp:effectExtent l="0" t="0" r="5715" b="0"/>
            <wp:wrapTight wrapText="bothSides">
              <wp:wrapPolygon edited="0">
                <wp:start x="0" y="0"/>
                <wp:lineTo x="0" y="21282"/>
                <wp:lineTo x="21451" y="21282"/>
                <wp:lineTo x="21451" y="0"/>
                <wp:lineTo x="0" y="0"/>
              </wp:wrapPolygon>
            </wp:wrapTight>
            <wp:docPr id="1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7">
                      <a:extLst>
                        <a:ext uri="{28A0092B-C50C-407E-A947-70E740481C1C}">
                          <a14:useLocalDpi xmlns:a14="http://schemas.microsoft.com/office/drawing/2010/main" val="0"/>
                        </a:ext>
                      </a:extLst>
                    </a:blip>
                    <a:srcRect l="8763" t="23777" r="32870" b="28671"/>
                    <a:stretch/>
                  </pic:blipFill>
                  <pic:spPr bwMode="auto">
                    <a:xfrm>
                      <a:off x="0" y="0"/>
                      <a:ext cx="1937385" cy="1295400"/>
                    </a:xfrm>
                    <a:prstGeom prst="rect">
                      <a:avLst/>
                    </a:prstGeom>
                    <a:noFill/>
                    <a:ln>
                      <a:noFill/>
                    </a:ln>
                  </pic:spPr>
                </pic:pic>
              </a:graphicData>
            </a:graphic>
          </wp:anchor>
        </w:drawing>
      </w:r>
      <w:r w:rsidRPr="00547A8C">
        <w:rPr>
          <w:rFonts w:ascii="Times New Roman" w:hAnsi="Times New Roman"/>
          <w:noProof/>
          <w:sz w:val="24"/>
          <w:szCs w:val="24"/>
          <w:lang w:eastAsia="ru-RU"/>
        </w:rPr>
        <w:drawing>
          <wp:anchor distT="0" distB="0" distL="114300" distR="114300" simplePos="0" relativeHeight="251689984" behindDoc="1" locked="0" layoutInCell="1" allowOverlap="1">
            <wp:simplePos x="0" y="0"/>
            <wp:positionH relativeFrom="column">
              <wp:posOffset>3910965</wp:posOffset>
            </wp:positionH>
            <wp:positionV relativeFrom="paragraph">
              <wp:posOffset>390525</wp:posOffset>
            </wp:positionV>
            <wp:extent cx="2009775" cy="1303020"/>
            <wp:effectExtent l="0" t="0" r="9525" b="0"/>
            <wp:wrapTight wrapText="bothSides">
              <wp:wrapPolygon edited="0">
                <wp:start x="0" y="0"/>
                <wp:lineTo x="0" y="21158"/>
                <wp:lineTo x="21498" y="21158"/>
                <wp:lineTo x="21498" y="0"/>
                <wp:lineTo x="0" y="0"/>
              </wp:wrapPolygon>
            </wp:wrapTight>
            <wp:docPr id="1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
                      <a:extLst>
                        <a:ext uri="{28A0092B-C50C-407E-A947-70E740481C1C}">
                          <a14:useLocalDpi xmlns:a14="http://schemas.microsoft.com/office/drawing/2010/main" val="0"/>
                        </a:ext>
                      </a:extLst>
                    </a:blip>
                    <a:srcRect l="9094" t="26247" r="33533" b="27254"/>
                    <a:stretch>
                      <a:fillRect/>
                    </a:stretch>
                  </pic:blipFill>
                  <pic:spPr bwMode="auto">
                    <a:xfrm>
                      <a:off x="0" y="0"/>
                      <a:ext cx="2009775" cy="1303020"/>
                    </a:xfrm>
                    <a:prstGeom prst="rect">
                      <a:avLst/>
                    </a:prstGeom>
                    <a:noFill/>
                    <a:ln>
                      <a:noFill/>
                    </a:ln>
                  </pic:spPr>
                </pic:pic>
              </a:graphicData>
            </a:graphic>
          </wp:anchor>
        </w:drawing>
      </w:r>
      <w:r w:rsidRPr="00547A8C">
        <w:rPr>
          <w:rFonts w:ascii="Times New Roman" w:hAnsi="Times New Roman"/>
          <w:noProof/>
          <w:sz w:val="24"/>
          <w:szCs w:val="24"/>
          <w:lang w:eastAsia="ru-RU"/>
        </w:rPr>
        <w:drawing>
          <wp:anchor distT="0" distB="0" distL="114300" distR="114300" simplePos="0" relativeHeight="251688960" behindDoc="1" locked="0" layoutInCell="1" allowOverlap="1">
            <wp:simplePos x="0" y="0"/>
            <wp:positionH relativeFrom="margin">
              <wp:posOffset>2040255</wp:posOffset>
            </wp:positionH>
            <wp:positionV relativeFrom="paragraph">
              <wp:posOffset>386715</wp:posOffset>
            </wp:positionV>
            <wp:extent cx="1685925" cy="1300480"/>
            <wp:effectExtent l="0" t="0" r="9525" b="0"/>
            <wp:wrapTight wrapText="bothSides">
              <wp:wrapPolygon edited="0">
                <wp:start x="0" y="0"/>
                <wp:lineTo x="0" y="21199"/>
                <wp:lineTo x="21478" y="21199"/>
                <wp:lineTo x="21478" y="0"/>
                <wp:lineTo x="0" y="0"/>
              </wp:wrapPolygon>
            </wp:wrapTight>
            <wp:docPr id="13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cstate="print">
                      <a:extLst>
                        <a:ext uri="{28A0092B-C50C-407E-A947-70E740481C1C}">
                          <a14:useLocalDpi xmlns:a14="http://schemas.microsoft.com/office/drawing/2010/main" val="0"/>
                        </a:ext>
                      </a:extLst>
                    </a:blip>
                    <a:srcRect l="8763" t="20461" r="32706" b="23120"/>
                    <a:stretch>
                      <a:fillRect/>
                    </a:stretch>
                  </pic:blipFill>
                  <pic:spPr bwMode="auto">
                    <a:xfrm>
                      <a:off x="0" y="0"/>
                      <a:ext cx="1685925" cy="1300480"/>
                    </a:xfrm>
                    <a:prstGeom prst="rect">
                      <a:avLst/>
                    </a:prstGeom>
                    <a:noFill/>
                    <a:ln>
                      <a:noFill/>
                    </a:ln>
                  </pic:spPr>
                </pic:pic>
              </a:graphicData>
            </a:graphic>
          </wp:anchor>
        </w:drawing>
      </w:r>
      <w:r w:rsidRPr="00547A8C">
        <w:rPr>
          <w:rFonts w:ascii="Times New Roman" w:eastAsia="Times New Roman" w:hAnsi="Times New Roman"/>
          <w:sz w:val="24"/>
          <w:szCs w:val="24"/>
          <w:lang w:eastAsia="ru-RU"/>
        </w:rPr>
        <w:t>12. Рассмотрите три изображения.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noProof/>
          <w:vanish/>
          <w:sz w:val="24"/>
          <w:szCs w:val="24"/>
          <w:lang w:eastAsia="ru-RU"/>
        </w:rPr>
        <w:drawing>
          <wp:inline distT="0" distB="0" distL="0" distR="0">
            <wp:extent cx="4524375" cy="3390900"/>
            <wp:effectExtent l="0" t="0" r="9525" b="0"/>
            <wp:docPr id="140" name="Рисунок 7" descr="http://horoshevo-mnevniki.mos.ru/f/img/news/DETAIL_PICTURE_60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horoshevo-mnevniki.mos.ru/f/img/news/DETAIL_PICTURE_60512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24375" cy="3390900"/>
                    </a:xfrm>
                    <a:prstGeom prst="rect">
                      <a:avLst/>
                    </a:prstGeom>
                    <a:noFill/>
                    <a:ln>
                      <a:noFill/>
                    </a:ln>
                  </pic:spPr>
                </pic:pic>
              </a:graphicData>
            </a:graphic>
          </wp:inline>
        </w:drawing>
      </w:r>
      <w:r w:rsidRPr="00547A8C">
        <w:rPr>
          <w:rFonts w:ascii="Times New Roman" w:eastAsia="Times New Roman" w:hAnsi="Times New Roman"/>
          <w:sz w:val="24"/>
          <w:szCs w:val="24"/>
          <w:lang w:eastAsia="ru-RU"/>
        </w:rPr>
        <w:t xml:space="preserve">Объясните, что связывает эти изображения.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13.</w:t>
      </w:r>
      <w:r w:rsidRPr="00547A8C">
        <w:rPr>
          <w:rFonts w:ascii="Times New Roman" w:hAnsi="Times New Roman"/>
          <w:sz w:val="24"/>
          <w:szCs w:val="24"/>
        </w:rPr>
        <w:t xml:space="preserve">   Логическая задача: Известно, что расстояние между городами Челябинск (Россия) и Париж (Франция) составляет 4 663 километра. Информация о расстоянии была получена путем прокладки маршрута по автомобильным дорогам.  Используя среднюю скорость движения транспортного средства, мы получаем, что примерное время в пути составит 77 ч. 9 мин.  Однако, ученик шестого класса общеобразовательной школы одного из    сёл Нагайбакского района Челябинской области оспорил эти расчёты, сообщив, что расстояние между Парижем и Челябинском составляет всего 293 километра, а время в </w:t>
      </w:r>
      <w:r w:rsidRPr="00547A8C">
        <w:rPr>
          <w:rFonts w:ascii="Times New Roman" w:hAnsi="Times New Roman"/>
          <w:sz w:val="24"/>
          <w:szCs w:val="24"/>
        </w:rPr>
        <w:lastRenderedPageBreak/>
        <w:t>пути составит 6 часов 29 минут. В каком случае ученик Нагайбакского района может быть прав? Что тебе известно об истории этого «двойника»?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____________________________________________________________________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14. В стране социологической службой был проведен опрос совершеннолетних граждан. Им задавался вопрос: «Какой фактор Вы считаете основным в формировании личности?»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Результаты опроса представлены в диаграмме.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noProof/>
          <w:sz w:val="24"/>
          <w:szCs w:val="24"/>
          <w:lang w:eastAsia="ru-RU"/>
        </w:rPr>
        <w:drawing>
          <wp:inline distT="0" distB="0" distL="0" distR="0">
            <wp:extent cx="3943350" cy="1967264"/>
            <wp:effectExtent l="0" t="0" r="0" b="0"/>
            <wp:docPr id="141" name="Рисунок 6" descr="https://docbase.org/uploads/posts/2016-03/2/4/3/2431636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docbase.org/uploads/posts/2016-03/2/4/3/243163685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66951" cy="1979038"/>
                    </a:xfrm>
                    <a:prstGeom prst="rect">
                      <a:avLst/>
                    </a:prstGeom>
                    <a:noFill/>
                    <a:ln>
                      <a:noFill/>
                    </a:ln>
                  </pic:spPr>
                </pic:pic>
              </a:graphicData>
            </a:graphic>
          </wp:inline>
        </w:drawing>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Проанализируйте данные диаграммы. Найдите в приведенном списке выводы, которые можно сделать на основе диаграммы, и выпишите цифры, под которыми они указаны:</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Относительное большинство опрошенных считают, что семья – основной фактор формирования личности.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Наибольшее число опрошенных отмечали ведущую роль школы.</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Почти четверть опрошенных затруднились ответить на поставленный вопрос.</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Минимальное число опрошенных отмечали влияние социального окружения.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Опрошенные считают, что школа является более важным фактором в становлении личности, чем природные задатки.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hAnsi="Times New Roman"/>
          <w:b/>
          <w:bCs/>
          <w:sz w:val="24"/>
          <w:szCs w:val="24"/>
        </w:rPr>
      </w:pPr>
      <w:r w:rsidRPr="00547A8C">
        <w:rPr>
          <w:rFonts w:ascii="Times New Roman" w:eastAsia="Times New Roman" w:hAnsi="Times New Roman"/>
          <w:sz w:val="24"/>
          <w:szCs w:val="24"/>
          <w:lang w:eastAsia="ru-RU"/>
        </w:rPr>
        <w:t>15.</w:t>
      </w:r>
      <w:r w:rsidRPr="00547A8C">
        <w:rPr>
          <w:rFonts w:ascii="Times New Roman" w:hAnsi="Times New Roman"/>
          <w:sz w:val="24"/>
          <w:szCs w:val="24"/>
        </w:rPr>
        <w:t xml:space="preserve"> Что такое потребность? Составьте два предложения, содержащие информацию о потребностях человека.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______________________________________________________________</w:t>
      </w:r>
    </w:p>
    <w:p w:rsidR="00C34E06" w:rsidRPr="00547A8C" w:rsidRDefault="00C34E06" w:rsidP="00C34E06">
      <w:pPr>
        <w:jc w:val="center"/>
        <w:rPr>
          <w:rFonts w:ascii="Times New Roman" w:eastAsia="Times New Roman" w:hAnsi="Times New Roman"/>
          <w:b/>
          <w:sz w:val="24"/>
          <w:szCs w:val="24"/>
          <w:lang w:eastAsia="ru-RU"/>
        </w:rPr>
      </w:pPr>
      <w:r w:rsidRPr="00547A8C">
        <w:rPr>
          <w:rFonts w:ascii="Times New Roman" w:eastAsia="Times New Roman" w:hAnsi="Times New Roman"/>
          <w:sz w:val="24"/>
          <w:szCs w:val="24"/>
          <w:lang w:eastAsia="ru-RU"/>
        </w:rPr>
        <w:t>__________________________________________________________________</w:t>
      </w:r>
      <w:r w:rsidRPr="00547A8C">
        <w:rPr>
          <w:rFonts w:ascii="Times New Roman" w:eastAsia="Times New Roman" w:hAnsi="Times New Roman"/>
          <w:b/>
          <w:sz w:val="24"/>
          <w:szCs w:val="24"/>
          <w:lang w:eastAsia="ru-RU"/>
        </w:rPr>
        <w:t>Вариант 2</w:t>
      </w:r>
    </w:p>
    <w:p w:rsidR="00C34E06" w:rsidRPr="00547A8C" w:rsidRDefault="00C34E06" w:rsidP="00C34E06">
      <w:pPr>
        <w:spacing w:after="0"/>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1. Вершиной развития всех качеств человека, по мнению психологов, является:</w:t>
      </w:r>
    </w:p>
    <w:p w:rsidR="00C34E06" w:rsidRPr="00547A8C" w:rsidRDefault="00C34E06" w:rsidP="00C34E06">
      <w:pPr>
        <w:spacing w:after="0"/>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1) индивидуальность</w:t>
      </w:r>
      <w:r w:rsidRPr="00547A8C">
        <w:rPr>
          <w:rFonts w:ascii="Times New Roman" w:eastAsia="Times New Roman" w:hAnsi="Times New Roman"/>
          <w:bCs/>
          <w:sz w:val="24"/>
          <w:szCs w:val="24"/>
          <w:lang w:eastAsia="ru-RU"/>
        </w:rPr>
        <w:tab/>
      </w:r>
      <w:r w:rsidRPr="00547A8C">
        <w:rPr>
          <w:rFonts w:ascii="Times New Roman" w:eastAsia="Times New Roman" w:hAnsi="Times New Roman"/>
          <w:bCs/>
          <w:sz w:val="24"/>
          <w:szCs w:val="24"/>
          <w:lang w:eastAsia="ru-RU"/>
        </w:rPr>
        <w:tab/>
      </w:r>
    </w:p>
    <w:p w:rsidR="00C34E06" w:rsidRPr="00547A8C" w:rsidRDefault="00C34E06" w:rsidP="00C34E06">
      <w:pPr>
        <w:spacing w:after="0"/>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2) личность</w:t>
      </w:r>
    </w:p>
    <w:p w:rsidR="00C34E06" w:rsidRPr="00547A8C" w:rsidRDefault="00C34E06" w:rsidP="00C34E06">
      <w:pPr>
        <w:spacing w:after="0"/>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3) индивид</w:t>
      </w:r>
      <w:r w:rsidRPr="00547A8C">
        <w:rPr>
          <w:rFonts w:ascii="Times New Roman" w:eastAsia="Times New Roman" w:hAnsi="Times New Roman"/>
          <w:bCs/>
          <w:sz w:val="24"/>
          <w:szCs w:val="24"/>
          <w:lang w:eastAsia="ru-RU"/>
        </w:rPr>
        <w:tab/>
      </w:r>
      <w:r w:rsidRPr="00547A8C">
        <w:rPr>
          <w:rFonts w:ascii="Times New Roman" w:eastAsia="Times New Roman" w:hAnsi="Times New Roman"/>
          <w:bCs/>
          <w:sz w:val="24"/>
          <w:szCs w:val="24"/>
          <w:lang w:eastAsia="ru-RU"/>
        </w:rPr>
        <w:tab/>
      </w:r>
      <w:r w:rsidRPr="00547A8C">
        <w:rPr>
          <w:rFonts w:ascii="Times New Roman" w:eastAsia="Times New Roman" w:hAnsi="Times New Roman"/>
          <w:bCs/>
          <w:sz w:val="24"/>
          <w:szCs w:val="24"/>
          <w:lang w:eastAsia="ru-RU"/>
        </w:rPr>
        <w:tab/>
      </w:r>
    </w:p>
    <w:p w:rsidR="00C34E06" w:rsidRPr="00547A8C" w:rsidRDefault="00C34E06" w:rsidP="00C34E06">
      <w:pPr>
        <w:spacing w:after="0"/>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4) субъект</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_x0000_s1066" style="position:absolute;left:0;text-align:left;margin-left:44.6pt;margin-top:1.8pt;width:19.5pt;height:18pt;z-index:25170329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jc w:val="both"/>
        <w:rPr>
          <w:rFonts w:ascii="Times New Roman" w:eastAsia="Times New Roman" w:hAnsi="Times New Roman"/>
          <w:sz w:val="24"/>
          <w:szCs w:val="24"/>
          <w:lang w:eastAsia="ru-RU"/>
        </w:rPr>
      </w:pPr>
    </w:p>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 приведенном списке указаны черты сходства и различия человека и животного. Выберите и запишите в первую колонку таблицы порядковые номера черт сходства, а во вторую колонку — порядковые номера черт отличия: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Удовлетворение потребностей</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Творческая деятельность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Конечность существования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Обладание мышление и речью</w:t>
      </w:r>
    </w:p>
    <w:p w:rsidR="00C34E06" w:rsidRPr="00547A8C" w:rsidRDefault="00C34E06" w:rsidP="00C34E06">
      <w:pPr>
        <w:spacing w:after="0" w:line="240" w:lineRule="auto"/>
        <w:jc w:val="both"/>
        <w:rPr>
          <w:rFonts w:ascii="Times New Roman" w:eastAsia="Times New Roman" w:hAnsi="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9"/>
        <w:gridCol w:w="2159"/>
        <w:gridCol w:w="2159"/>
        <w:gridCol w:w="2160"/>
      </w:tblGrid>
      <w:tr w:rsidR="00C34E06" w:rsidRPr="00547A8C" w:rsidTr="00C34E06">
        <w:tc>
          <w:tcPr>
            <w:tcW w:w="4318" w:type="dxa"/>
            <w:gridSpan w:val="2"/>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сходства</w:t>
            </w:r>
          </w:p>
        </w:tc>
        <w:tc>
          <w:tcPr>
            <w:tcW w:w="4319" w:type="dxa"/>
            <w:gridSpan w:val="2"/>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отличия</w:t>
            </w:r>
          </w:p>
        </w:tc>
      </w:tr>
      <w:tr w:rsidR="00C34E06" w:rsidRPr="00547A8C" w:rsidTr="00C34E06">
        <w:tc>
          <w:tcPr>
            <w:tcW w:w="2159"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p>
        </w:tc>
        <w:tc>
          <w:tcPr>
            <w:tcW w:w="2159"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p>
        </w:tc>
        <w:tc>
          <w:tcPr>
            <w:tcW w:w="2159"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p>
        </w:tc>
        <w:tc>
          <w:tcPr>
            <w:tcW w:w="2160"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p>
        </w:tc>
      </w:tr>
    </w:tbl>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3. Верны ли следующие суждения о познании?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 Познание мира не связано с познанием человеком себя.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 Суждение-это высказывание, содержащее определённую мысль.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верно только 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верно только Б</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верны оба суждения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оба суждения неверны</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26" o:spid="_x0000_s1067" style="position:absolute;left:0;text-align:left;margin-left:44.6pt;margin-top:1.8pt;width:19.5pt;height:18pt;z-index:25170432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4. Способ отношения к внешнему миру, характерный только для людей, называется: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привычка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инстинкт</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деятельность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поведение</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27" o:spid="_x0000_s1068" style="position:absolute;left:0;text-align:left;margin-left:44.6pt;margin-top:1.8pt;width:19.5pt;height:18pt;z-index:25170534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Установите соответствие между примерами и видами потребностей: к каждому элементу, данному в первом столбце, подберите соответствующий элемент из второго столбца.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ПРИМЕРЫ                                                     ВИДЫ  ПОТРЕБНОСТЕЙ</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 потребность в пище                                                 1) социальные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 желание хорошо учиться                                         2) биологические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 желание общаться с друзьями                                 3) духовные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 необходимость отдыха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 желание помогать окружающим</w:t>
      </w:r>
    </w:p>
    <w:p w:rsidR="00C34E06" w:rsidRPr="00547A8C" w:rsidRDefault="00C34E06" w:rsidP="00C34E06">
      <w:pPr>
        <w:spacing w:after="0" w:line="240" w:lineRule="auto"/>
        <w:jc w:val="both"/>
        <w:rPr>
          <w:rFonts w:ascii="Times New Roman" w:eastAsia="Times New Roman" w:hAnsi="Times New Roman"/>
          <w:sz w:val="24"/>
          <w:szCs w:val="24"/>
          <w:lang w:eastAsia="ru-RU"/>
        </w:rPr>
      </w:pPr>
    </w:p>
    <w:tbl>
      <w:tblPr>
        <w:tblStyle w:val="a3"/>
        <w:tblW w:w="0" w:type="auto"/>
        <w:tblLook w:val="04A0" w:firstRow="1" w:lastRow="0" w:firstColumn="1" w:lastColumn="0" w:noHBand="0" w:noVBand="1"/>
      </w:tblPr>
      <w:tblGrid>
        <w:gridCol w:w="1913"/>
        <w:gridCol w:w="1914"/>
        <w:gridCol w:w="1914"/>
        <w:gridCol w:w="1915"/>
        <w:gridCol w:w="1915"/>
      </w:tblGrid>
      <w:tr w:rsidR="00C34E06" w:rsidRPr="00547A8C" w:rsidTr="00C34E06">
        <w:tc>
          <w:tcPr>
            <w:tcW w:w="192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w:t>
            </w:r>
          </w:p>
        </w:tc>
        <w:tc>
          <w:tcPr>
            <w:tcW w:w="192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w:t>
            </w:r>
          </w:p>
        </w:tc>
        <w:tc>
          <w:tcPr>
            <w:tcW w:w="1925"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w:t>
            </w:r>
          </w:p>
        </w:tc>
        <w:tc>
          <w:tcPr>
            <w:tcW w:w="192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w:t>
            </w:r>
          </w:p>
        </w:tc>
        <w:tc>
          <w:tcPr>
            <w:tcW w:w="1926" w:type="dxa"/>
          </w:tcPr>
          <w:p w:rsidR="00C34E06" w:rsidRPr="00547A8C" w:rsidRDefault="00C34E06" w:rsidP="00C34E06">
            <w:pPr>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w:t>
            </w:r>
          </w:p>
        </w:tc>
      </w:tr>
      <w:tr w:rsidR="00C34E06" w:rsidRPr="00547A8C" w:rsidTr="00C34E06">
        <w:tc>
          <w:tcPr>
            <w:tcW w:w="1925" w:type="dxa"/>
          </w:tcPr>
          <w:p w:rsidR="00C34E06" w:rsidRPr="00547A8C" w:rsidRDefault="00C34E06" w:rsidP="00C34E06">
            <w:pPr>
              <w:jc w:val="both"/>
              <w:rPr>
                <w:rFonts w:ascii="Times New Roman" w:eastAsia="Times New Roman" w:hAnsi="Times New Roman"/>
                <w:sz w:val="24"/>
                <w:szCs w:val="24"/>
                <w:lang w:eastAsia="ru-RU"/>
              </w:rPr>
            </w:pPr>
          </w:p>
        </w:tc>
        <w:tc>
          <w:tcPr>
            <w:tcW w:w="1925" w:type="dxa"/>
          </w:tcPr>
          <w:p w:rsidR="00C34E06" w:rsidRPr="00547A8C" w:rsidRDefault="00C34E06" w:rsidP="00C34E06">
            <w:pPr>
              <w:jc w:val="both"/>
              <w:rPr>
                <w:rFonts w:ascii="Times New Roman" w:eastAsia="Times New Roman" w:hAnsi="Times New Roman"/>
                <w:sz w:val="24"/>
                <w:szCs w:val="24"/>
                <w:lang w:eastAsia="ru-RU"/>
              </w:rPr>
            </w:pPr>
          </w:p>
        </w:tc>
        <w:tc>
          <w:tcPr>
            <w:tcW w:w="1925" w:type="dxa"/>
          </w:tcPr>
          <w:p w:rsidR="00C34E06" w:rsidRPr="00547A8C" w:rsidRDefault="00C34E06" w:rsidP="00C34E06">
            <w:pPr>
              <w:jc w:val="both"/>
              <w:rPr>
                <w:rFonts w:ascii="Times New Roman" w:eastAsia="Times New Roman" w:hAnsi="Times New Roman"/>
                <w:sz w:val="24"/>
                <w:szCs w:val="24"/>
                <w:lang w:eastAsia="ru-RU"/>
              </w:rPr>
            </w:pPr>
          </w:p>
        </w:tc>
        <w:tc>
          <w:tcPr>
            <w:tcW w:w="1926" w:type="dxa"/>
          </w:tcPr>
          <w:p w:rsidR="00C34E06" w:rsidRPr="00547A8C" w:rsidRDefault="00C34E06" w:rsidP="00C34E06">
            <w:pPr>
              <w:jc w:val="both"/>
              <w:rPr>
                <w:rFonts w:ascii="Times New Roman" w:eastAsia="Times New Roman" w:hAnsi="Times New Roman"/>
                <w:sz w:val="24"/>
                <w:szCs w:val="24"/>
                <w:lang w:eastAsia="ru-RU"/>
              </w:rPr>
            </w:pPr>
          </w:p>
        </w:tc>
        <w:tc>
          <w:tcPr>
            <w:tcW w:w="1926" w:type="dxa"/>
          </w:tcPr>
          <w:p w:rsidR="00C34E06" w:rsidRPr="00547A8C" w:rsidRDefault="00C34E06" w:rsidP="00C34E06">
            <w:pPr>
              <w:jc w:val="both"/>
              <w:rPr>
                <w:rFonts w:ascii="Times New Roman" w:eastAsia="Times New Roman" w:hAnsi="Times New Roman"/>
                <w:sz w:val="24"/>
                <w:szCs w:val="24"/>
                <w:lang w:eastAsia="ru-RU"/>
              </w:rPr>
            </w:pPr>
          </w:p>
        </w:tc>
      </w:tr>
    </w:tbl>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 xml:space="preserve">6. Верны ли следующие суждения о межличностных отношениях? </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А. Межличностные отношения могут быть деловыми, личными, приятельскими, товарищескими.</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Б. Взаимоотношения между людьми, основанные на   доверии, искренности, взаимных симпатиях, общих интересах и увлечениях – это дружба.</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1) верно только А</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2) верно только Б</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3) верны оба суждения</w:t>
      </w:r>
    </w:p>
    <w:p w:rsidR="00C34E06" w:rsidRPr="00547A8C" w:rsidRDefault="00C34E06" w:rsidP="00C34E06">
      <w:pPr>
        <w:spacing w:after="0" w:line="240" w:lineRule="auto"/>
        <w:jc w:val="both"/>
        <w:rPr>
          <w:rFonts w:ascii="Times New Roman" w:eastAsia="Times New Roman" w:hAnsi="Times New Roman"/>
          <w:bCs/>
          <w:sz w:val="24"/>
          <w:szCs w:val="24"/>
          <w:lang w:eastAsia="ru-RU"/>
        </w:rPr>
      </w:pPr>
      <w:r w:rsidRPr="00547A8C">
        <w:rPr>
          <w:rFonts w:ascii="Times New Roman" w:eastAsia="Times New Roman" w:hAnsi="Times New Roman"/>
          <w:bCs/>
          <w:sz w:val="24"/>
          <w:szCs w:val="24"/>
          <w:lang w:eastAsia="ru-RU"/>
        </w:rPr>
        <w:t>4) оба суждения неверны</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28" o:spid="_x0000_s1069" style="position:absolute;left:0;text-align:left;margin-left:44.6pt;margin-top:1.8pt;width:19.5pt;height:18pt;z-index:25170636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7. Совокупность правил поведения, принятых в данной социальной группе-это</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1) законы государства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групповые нормы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нормы религии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общечеловеческие ценности</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29" o:spid="_x0000_s1070" style="position:absolute;left:0;text-align:left;margin-left:44.6pt;margin-top:1.8pt;width:19.5pt;height:18pt;z-index:25170739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8. К средствам общения можно отнести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дружба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развитие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речь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интерес</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взгляд</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group id="Группа 43" o:spid="_x0000_s1072" style="position:absolute;left:0;text-align:left;margin-left:46.5pt;margin-top:1.5pt;width:39pt;height:18pt;z-index:251709440" coordsize="4953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">
            <v:rect id="Прямоугольник 44" o:spid="_x0000_s1073" style="position:absolute;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" filled="f" strokecolor="windowText" strokeweight="1pt"/>
            <v:rect id="Прямоугольник 45" o:spid="_x0000_s1074" style="position:absolute;left:247650;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" filled="f" strokecolor="windowText" strokeweight="1pt"/>
          </v:group>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9. Все ситуации, приведенные ниже, за исключением двух, являются стадиями конфликта. Укажите термины, не связанные с этим понятием.</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обида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возникновение конфликта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углубление конфликта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4) приспособление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разрешение конфликта</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group id="Группа 46" o:spid="_x0000_s1075" style="position:absolute;left:0;text-align:left;margin-left:46.5pt;margin-top:.75pt;width:39pt;height:18pt;z-index:251710464" coordsize="4953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">
            <v:rect id="Прямоугольник 47" o:spid="_x0000_s1076" style="position:absolute;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" filled="f" strokecolor="windowText" strokeweight="1pt"/>
            <v:rect id="Прямоугольник 48" o:spid="_x0000_s1077" style="position:absolute;left:247650;width:247650;height:2286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" filled="f" strokecolor="windowText" strokeweight="1pt"/>
          </v:group>
        </w:pict>
      </w:r>
      <w:r w:rsidR="00C34E06" w:rsidRPr="00547A8C">
        <w:rPr>
          <w:rFonts w:ascii="Times New Roman" w:eastAsia="Times New Roman" w:hAnsi="Times New Roman"/>
          <w:sz w:val="24"/>
          <w:szCs w:val="24"/>
          <w:lang w:eastAsia="ru-RU"/>
        </w:rPr>
        <w:t>Ответ:</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10. Как должно быть сформулировано правило жизни, которым нужно руководствоваться человеку?</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1) относись к другим так, как они заслуживают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относись к другим так, как они относятся к тебе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3) относись к другим так, как никто не умеет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относись к другим так, как хочешь, чтобы они относились к тебе</w:t>
      </w:r>
    </w:p>
    <w:p w:rsidR="00C34E06" w:rsidRPr="00547A8C" w:rsidRDefault="009D7B83" w:rsidP="00C34E06">
      <w:pPr>
        <w:spacing w:after="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pict>
          <v:rect id="Прямоугольник 38" o:spid="_x0000_s1071" style="position:absolute;left:0;text-align:left;margin-left:44.6pt;margin-top:1.8pt;width:19.5pt;height:18pt;z-index:25170841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" filled="f" strokecolor="windowText" strokeweight="1pt"/>
        </w:pict>
      </w:r>
      <w:r w:rsidR="00C34E06" w:rsidRPr="00547A8C">
        <w:rPr>
          <w:rFonts w:ascii="Times New Roman" w:eastAsia="Times New Roman" w:hAnsi="Times New Roman"/>
          <w:sz w:val="24"/>
          <w:szCs w:val="24"/>
          <w:lang w:eastAsia="ru-RU"/>
        </w:rPr>
        <w:t xml:space="preserve">Ответ: </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bCs/>
          <w:iCs/>
          <w:sz w:val="24"/>
          <w:szCs w:val="24"/>
          <w:lang w:eastAsia="ru-RU"/>
        </w:rPr>
      </w:pPr>
      <w:r w:rsidRPr="00547A8C">
        <w:rPr>
          <w:rFonts w:ascii="Times New Roman" w:eastAsia="Times New Roman" w:hAnsi="Times New Roman"/>
          <w:sz w:val="24"/>
          <w:szCs w:val="24"/>
          <w:lang w:eastAsia="ru-RU"/>
        </w:rPr>
        <w:t xml:space="preserve">11. </w:t>
      </w:r>
      <w:r w:rsidRPr="00547A8C">
        <w:rPr>
          <w:rFonts w:ascii="Times New Roman" w:eastAsia="Times New Roman" w:hAnsi="Times New Roman"/>
          <w:iCs/>
          <w:sz w:val="24"/>
          <w:szCs w:val="24"/>
          <w:lang w:eastAsia="ru-RU"/>
        </w:rPr>
        <w:t xml:space="preserve">Одним из символов Челябинска является памятник </w:t>
      </w:r>
      <w:r w:rsidRPr="00547A8C">
        <w:rPr>
          <w:rFonts w:ascii="Times New Roman" w:eastAsia="Times New Roman" w:hAnsi="Times New Roman"/>
          <w:b/>
          <w:iCs/>
          <w:sz w:val="24"/>
          <w:szCs w:val="24"/>
          <w:lang w:eastAsia="ru-RU"/>
        </w:rPr>
        <w:t>Орлёнку</w:t>
      </w:r>
      <w:r w:rsidRPr="00547A8C">
        <w:rPr>
          <w:rFonts w:ascii="Times New Roman" w:eastAsia="Times New Roman" w:hAnsi="Times New Roman"/>
          <w:iCs/>
          <w:sz w:val="24"/>
          <w:szCs w:val="24"/>
          <w:lang w:eastAsia="ru-RU"/>
        </w:rPr>
        <w:t xml:space="preserve"> на Алом поле.  Орлёнок — обобщенный образ юного героя Гражданской войны на Урале. Памятник создал скульптор Л. Головницкий. А поэт </w:t>
      </w:r>
      <w:r w:rsidRPr="00547A8C">
        <w:rPr>
          <w:rFonts w:ascii="Times New Roman" w:eastAsia="Times New Roman" w:hAnsi="Times New Roman"/>
          <w:bCs/>
          <w:iCs/>
          <w:sz w:val="24"/>
          <w:szCs w:val="24"/>
          <w:lang w:eastAsia="ru-RU"/>
        </w:rPr>
        <w:t>С. Невежин написал о нём стихи. Прочти отрывок из стихотворения и ответь на вопросы.</w:t>
      </w:r>
    </w:p>
    <w:p w:rsidR="00C34E06" w:rsidRPr="00547A8C" w:rsidRDefault="00C34E06" w:rsidP="00C34E06">
      <w:pPr>
        <w:spacing w:after="0" w:line="240" w:lineRule="auto"/>
        <w:jc w:val="both"/>
        <w:rPr>
          <w:rFonts w:ascii="Times New Roman" w:eastAsia="Times New Roman" w:hAnsi="Times New Roman"/>
          <w:bCs/>
          <w:iCs/>
          <w:sz w:val="24"/>
          <w:szCs w:val="24"/>
          <w:lang w:eastAsia="ru-RU"/>
        </w:rPr>
      </w:pPr>
      <w:r w:rsidRPr="00547A8C">
        <w:rPr>
          <w:rFonts w:ascii="Times New Roman" w:eastAsia="Times New Roman" w:hAnsi="Times New Roman"/>
          <w:bCs/>
          <w:iCs/>
          <w:sz w:val="24"/>
          <w:szCs w:val="24"/>
          <w:lang w:eastAsia="ru-RU"/>
        </w:rPr>
        <w:t>«…Стоит он, гордый, молодой, и смело смотрит вдаль.</w:t>
      </w:r>
      <w:r w:rsidRPr="00547A8C">
        <w:rPr>
          <w:rFonts w:ascii="Times New Roman" w:eastAsia="Times New Roman" w:hAnsi="Times New Roman"/>
          <w:bCs/>
          <w:iCs/>
          <w:sz w:val="24"/>
          <w:szCs w:val="24"/>
          <w:lang w:eastAsia="ru-RU"/>
        </w:rPr>
        <w:br/>
        <w:t>За счастье всех готов он в бой, и жизнь отдать не жаль.»</w:t>
      </w:r>
    </w:p>
    <w:p w:rsidR="00C34E06" w:rsidRPr="00547A8C" w:rsidRDefault="00C34E06" w:rsidP="00C34E06">
      <w:pPr>
        <w:spacing w:after="0" w:line="240" w:lineRule="auto"/>
        <w:jc w:val="both"/>
        <w:rPr>
          <w:rFonts w:ascii="Times New Roman" w:eastAsia="Times New Roman" w:hAnsi="Times New Roman"/>
          <w:bCs/>
          <w:iCs/>
          <w:sz w:val="24"/>
          <w:szCs w:val="24"/>
          <w:lang w:eastAsia="ru-RU"/>
        </w:rPr>
      </w:pPr>
      <w:r w:rsidRPr="00547A8C">
        <w:rPr>
          <w:rFonts w:ascii="Times New Roman" w:eastAsia="Times New Roman" w:hAnsi="Times New Roman"/>
          <w:bCs/>
          <w:iCs/>
          <w:sz w:val="24"/>
          <w:szCs w:val="24"/>
          <w:lang w:eastAsia="ru-RU"/>
        </w:rPr>
        <w:t>Назови качество  юного героя, которым  восхищается поэт? Дай определение этому термину. Приведи любой пример из истории нашей страны, когда люди поступали также, как юный герой.</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__________________________________________________________________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hAnsi="Times New Roman"/>
          <w:noProof/>
          <w:sz w:val="24"/>
          <w:szCs w:val="24"/>
          <w:lang w:eastAsia="ru-RU"/>
        </w:rPr>
        <w:drawing>
          <wp:anchor distT="0" distB="0" distL="114300" distR="114300" simplePos="0" relativeHeight="251702272" behindDoc="1" locked="0" layoutInCell="1" allowOverlap="1">
            <wp:simplePos x="0" y="0"/>
            <wp:positionH relativeFrom="column">
              <wp:posOffset>4263390</wp:posOffset>
            </wp:positionH>
            <wp:positionV relativeFrom="paragraph">
              <wp:posOffset>346710</wp:posOffset>
            </wp:positionV>
            <wp:extent cx="1664335" cy="1205865"/>
            <wp:effectExtent l="0" t="0" r="0" b="0"/>
            <wp:wrapTight wrapText="bothSides">
              <wp:wrapPolygon edited="0">
                <wp:start x="0" y="0"/>
                <wp:lineTo x="0" y="21156"/>
                <wp:lineTo x="21262" y="21156"/>
                <wp:lineTo x="21262" y="0"/>
                <wp:lineTo x="0" y="0"/>
              </wp:wrapPolygon>
            </wp:wrapTight>
            <wp:docPr id="1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cstate="print">
                      <a:extLst>
                        <a:ext uri="{28A0092B-C50C-407E-A947-70E740481C1C}">
                          <a14:useLocalDpi xmlns:a14="http://schemas.microsoft.com/office/drawing/2010/main" val="0"/>
                        </a:ext>
                      </a:extLst>
                    </a:blip>
                    <a:srcRect l="8762" t="23354" r="34193" b="24979"/>
                    <a:stretch>
                      <a:fillRect/>
                    </a:stretch>
                  </pic:blipFill>
                  <pic:spPr bwMode="auto">
                    <a:xfrm>
                      <a:off x="0" y="0"/>
                      <a:ext cx="1664335" cy="1205865"/>
                    </a:xfrm>
                    <a:prstGeom prst="rect">
                      <a:avLst/>
                    </a:prstGeom>
                    <a:noFill/>
                    <a:ln>
                      <a:noFill/>
                    </a:ln>
                  </pic:spPr>
                </pic:pic>
              </a:graphicData>
            </a:graphic>
          </wp:anchor>
        </w:drawing>
      </w:r>
      <w:r w:rsidRPr="00547A8C">
        <w:rPr>
          <w:rFonts w:ascii="Times New Roman" w:hAnsi="Times New Roman"/>
          <w:noProof/>
          <w:sz w:val="24"/>
          <w:szCs w:val="24"/>
          <w:lang w:eastAsia="ru-RU"/>
        </w:rPr>
        <w:drawing>
          <wp:anchor distT="0" distB="0" distL="114300" distR="114300" simplePos="0" relativeHeight="251701248" behindDoc="1" locked="0" layoutInCell="1" allowOverlap="1">
            <wp:simplePos x="0" y="0"/>
            <wp:positionH relativeFrom="column">
              <wp:posOffset>2091690</wp:posOffset>
            </wp:positionH>
            <wp:positionV relativeFrom="paragraph">
              <wp:posOffset>308610</wp:posOffset>
            </wp:positionV>
            <wp:extent cx="1798955" cy="1219200"/>
            <wp:effectExtent l="0" t="0" r="0" b="0"/>
            <wp:wrapTight wrapText="bothSides">
              <wp:wrapPolygon edited="0">
                <wp:start x="0" y="0"/>
                <wp:lineTo x="0" y="21263"/>
                <wp:lineTo x="21272" y="21263"/>
                <wp:lineTo x="21272" y="0"/>
                <wp:lineTo x="0" y="0"/>
              </wp:wrapPolygon>
            </wp:wrapTight>
            <wp:docPr id="1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2" cstate="print">
                      <a:extLst>
                        <a:ext uri="{28A0092B-C50C-407E-A947-70E740481C1C}">
                          <a14:useLocalDpi xmlns:a14="http://schemas.microsoft.com/office/drawing/2010/main" val="0"/>
                        </a:ext>
                      </a:extLst>
                    </a:blip>
                    <a:srcRect l="15541" t="29967" r="38823" b="31386"/>
                    <a:stretch>
                      <a:fillRect/>
                    </a:stretch>
                  </pic:blipFill>
                  <pic:spPr bwMode="auto">
                    <a:xfrm>
                      <a:off x="0" y="0"/>
                      <a:ext cx="1798955" cy="1219200"/>
                    </a:xfrm>
                    <a:prstGeom prst="rect">
                      <a:avLst/>
                    </a:prstGeom>
                    <a:noFill/>
                    <a:ln>
                      <a:noFill/>
                    </a:ln>
                  </pic:spPr>
                </pic:pic>
              </a:graphicData>
            </a:graphic>
          </wp:anchor>
        </w:drawing>
      </w:r>
      <w:r w:rsidRPr="00547A8C">
        <w:rPr>
          <w:rFonts w:ascii="Times New Roman" w:hAnsi="Times New Roman"/>
          <w:noProof/>
          <w:sz w:val="24"/>
          <w:szCs w:val="24"/>
          <w:lang w:eastAsia="ru-RU"/>
        </w:rPr>
        <w:drawing>
          <wp:anchor distT="0" distB="0" distL="114300" distR="114300" simplePos="0" relativeHeight="251700224" behindDoc="1" locked="0" layoutInCell="1" allowOverlap="1">
            <wp:simplePos x="0" y="0"/>
            <wp:positionH relativeFrom="margin">
              <wp:align>left</wp:align>
            </wp:positionH>
            <wp:positionV relativeFrom="paragraph">
              <wp:posOffset>280035</wp:posOffset>
            </wp:positionV>
            <wp:extent cx="1812925" cy="1285875"/>
            <wp:effectExtent l="0" t="0" r="0" b="9525"/>
            <wp:wrapTight wrapText="bothSides">
              <wp:wrapPolygon edited="0">
                <wp:start x="0" y="0"/>
                <wp:lineTo x="0" y="21440"/>
                <wp:lineTo x="21335" y="21440"/>
                <wp:lineTo x="21335" y="0"/>
                <wp:lineTo x="0" y="0"/>
              </wp:wrapPolygon>
            </wp:wrapTight>
            <wp:docPr id="1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3">
                      <a:extLst>
                        <a:ext uri="{28A0092B-C50C-407E-A947-70E740481C1C}">
                          <a14:useLocalDpi xmlns:a14="http://schemas.microsoft.com/office/drawing/2010/main" val="0"/>
                        </a:ext>
                      </a:extLst>
                    </a:blip>
                    <a:srcRect l="10582" t="25008" r="34856" b="26633"/>
                    <a:stretch>
                      <a:fillRect/>
                    </a:stretch>
                  </pic:blipFill>
                  <pic:spPr bwMode="auto">
                    <a:xfrm>
                      <a:off x="0" y="0"/>
                      <a:ext cx="1812925" cy="1285875"/>
                    </a:xfrm>
                    <a:prstGeom prst="rect">
                      <a:avLst/>
                    </a:prstGeom>
                    <a:noFill/>
                    <a:ln>
                      <a:noFill/>
                    </a:ln>
                  </pic:spPr>
                </pic:pic>
              </a:graphicData>
            </a:graphic>
          </wp:anchor>
        </w:drawing>
      </w:r>
      <w:r w:rsidRPr="00547A8C">
        <w:rPr>
          <w:rFonts w:ascii="Times New Roman" w:eastAsia="Times New Roman" w:hAnsi="Times New Roman"/>
          <w:sz w:val="24"/>
          <w:szCs w:val="24"/>
          <w:lang w:eastAsia="ru-RU"/>
        </w:rPr>
        <w:t>12. Рассмотрите три изображения.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hAnsi="Times New Roman"/>
          <w:noProof/>
          <w:vanish/>
          <w:sz w:val="24"/>
          <w:szCs w:val="24"/>
          <w:lang w:eastAsia="ru-RU"/>
        </w:rPr>
        <w:drawing>
          <wp:inline distT="0" distB="0" distL="0" distR="0">
            <wp:extent cx="5762625" cy="3981450"/>
            <wp:effectExtent l="0" t="0" r="9525" b="0"/>
            <wp:docPr id="145" name="Рисунок 5" descr="http://rweek.ru/wp-content/uploads/2016/09/img-2015112918000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rweek.ru/wp-content/uploads/2016/09/img-20151129180000-38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625" cy="3981450"/>
                    </a:xfrm>
                    <a:prstGeom prst="rect">
                      <a:avLst/>
                    </a:prstGeom>
                    <a:noFill/>
                    <a:ln>
                      <a:noFill/>
                    </a:ln>
                  </pic:spPr>
                </pic:pic>
              </a:graphicData>
            </a:graphic>
          </wp:inline>
        </w:drawing>
      </w:r>
      <w:r w:rsidRPr="00547A8C">
        <w:rPr>
          <w:rFonts w:ascii="Times New Roman" w:eastAsia="Times New Roman" w:hAnsi="Times New Roman"/>
          <w:noProof/>
          <w:vanish/>
          <w:sz w:val="24"/>
          <w:szCs w:val="24"/>
          <w:lang w:eastAsia="ru-RU"/>
        </w:rPr>
        <w:drawing>
          <wp:inline distT="0" distB="0" distL="0" distR="0">
            <wp:extent cx="5762625" cy="3981450"/>
            <wp:effectExtent l="0" t="0" r="9525" b="0"/>
            <wp:docPr id="146" name="Рисунок 4" descr="http://rweek.ru/wp-content/uploads/2016/09/img-2015112918000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rweek.ru/wp-content/uploads/2016/09/img-20151129180000-38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625" cy="3981450"/>
                    </a:xfrm>
                    <a:prstGeom prst="rect">
                      <a:avLst/>
                    </a:prstGeom>
                    <a:noFill/>
                    <a:ln>
                      <a:noFill/>
                    </a:ln>
                  </pic:spPr>
                </pic:pic>
              </a:graphicData>
            </a:graphic>
          </wp:inline>
        </w:drawing>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noProof/>
          <w:vanish/>
          <w:sz w:val="24"/>
          <w:szCs w:val="24"/>
          <w:lang w:eastAsia="ru-RU"/>
        </w:rPr>
        <w:drawing>
          <wp:inline distT="0" distB="0" distL="0" distR="0">
            <wp:extent cx="5762625" cy="5457825"/>
            <wp:effectExtent l="0" t="0" r="9525" b="9525"/>
            <wp:docPr id="147" name="Рисунок 3" descr="http://img-fotki.yandex.ru/get/5817/14776121.51/0_777c1_9d91681a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img-fotki.yandex.ru/get/5817/14776121.51/0_777c1_9d91681a_XL.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2625" cy="5457825"/>
                    </a:xfrm>
                    <a:prstGeom prst="rect">
                      <a:avLst/>
                    </a:prstGeom>
                    <a:noFill/>
                    <a:ln>
                      <a:noFill/>
                    </a:ln>
                  </pic:spPr>
                </pic:pic>
              </a:graphicData>
            </a:graphic>
          </wp:inline>
        </w:drawing>
      </w:r>
      <w:r w:rsidRPr="00547A8C">
        <w:rPr>
          <w:rFonts w:ascii="Times New Roman" w:eastAsia="Times New Roman" w:hAnsi="Times New Roman"/>
          <w:sz w:val="24"/>
          <w:szCs w:val="24"/>
          <w:lang w:eastAsia="ru-RU"/>
        </w:rPr>
        <w:t xml:space="preserve">Объясните, что связывает эти изображения.  </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13.   Логическая задача: Известно, что расстояние между городами Челябинск (Россия) и Берлин (Германия) составляет 3602 километра. Информация о расстоянии была получена путем прокладки маршрута по автомобильным дорогам.  Используя среднюю скорость движения транспортного средства, мы получаем, что примерное время в пути составит 60 ч. 23 мин.  Однако, ученик шестого класса общеобразовательной школы одного из    сёл  Троицкого района Челябинской области оспорил эти расчёты, сообщив, что расстояние между Берлином и Челябинском составляет всего 161 километр, а время в пути составит 2 часа 2 минуты. В каком случае ученик Троицкого района может быть прав? Что тебе известно об истории этого «двойника»?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__________________________________________________________________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14. В стране социологической службой был проведен опрос совершеннолетних граждан. Им задавался вопрос: «Какой фактор Вы считаете основным в формировании личности?»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Результаты опроса представлены в диаграмме.</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noProof/>
          <w:sz w:val="24"/>
          <w:szCs w:val="24"/>
          <w:lang w:eastAsia="ru-RU"/>
        </w:rPr>
        <w:drawing>
          <wp:inline distT="0" distB="0" distL="0" distR="0">
            <wp:extent cx="4257675" cy="2124075"/>
            <wp:effectExtent l="0" t="0" r="9525" b="9525"/>
            <wp:docPr id="148" name="Рисунок 2" descr="https://docbase.org/uploads/posts/2016-03/2/4/3/2431636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docbase.org/uploads/posts/2016-03/2/4/3/243163685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7675" cy="2124075"/>
                    </a:xfrm>
                    <a:prstGeom prst="rect">
                      <a:avLst/>
                    </a:prstGeom>
                    <a:noFill/>
                    <a:ln>
                      <a:noFill/>
                    </a:ln>
                  </pic:spPr>
                </pic:pic>
              </a:graphicData>
            </a:graphic>
          </wp:inline>
        </w:drawing>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Проанализируйте данные диаграммы. Найдите в приведенном списке выводы, которые можно сделать на основе диаграммы, и выпишите цифры, под которыми они указаны:</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Относительное большинство опрошенных считают, что семья – основной фактор формирования личности.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Почти четверть  опрошенных отмечали ведущую роль школы.</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Половина опрошенных затруднились ответить на поставленный вопрос.</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 Минимальное число опрошенных отмечали влияние социального окружения.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 Опрошенные считают, что школа является менее важным фактором в становлении личности, чем природные задатки.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noProof/>
          <w:vanish/>
          <w:sz w:val="24"/>
          <w:szCs w:val="24"/>
          <w:lang w:eastAsia="ru-RU"/>
        </w:rPr>
        <w:drawing>
          <wp:inline distT="0" distB="0" distL="0" distR="0">
            <wp:extent cx="5657850" cy="3181350"/>
            <wp:effectExtent l="0" t="0" r="0" b="0"/>
            <wp:docPr id="149" name="Рисунок 1" descr="http://www.dialog-el.ru/Resources/Photo/PsyEvents/Misc/diagra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www.dialog-el.ru/Resources/Photo/PsyEvents/Misc/diagram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57850" cy="3181350"/>
                    </a:xfrm>
                    <a:prstGeom prst="rect">
                      <a:avLst/>
                    </a:prstGeom>
                    <a:noFill/>
                    <a:ln>
                      <a:noFill/>
                    </a:ln>
                  </pic:spPr>
                </pic:pic>
              </a:graphicData>
            </a:graphic>
          </wp:inline>
        </w:drawing>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 Что такое деятельность? Составьте два предложения, содержащие информацию о видах деятельности человека.</w:t>
      </w:r>
    </w:p>
    <w:p w:rsidR="00C34E06" w:rsidRPr="00547A8C" w:rsidRDefault="00C34E06" w:rsidP="00C34E06">
      <w:pPr>
        <w:pBdr>
          <w:bottom w:val="single" w:sz="12" w:space="1" w:color="auto"/>
        </w:pBd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 ______________________________________________________________</w:t>
      </w:r>
    </w:p>
    <w:p w:rsidR="00C34E06" w:rsidRPr="00547A8C" w:rsidRDefault="00C34E06" w:rsidP="00C34E06">
      <w:pPr>
        <w:spacing w:after="0" w:line="240" w:lineRule="auto"/>
        <w:jc w:val="center"/>
        <w:rPr>
          <w:rFonts w:ascii="Times New Roman" w:eastAsia="Times New Roman" w:hAnsi="Times New Roman"/>
          <w:b/>
          <w:sz w:val="24"/>
          <w:szCs w:val="24"/>
          <w:lang w:eastAsia="ru-RU"/>
        </w:rPr>
      </w:pPr>
      <w:r w:rsidRPr="00547A8C">
        <w:rPr>
          <w:rFonts w:ascii="Times New Roman" w:eastAsia="Times New Roman" w:hAnsi="Times New Roman"/>
          <w:b/>
          <w:sz w:val="24"/>
          <w:szCs w:val="24"/>
          <w:lang w:eastAsia="ru-RU"/>
        </w:rPr>
        <w:t>Система оценивания контрольной работы</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За верное выполнение заданий 1, 3–4, 6-7, 9-12 выставляется 1 балл. Задания считаются выполненными верно, если верно указана требуемая цифра. За верное выполнение заданий 2, 5, 8,11, 13, 14 выставляется от 1 до 2 баллов. За верное выполнение задания 15 выставляется 3 балла. Задания считаются выполненными верно, если полностью или частично соответствуют критериям оценивания.</w:t>
      </w:r>
    </w:p>
    <w:p w:rsidR="00C34E06" w:rsidRPr="00547A8C" w:rsidRDefault="00C34E06" w:rsidP="00C34E06">
      <w:pPr>
        <w:spacing w:after="0" w:line="240" w:lineRule="auto"/>
        <w:jc w:val="both"/>
        <w:rPr>
          <w:rFonts w:ascii="Times New Roman" w:eastAsia="Times New Roman" w:hAnsi="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2265"/>
        <w:gridCol w:w="2266"/>
        <w:gridCol w:w="2266"/>
      </w:tblGrid>
      <w:tr w:rsidR="00C34E06" w:rsidRPr="00547A8C" w:rsidTr="00C34E06">
        <w:tc>
          <w:tcPr>
            <w:tcW w:w="2265" w:type="dxa"/>
            <w:vMerge w:val="restart"/>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Номер задания</w:t>
            </w:r>
          </w:p>
        </w:tc>
        <w:tc>
          <w:tcPr>
            <w:tcW w:w="4531" w:type="dxa"/>
            <w:gridSpan w:val="2"/>
            <w:shd w:val="clear" w:color="auto" w:fill="auto"/>
          </w:tcPr>
          <w:p w:rsidR="00C34E06" w:rsidRPr="00547A8C" w:rsidRDefault="00C34E06" w:rsidP="00C34E06">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Правильный ответ</w:t>
            </w:r>
          </w:p>
        </w:tc>
        <w:tc>
          <w:tcPr>
            <w:tcW w:w="2266" w:type="dxa"/>
            <w:vMerge w:val="restart"/>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Количество баллов</w:t>
            </w:r>
          </w:p>
        </w:tc>
      </w:tr>
      <w:tr w:rsidR="00C34E06" w:rsidRPr="00547A8C" w:rsidTr="00C34E06">
        <w:tc>
          <w:tcPr>
            <w:tcW w:w="2265" w:type="dxa"/>
            <w:vMerge/>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вариант</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 вариант</w:t>
            </w:r>
          </w:p>
        </w:tc>
        <w:tc>
          <w:tcPr>
            <w:tcW w:w="2266" w:type="dxa"/>
            <w:vMerge/>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2314</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1324</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3</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13123</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23121</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6</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7</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8</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25</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35</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9</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25</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14</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10</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11</w:t>
            </w:r>
          </w:p>
        </w:tc>
        <w:tc>
          <w:tcPr>
            <w:tcW w:w="4531" w:type="dxa"/>
            <w:gridSpan w:val="2"/>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1.Смелость,</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Cs/>
                <w:sz w:val="24"/>
                <w:szCs w:val="24"/>
                <w:lang w:eastAsia="ru-RU"/>
              </w:rPr>
              <w:t>2.Смелость</w:t>
            </w:r>
            <w:r w:rsidRPr="00547A8C">
              <w:rPr>
                <w:rFonts w:ascii="Times New Roman" w:eastAsia="Times New Roman" w:hAnsi="Times New Roman"/>
                <w:sz w:val="24"/>
                <w:szCs w:val="24"/>
                <w:lang w:eastAsia="ru-RU"/>
              </w:rPr>
              <w:t xml:space="preserve"> —решительность в поступках, способность человека преодолевать чувство страха (могут быть приведены иные близкие по смыслу формулировки).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в качестве примера могут быть приведены подвиги советских людей в годы великой отечественной войны или другие факты.</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За указание первых двух элементов ответа-1 балл,</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За указание трёх элементов ответа – 2 балла.</w:t>
            </w:r>
          </w:p>
          <w:p w:rsidR="00C34E06" w:rsidRPr="00547A8C" w:rsidRDefault="00C34E06" w:rsidP="00C34E06">
            <w:pPr>
              <w:spacing w:after="0" w:line="240" w:lineRule="auto"/>
              <w:jc w:val="both"/>
              <w:rPr>
                <w:rFonts w:ascii="Times New Roman" w:eastAsia="Times New Roman" w:hAnsi="Times New Roman"/>
                <w:sz w:val="24"/>
                <w:szCs w:val="24"/>
                <w:lang w:eastAsia="ru-RU"/>
              </w:rPr>
            </w:pP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12</w:t>
            </w:r>
          </w:p>
        </w:tc>
        <w:tc>
          <w:tcPr>
            <w:tcW w:w="4531" w:type="dxa"/>
            <w:gridSpan w:val="2"/>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Гуманизм (человечность, доброта)</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w:t>
            </w: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13</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Ученик прав, если он имел ввиду село Париж, расположенное в Нагайбакском районе Челябинской области.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Название села было дано в честь победы русской армии под </w:t>
            </w:r>
            <w:hyperlink r:id="rId27" w:tooltip="Париж" w:history="1">
              <w:r w:rsidRPr="00547A8C">
                <w:rPr>
                  <w:rStyle w:val="a6"/>
                  <w:rFonts w:ascii="Times New Roman" w:eastAsia="Times New Roman" w:hAnsi="Times New Roman"/>
                  <w:sz w:val="24"/>
                  <w:szCs w:val="24"/>
                  <w:lang w:eastAsia="ru-RU"/>
                </w:rPr>
                <w:t>Парижем</w:t>
              </w:r>
            </w:hyperlink>
            <w:r w:rsidRPr="00547A8C">
              <w:rPr>
                <w:rFonts w:ascii="Times New Roman" w:eastAsia="Times New Roman" w:hAnsi="Times New Roman"/>
                <w:sz w:val="24"/>
                <w:szCs w:val="24"/>
                <w:lang w:eastAsia="ru-RU"/>
              </w:rPr>
              <w:t xml:space="preserve"> во время заграничных походов русской армии и участия в этих походах уральских казаков.</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Ученик прав, если он имел ввиду село Берлин, расположенное в Троицком районе Челябинской области.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Название села было дано в честь победы русской армии под </w:t>
            </w:r>
            <w:hyperlink r:id="rId28" w:tooltip="Париж" w:history="1">
              <w:r w:rsidRPr="00547A8C">
                <w:rPr>
                  <w:rStyle w:val="a6"/>
                  <w:rFonts w:ascii="Times New Roman" w:eastAsia="Times New Roman" w:hAnsi="Times New Roman"/>
                  <w:sz w:val="24"/>
                  <w:szCs w:val="24"/>
                  <w:lang w:eastAsia="ru-RU"/>
                </w:rPr>
                <w:t>Парижем</w:t>
              </w:r>
            </w:hyperlink>
            <w:r w:rsidRPr="00547A8C">
              <w:rPr>
                <w:rFonts w:ascii="Times New Roman" w:eastAsia="Times New Roman" w:hAnsi="Times New Roman"/>
                <w:sz w:val="24"/>
                <w:szCs w:val="24"/>
                <w:lang w:eastAsia="ru-RU"/>
              </w:rPr>
              <w:t xml:space="preserve"> во время заграничных походов русской армии и участия в этих походах уральских казаков.</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За указание одного элемента ответа-1 балл,</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За указание двух элементов ответа – 2 балла.</w:t>
            </w:r>
          </w:p>
          <w:p w:rsidR="00C34E06" w:rsidRPr="00547A8C" w:rsidRDefault="00C34E06" w:rsidP="00C34E06">
            <w:pPr>
              <w:spacing w:after="0" w:line="240" w:lineRule="auto"/>
              <w:jc w:val="both"/>
              <w:rPr>
                <w:rFonts w:ascii="Times New Roman" w:eastAsia="Times New Roman" w:hAnsi="Times New Roman"/>
                <w:sz w:val="24"/>
                <w:szCs w:val="24"/>
                <w:lang w:eastAsia="ru-RU"/>
              </w:rPr>
            </w:pP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14</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13</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r>
      <w:tr w:rsidR="00C34E06" w:rsidRPr="00547A8C" w:rsidTr="00C34E06">
        <w:tc>
          <w:tcPr>
            <w:tcW w:w="2265" w:type="dxa"/>
            <w:shd w:val="clear" w:color="auto" w:fill="auto"/>
          </w:tcPr>
          <w:p w:rsidR="00C34E06" w:rsidRPr="00547A8C" w:rsidRDefault="00C34E06" w:rsidP="00C34E06">
            <w:pPr>
              <w:pStyle w:val="a7"/>
              <w:numPr>
                <w:ilvl w:val="0"/>
                <w:numId w:val="1"/>
              </w:numPr>
              <w:spacing w:after="0" w:line="240" w:lineRule="auto"/>
              <w:ind w:left="0"/>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 Потребность- нужда в том, что необходимо для поддержания организма и развития личности.</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Могут быть составлены любые два предложения о видах потребностей или об отличиях потребностей человека от потребностей </w:t>
            </w:r>
            <w:r w:rsidRPr="00547A8C">
              <w:rPr>
                <w:rFonts w:ascii="Times New Roman" w:eastAsia="Times New Roman" w:hAnsi="Times New Roman"/>
                <w:sz w:val="24"/>
                <w:szCs w:val="24"/>
                <w:lang w:eastAsia="ru-RU"/>
              </w:rPr>
              <w:lastRenderedPageBreak/>
              <w:t>животных.</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1. Деятельность- способ отношения человека к внешнему миру/ преобразование человеком окружающего мира.</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2. Могут быть составлены любые два предложения о видах деятельности или об особенностях </w:t>
            </w:r>
            <w:r w:rsidRPr="00547A8C">
              <w:rPr>
                <w:rFonts w:ascii="Times New Roman" w:eastAsia="Times New Roman" w:hAnsi="Times New Roman"/>
                <w:sz w:val="24"/>
                <w:szCs w:val="24"/>
                <w:lang w:eastAsia="ru-RU"/>
              </w:rPr>
              <w:lastRenderedPageBreak/>
              <w:t>любых видов деятельности.</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За указание первого элемента ответа-1 балл,</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За указание каждого из предложений по – 1 баллу.</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Макс. балл – 3.</w:t>
            </w:r>
          </w:p>
          <w:p w:rsidR="00C34E06" w:rsidRPr="00547A8C" w:rsidRDefault="00C34E06" w:rsidP="00C34E06">
            <w:pPr>
              <w:spacing w:after="0" w:line="240" w:lineRule="auto"/>
              <w:jc w:val="both"/>
              <w:rPr>
                <w:rFonts w:ascii="Times New Roman" w:eastAsia="Times New Roman" w:hAnsi="Times New Roman"/>
                <w:sz w:val="24"/>
                <w:szCs w:val="24"/>
                <w:lang w:eastAsia="ru-RU"/>
              </w:rPr>
            </w:pPr>
          </w:p>
        </w:tc>
      </w:tr>
    </w:tbl>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2265"/>
        <w:gridCol w:w="2266"/>
        <w:gridCol w:w="2266"/>
      </w:tblGrid>
      <w:tr w:rsidR="00C34E06" w:rsidRPr="00547A8C" w:rsidTr="00C34E06">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23-21</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20-17</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16-11</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10-6</w:t>
            </w:r>
          </w:p>
        </w:tc>
      </w:tr>
      <w:tr w:rsidR="00C34E06" w:rsidRPr="00547A8C" w:rsidTr="00C34E06">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w:t>
            </w:r>
          </w:p>
        </w:tc>
      </w:tr>
      <w:tr w:rsidR="00C34E06" w:rsidRPr="00547A8C" w:rsidTr="00C34E06">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высокий</w:t>
            </w:r>
          </w:p>
        </w:tc>
        <w:tc>
          <w:tcPr>
            <w:tcW w:w="2265"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повышенный</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базовый</w:t>
            </w:r>
          </w:p>
        </w:tc>
        <w:tc>
          <w:tcPr>
            <w:tcW w:w="2266" w:type="dxa"/>
            <w:shd w:val="clear" w:color="auto" w:fill="auto"/>
          </w:tcPr>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низкий</w:t>
            </w:r>
          </w:p>
        </w:tc>
      </w:tr>
    </w:tbl>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both"/>
        <w:rPr>
          <w:rFonts w:ascii="Times New Roman" w:eastAsia="Times New Roman" w:hAnsi="Times New Roman"/>
          <w:sz w:val="24"/>
          <w:szCs w:val="24"/>
          <w:lang w:eastAsia="ru-RU"/>
        </w:rPr>
      </w:pPr>
    </w:p>
    <w:p w:rsidR="00C34E06" w:rsidRPr="00547A8C" w:rsidRDefault="00C34E06" w:rsidP="00C34E06">
      <w:pPr>
        <w:spacing w:after="0" w:line="240" w:lineRule="auto"/>
        <w:jc w:val="center"/>
        <w:rPr>
          <w:rFonts w:ascii="Times New Roman" w:hAnsi="Times New Roman"/>
          <w:b/>
          <w:sz w:val="24"/>
          <w:szCs w:val="24"/>
        </w:rPr>
      </w:pPr>
      <w:r w:rsidRPr="00547A8C">
        <w:rPr>
          <w:rFonts w:ascii="Times New Roman" w:hAnsi="Times New Roman"/>
          <w:b/>
          <w:sz w:val="24"/>
          <w:szCs w:val="24"/>
        </w:rPr>
        <w:t>Контрольная работа №3</w:t>
      </w:r>
    </w:p>
    <w:p w:rsidR="00C34E06" w:rsidRPr="00547A8C" w:rsidRDefault="00C34E06" w:rsidP="00C34E06">
      <w:pPr>
        <w:spacing w:after="0" w:line="240" w:lineRule="auto"/>
        <w:jc w:val="center"/>
        <w:rPr>
          <w:rFonts w:ascii="Times New Roman" w:hAnsi="Times New Roman"/>
          <w:sz w:val="24"/>
          <w:szCs w:val="24"/>
        </w:rPr>
      </w:pPr>
      <w:r w:rsidRPr="00547A8C">
        <w:rPr>
          <w:rFonts w:ascii="Times New Roman" w:hAnsi="Times New Roman"/>
          <w:b/>
          <w:sz w:val="24"/>
          <w:szCs w:val="24"/>
        </w:rPr>
        <w:t xml:space="preserve">по теме </w:t>
      </w:r>
      <w:r w:rsidRPr="00547A8C">
        <w:rPr>
          <w:rFonts w:ascii="Times New Roman" w:hAnsi="Times New Roman"/>
          <w:b/>
          <w:i/>
          <w:sz w:val="24"/>
          <w:szCs w:val="24"/>
        </w:rPr>
        <w:t>«</w:t>
      </w:r>
      <w:r w:rsidRPr="00547A8C">
        <w:rPr>
          <w:rFonts w:ascii="Times New Roman" w:hAnsi="Times New Roman"/>
          <w:b/>
          <w:sz w:val="24"/>
          <w:szCs w:val="24"/>
        </w:rPr>
        <w:t>Человек среди людей</w:t>
      </w:r>
      <w:r w:rsidRPr="00547A8C">
        <w:rPr>
          <w:rFonts w:ascii="Times New Roman" w:hAnsi="Times New Roman"/>
          <w:i/>
          <w:sz w:val="24"/>
          <w:szCs w:val="24"/>
        </w:rPr>
        <w:t>»</w:t>
      </w:r>
    </w:p>
    <w:p w:rsidR="00C34E06" w:rsidRPr="00547A8C" w:rsidRDefault="00C34E06" w:rsidP="00C34E06">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
          <w:i/>
          <w:sz w:val="24"/>
          <w:szCs w:val="24"/>
          <w:lang w:eastAsia="ru-RU"/>
        </w:rPr>
        <w:t>Цель</w:t>
      </w:r>
      <w:r w:rsidRPr="00547A8C">
        <w:rPr>
          <w:rFonts w:ascii="Times New Roman" w:eastAsia="Times New Roman" w:hAnsi="Times New Roman"/>
          <w:sz w:val="24"/>
          <w:szCs w:val="24"/>
          <w:lang w:eastAsia="ru-RU"/>
        </w:rPr>
        <w:t xml:space="preserve"> — определить уровень усвоения содержания образования по обществознанию с учетом НРЭО Челябинской области; предоставить подросткам возможность самореализации в учебной деятельности; определить пути совершенствования преподавания курса обществознания с учетом НРЭО Челябинской области.</w:t>
      </w:r>
    </w:p>
    <w:p w:rsidR="00C34E06" w:rsidRPr="00547A8C" w:rsidRDefault="00C34E06" w:rsidP="00C34E06">
      <w:pPr>
        <w:jc w:val="center"/>
        <w:rPr>
          <w:rFonts w:ascii="Times New Roman" w:hAnsi="Times New Roman"/>
          <w:b/>
          <w:sz w:val="24"/>
          <w:szCs w:val="24"/>
        </w:rPr>
      </w:pPr>
      <w:r w:rsidRPr="00547A8C">
        <w:rPr>
          <w:rFonts w:ascii="Times New Roman" w:hAnsi="Times New Roman"/>
          <w:b/>
          <w:sz w:val="24"/>
          <w:szCs w:val="24"/>
        </w:rPr>
        <w:t>Вариант 1</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1.Реши тест, выбери один вариант ответа.</w:t>
      </w:r>
    </w:p>
    <w:p w:rsidR="00AF085F" w:rsidRPr="00547A8C" w:rsidRDefault="00AF085F" w:rsidP="00AF085F">
      <w:pPr>
        <w:spacing w:after="0" w:line="240" w:lineRule="auto"/>
        <w:rPr>
          <w:rFonts w:ascii="Times New Roman" w:hAnsi="Times New Roman"/>
          <w:sz w:val="24"/>
          <w:szCs w:val="24"/>
        </w:rPr>
      </w:pPr>
      <w:r w:rsidRPr="00547A8C">
        <w:rPr>
          <w:rFonts w:ascii="Times New Roman" w:eastAsia="Times New Roman" w:hAnsi="Times New Roman"/>
          <w:sz w:val="24"/>
          <w:szCs w:val="24"/>
        </w:rPr>
        <w:t xml:space="preserve">1.1. </w:t>
      </w:r>
      <w:r w:rsidRPr="00547A8C">
        <w:rPr>
          <w:rFonts w:ascii="Times New Roman" w:hAnsi="Times New Roman"/>
          <w:sz w:val="24"/>
          <w:szCs w:val="24"/>
        </w:rPr>
        <w:t>Внутренне побуждение личности к действию:</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мотив                   Б) инстинкт</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потребность        Г) агрессия</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w:t>
      </w:r>
    </w:p>
    <w:p w:rsidR="00AF085F" w:rsidRPr="00547A8C" w:rsidRDefault="00AF085F" w:rsidP="00AF085F">
      <w:pPr>
        <w:spacing w:after="0" w:line="240" w:lineRule="auto"/>
        <w:rPr>
          <w:rFonts w:ascii="Times New Roman" w:hAnsi="Times New Roman"/>
          <w:i/>
          <w:iCs/>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1.2.</w:t>
      </w:r>
      <w:r w:rsidRPr="00547A8C">
        <w:rPr>
          <w:rFonts w:ascii="Times New Roman" w:hAnsi="Times New Roman"/>
          <w:i/>
          <w:iCs/>
          <w:sz w:val="24"/>
          <w:szCs w:val="24"/>
        </w:rPr>
        <w:t xml:space="preserve"> </w:t>
      </w:r>
      <w:r w:rsidRPr="00547A8C">
        <w:rPr>
          <w:rFonts w:ascii="Times New Roman" w:hAnsi="Times New Roman"/>
          <w:sz w:val="24"/>
          <w:szCs w:val="24"/>
        </w:rPr>
        <w:t>Отношения, построенные на взаимном доверии, привязанности, общности интересов:</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альтруизм                                  Б) симпатия</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общение                                    Г) дружба</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hAnsi="Times New Roman"/>
          <w:i/>
          <w:iCs/>
          <w:sz w:val="24"/>
          <w:szCs w:val="24"/>
        </w:rPr>
        <w:t>Правильный ответ ___________</w:t>
      </w:r>
    </w:p>
    <w:p w:rsidR="00AF085F" w:rsidRPr="00547A8C" w:rsidRDefault="00AF085F" w:rsidP="00AF085F">
      <w:pPr>
        <w:suppressAutoHyphens/>
        <w:spacing w:after="0" w:line="240" w:lineRule="auto"/>
        <w:rPr>
          <w:rFonts w:ascii="Times New Roman" w:hAnsi="Times New Roman"/>
          <w:i/>
          <w:iCs/>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1.3. Сохранение черт характера, свойственных детскому возрасту в юности и зрелости.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инфантилизм                     Б) альтруизм</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индивидуализм                  Г) эгоизм</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hAnsi="Times New Roman"/>
          <w:i/>
          <w:iCs/>
          <w:sz w:val="24"/>
          <w:szCs w:val="24"/>
        </w:rPr>
        <w:t>Правильный ответ ___________</w:t>
      </w:r>
    </w:p>
    <w:p w:rsidR="00AF085F" w:rsidRPr="00547A8C" w:rsidRDefault="00AF085F" w:rsidP="00AF085F">
      <w:pPr>
        <w:suppressAutoHyphens/>
        <w:spacing w:after="0" w:line="240" w:lineRule="auto"/>
        <w:rPr>
          <w:rFonts w:ascii="Times New Roman" w:hAnsi="Times New Roman"/>
          <w:i/>
          <w:iCs/>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1.4. Традиционные действия, сопровождающие важные моменты жизни человеческого коллектива.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игра                            Б) учеба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обряды                       Г) творчество</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hAnsi="Times New Roman"/>
          <w:i/>
          <w:iCs/>
          <w:sz w:val="24"/>
          <w:szCs w:val="24"/>
        </w:rPr>
        <w:t>Правильный ответ ___________</w:t>
      </w:r>
    </w:p>
    <w:p w:rsidR="00AF085F" w:rsidRPr="00547A8C" w:rsidRDefault="00AF085F" w:rsidP="00AF085F">
      <w:pPr>
        <w:spacing w:after="0" w:line="240" w:lineRule="auto"/>
        <w:rPr>
          <w:rFonts w:ascii="Times New Roman" w:hAnsi="Times New Roman"/>
          <w:i/>
          <w:iCs/>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№2 Реши тест, выбери несколько ответов.</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Выбери из списка понятия, которые обозначают средства общения</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речь;</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память;</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3) мимика;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4) жесты;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5) потребности.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_______________________________________________</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№3  Верны ли суждения:</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3.1. А. Потребность в безопасности — это социальная потребность.</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 xml:space="preserve">Б. Потребность в реализации своих способностей относится к физиологическим потребностям. </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Верно только А                     3) Оба суждения 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lastRenderedPageBreak/>
        <w:t>2) Верно только Б                      4) Оба суждения неверны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__________________________________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3.2. А. Традиции сохраняются в течение длительного времени.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Б. Толерантность означает терпимость к иному.</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Верно только А                     3) Оба суждения 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Верно только Б                      4) Оба суждения неверны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eastAsia="Times New Roman" w:hAnsi="Times New Roman"/>
          <w:sz w:val="24"/>
          <w:szCs w:val="24"/>
        </w:rPr>
        <w:t>Задание №4  Реши тест на сравнение с выбором ответов.</w:t>
      </w:r>
    </w:p>
    <w:p w:rsidR="00AF085F" w:rsidRPr="00547A8C" w:rsidRDefault="00AF085F" w:rsidP="00AF085F">
      <w:pPr>
        <w:spacing w:after="0" w:line="240" w:lineRule="auto"/>
        <w:rPr>
          <w:rFonts w:ascii="Times New Roman" w:hAnsi="Times New Roman"/>
          <w:sz w:val="24"/>
          <w:szCs w:val="24"/>
        </w:rPr>
      </w:pPr>
      <w:r w:rsidRPr="00547A8C">
        <w:rPr>
          <w:rFonts w:ascii="Times New Roman" w:eastAsia="Times New Roman" w:hAnsi="Times New Roman"/>
          <w:sz w:val="24"/>
          <w:szCs w:val="24"/>
        </w:rPr>
        <w:t>Выдели черты сходства и отличия искусства и науки: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 xml:space="preserve">1) направлено на создание художественных произведений; </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часть духовной культуры;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3) направлена на изучение человека, природы, общества;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4) сфера деятельности человека.</w:t>
      </w:r>
    </w:p>
    <w:p w:rsidR="00AF085F" w:rsidRPr="00547A8C" w:rsidRDefault="00AF085F" w:rsidP="00AF085F">
      <w:pPr>
        <w:spacing w:after="0" w:line="240" w:lineRule="auto"/>
        <w:rPr>
          <w:rFonts w:ascii="Times New Roman" w:hAnsi="Times New Roman"/>
          <w:sz w:val="24"/>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59"/>
      </w:tblGrid>
      <w:tr w:rsidR="00AF085F" w:rsidRPr="00547A8C" w:rsidTr="007D6ECB">
        <w:tc>
          <w:tcPr>
            <w:tcW w:w="4819"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Черты сходства</w:t>
            </w:r>
          </w:p>
        </w:tc>
        <w:tc>
          <w:tcPr>
            <w:tcW w:w="4859"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Черты отличия</w:t>
            </w:r>
          </w:p>
        </w:tc>
      </w:tr>
      <w:tr w:rsidR="00AF085F" w:rsidRPr="00547A8C" w:rsidTr="007D6ECB">
        <w:tc>
          <w:tcPr>
            <w:tcW w:w="4819"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4859"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r>
    </w:tbl>
    <w:p w:rsidR="00AF085F" w:rsidRPr="00547A8C" w:rsidRDefault="00AF085F" w:rsidP="00AF085F">
      <w:pPr>
        <w:spacing w:after="0" w:line="240" w:lineRule="auto"/>
        <w:rPr>
          <w:rFonts w:ascii="Times New Roman" w:eastAsia="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eastAsia="Times New Roman" w:hAnsi="Times New Roman"/>
          <w:sz w:val="24"/>
          <w:szCs w:val="24"/>
        </w:rPr>
        <w:t>Задание №5</w:t>
      </w:r>
      <w:r w:rsidRPr="00547A8C">
        <w:rPr>
          <w:rFonts w:ascii="Times New Roman" w:eastAsia="Times New Roman" w:hAnsi="Times New Roman"/>
          <w:b/>
          <w:bCs/>
          <w:sz w:val="24"/>
          <w:szCs w:val="24"/>
        </w:rPr>
        <w:t xml:space="preserve"> </w:t>
      </w:r>
      <w:r w:rsidRPr="00547A8C">
        <w:rPr>
          <w:rFonts w:ascii="Times New Roman" w:eastAsia="Times New Roman" w:hAnsi="Times New Roman"/>
          <w:sz w:val="24"/>
          <w:szCs w:val="24"/>
        </w:rPr>
        <w:t>Установи соответствие. К каждой позиции, данной в первом столбце, подбери соответствующую позицию из второго столбца.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Соотнеси периоды детства и их название, запишите ответ в таблицу:</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062"/>
        <w:gridCol w:w="6610"/>
      </w:tblGrid>
      <w:tr w:rsidR="00AF085F" w:rsidRPr="00547A8C" w:rsidTr="007D6ECB">
        <w:tc>
          <w:tcPr>
            <w:tcW w:w="3062"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1)  От рождения до 1 года</w:t>
            </w:r>
          </w:p>
        </w:tc>
        <w:tc>
          <w:tcPr>
            <w:tcW w:w="6610"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А) Младший школьный возраст</w:t>
            </w:r>
          </w:p>
        </w:tc>
      </w:tr>
      <w:tr w:rsidR="00AF085F" w:rsidRPr="00547A8C" w:rsidTr="007D6ECB">
        <w:tc>
          <w:tcPr>
            <w:tcW w:w="3062"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2) От года до трех лет</w:t>
            </w:r>
          </w:p>
        </w:tc>
        <w:tc>
          <w:tcPr>
            <w:tcW w:w="6610"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Б) Раннее детство</w:t>
            </w:r>
          </w:p>
        </w:tc>
      </w:tr>
      <w:tr w:rsidR="00AF085F" w:rsidRPr="00547A8C" w:rsidTr="007D6ECB">
        <w:tc>
          <w:tcPr>
            <w:tcW w:w="3062"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3) от 3 до 6 дет</w:t>
            </w:r>
          </w:p>
        </w:tc>
        <w:tc>
          <w:tcPr>
            <w:tcW w:w="6610"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В) Младенчество</w:t>
            </w:r>
          </w:p>
        </w:tc>
      </w:tr>
      <w:tr w:rsidR="00AF085F" w:rsidRPr="00547A8C" w:rsidTr="007D6ECB">
        <w:tc>
          <w:tcPr>
            <w:tcW w:w="3062"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4) 7-11 лет</w:t>
            </w:r>
          </w:p>
        </w:tc>
        <w:tc>
          <w:tcPr>
            <w:tcW w:w="6610"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Г) Дошкольный период</w:t>
            </w:r>
          </w:p>
        </w:tc>
      </w:tr>
    </w:tbl>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 xml:space="preserve">Ответ: </w:t>
      </w:r>
    </w:p>
    <w:tbl>
      <w:tblPr>
        <w:tblW w:w="0" w:type="auto"/>
        <w:tblInd w:w="2352" w:type="dxa"/>
        <w:tblLayout w:type="fixed"/>
        <w:tblCellMar>
          <w:top w:w="55" w:type="dxa"/>
          <w:left w:w="55" w:type="dxa"/>
          <w:bottom w:w="55" w:type="dxa"/>
          <w:right w:w="55" w:type="dxa"/>
        </w:tblCellMar>
        <w:tblLook w:val="0000" w:firstRow="0" w:lastRow="0" w:firstColumn="0" w:lastColumn="0" w:noHBand="0" w:noVBand="0"/>
      </w:tblPr>
      <w:tblGrid>
        <w:gridCol w:w="476"/>
        <w:gridCol w:w="556"/>
        <w:gridCol w:w="483"/>
        <w:gridCol w:w="500"/>
      </w:tblGrid>
      <w:tr w:rsidR="00AF085F" w:rsidRPr="00547A8C" w:rsidTr="007D6ECB">
        <w:tc>
          <w:tcPr>
            <w:tcW w:w="476"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1</w:t>
            </w:r>
          </w:p>
        </w:tc>
        <w:tc>
          <w:tcPr>
            <w:tcW w:w="556"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2</w:t>
            </w:r>
          </w:p>
        </w:tc>
        <w:tc>
          <w:tcPr>
            <w:tcW w:w="483"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3</w:t>
            </w:r>
          </w:p>
        </w:tc>
        <w:tc>
          <w:tcPr>
            <w:tcW w:w="500"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4</w:t>
            </w:r>
          </w:p>
        </w:tc>
      </w:tr>
      <w:tr w:rsidR="00AF085F" w:rsidRPr="00547A8C" w:rsidTr="007D6ECB">
        <w:tc>
          <w:tcPr>
            <w:tcW w:w="476"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556"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483"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500"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r>
    </w:tbl>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Style w:val="dash041e005f0431005f044b005f0447005f043d005f044b005f0439005f005fchar1char1"/>
        </w:rPr>
        <w:t>Задание №6  Какое понятие лишнее:</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Физиологические потребности, потребности в безопасности, потребность в деньгах, потребность в общении, потребность в уважении, потребность в саморазвитии.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______________________________________________________________</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color w:val="000000"/>
          <w:sz w:val="24"/>
          <w:szCs w:val="24"/>
        </w:rPr>
        <w:t>Задание №7  Объясни смысл высказывания своими словами.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color w:val="000000"/>
          <w:sz w:val="24"/>
          <w:szCs w:val="24"/>
        </w:rPr>
        <w:t>Назначение человека — в разумной деятельности. Аристотель</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F085F" w:rsidRPr="00547A8C" w:rsidRDefault="00AF085F" w:rsidP="00AF085F">
      <w:pPr>
        <w:spacing w:after="0" w:line="240" w:lineRule="auto"/>
        <w:rPr>
          <w:rFonts w:ascii="Times New Roman" w:hAnsi="Times New Roman"/>
          <w:color w:val="000000"/>
          <w:sz w:val="24"/>
          <w:szCs w:val="24"/>
        </w:rPr>
      </w:pPr>
    </w:p>
    <w:p w:rsidR="00AF085F" w:rsidRPr="00547A8C" w:rsidRDefault="00AF085F" w:rsidP="00AF085F">
      <w:pPr>
        <w:pStyle w:val="a8"/>
        <w:spacing w:after="0" w:line="240" w:lineRule="auto"/>
        <w:rPr>
          <w:rFonts w:ascii="Times New Roman" w:hAnsi="Times New Roman" w:cs="Times New Roman"/>
        </w:rPr>
      </w:pPr>
      <w:r w:rsidRPr="00547A8C">
        <w:rPr>
          <w:rFonts w:ascii="Times New Roman" w:hAnsi="Times New Roman" w:cs="Times New Roman"/>
          <w:color w:val="000000"/>
        </w:rPr>
        <w:t>Задание №8  Какое понятие объединяет эти рисунки (материалы учебника стр. 153-159):</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212"/>
        <w:gridCol w:w="3213"/>
        <w:gridCol w:w="3221"/>
      </w:tblGrid>
      <w:tr w:rsidR="00AF085F" w:rsidRPr="00547A8C" w:rsidTr="007D6ECB">
        <w:tc>
          <w:tcPr>
            <w:tcW w:w="3212"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noProof/>
                <w:lang w:eastAsia="ru-RU" w:bidi="ar-SA"/>
              </w:rPr>
              <w:lastRenderedPageBreak/>
              <w:drawing>
                <wp:inline distT="0" distB="0" distL="0" distR="0">
                  <wp:extent cx="1914525" cy="1257300"/>
                  <wp:effectExtent l="1905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1914525" cy="1257300"/>
                          </a:xfrm>
                          <a:prstGeom prst="rect">
                            <a:avLst/>
                          </a:prstGeom>
                          <a:solidFill>
                            <a:srgbClr val="FFFFFF"/>
                          </a:solidFill>
                          <a:ln w="9525">
                            <a:noFill/>
                            <a:miter lim="800000"/>
                            <a:headEnd/>
                            <a:tailEnd/>
                          </a:ln>
                        </pic:spPr>
                      </pic:pic>
                    </a:graphicData>
                  </a:graphic>
                </wp:inline>
              </w:drawing>
            </w:r>
          </w:p>
        </w:tc>
        <w:tc>
          <w:tcPr>
            <w:tcW w:w="3213"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noProof/>
                <w:lang w:eastAsia="ru-RU" w:bidi="ar-SA"/>
              </w:rPr>
              <w:drawing>
                <wp:inline distT="0" distB="0" distL="0" distR="0">
                  <wp:extent cx="1971675" cy="1457325"/>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1971675" cy="1457325"/>
                          </a:xfrm>
                          <a:prstGeom prst="rect">
                            <a:avLst/>
                          </a:prstGeom>
                          <a:solidFill>
                            <a:srgbClr val="FFFFFF"/>
                          </a:solidFill>
                          <a:ln w="9525">
                            <a:noFill/>
                            <a:miter lim="800000"/>
                            <a:headEnd/>
                            <a:tailEnd/>
                          </a:ln>
                        </pic:spPr>
                      </pic:pic>
                    </a:graphicData>
                  </a:graphic>
                </wp:inline>
              </w:drawing>
            </w:r>
          </w:p>
        </w:tc>
        <w:tc>
          <w:tcPr>
            <w:tcW w:w="3221"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r w:rsidRPr="00547A8C">
              <w:rPr>
                <w:rFonts w:ascii="Times New Roman" w:hAnsi="Times New Roman" w:cs="Times New Roman"/>
                <w:noProof/>
                <w:lang w:eastAsia="ru-RU" w:bidi="ar-SA"/>
              </w:rPr>
              <w:drawing>
                <wp:anchor distT="0" distB="0" distL="0" distR="0" simplePos="0" relativeHeight="251712512" behindDoc="0" locked="0" layoutInCell="1" allowOverlap="1">
                  <wp:simplePos x="0" y="0"/>
                  <wp:positionH relativeFrom="column">
                    <wp:align>center</wp:align>
                  </wp:positionH>
                  <wp:positionV relativeFrom="paragraph">
                    <wp:posOffset>5080</wp:posOffset>
                  </wp:positionV>
                  <wp:extent cx="1943100" cy="1231900"/>
                  <wp:effectExtent l="19050" t="0" r="0" b="0"/>
                  <wp:wrapSquare wrapText="larges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
                          <a:srcRect/>
                          <a:stretch>
                            <a:fillRect/>
                          </a:stretch>
                        </pic:blipFill>
                        <pic:spPr bwMode="auto">
                          <a:xfrm>
                            <a:off x="0" y="0"/>
                            <a:ext cx="1943100" cy="1231900"/>
                          </a:xfrm>
                          <a:prstGeom prst="rect">
                            <a:avLst/>
                          </a:prstGeom>
                          <a:solidFill>
                            <a:srgbClr val="FFFFFF"/>
                          </a:solidFill>
                          <a:ln w="9525">
                            <a:noFill/>
                            <a:miter lim="800000"/>
                            <a:headEnd/>
                            <a:tailEnd/>
                          </a:ln>
                        </pic:spPr>
                      </pic:pic>
                    </a:graphicData>
                  </a:graphic>
                </wp:anchor>
              </w:drawing>
            </w:r>
          </w:p>
        </w:tc>
      </w:tr>
      <w:tr w:rsidR="00AF085F" w:rsidRPr="00547A8C" w:rsidTr="007D6ECB">
        <w:tc>
          <w:tcPr>
            <w:tcW w:w="3212"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lang w:val="en-US"/>
              </w:rPr>
              <w:t>Старинная книга</w:t>
            </w:r>
          </w:p>
        </w:tc>
        <w:tc>
          <w:tcPr>
            <w:tcW w:w="3213"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Компьютер</w:t>
            </w:r>
          </w:p>
        </w:tc>
        <w:tc>
          <w:tcPr>
            <w:tcW w:w="3221"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Русская изба</w:t>
            </w:r>
          </w:p>
        </w:tc>
      </w:tr>
    </w:tbl>
    <w:p w:rsidR="00AF085F" w:rsidRPr="00547A8C" w:rsidRDefault="00AF085F" w:rsidP="00AF085F">
      <w:pPr>
        <w:pStyle w:val="a8"/>
        <w:spacing w:after="0" w:line="240" w:lineRule="auto"/>
        <w:rPr>
          <w:rFonts w:ascii="Times New Roman" w:hAnsi="Times New Roman" w:cs="Times New Roman"/>
        </w:rPr>
      </w:pPr>
      <w:r w:rsidRPr="00547A8C">
        <w:rPr>
          <w:rFonts w:ascii="Times New Roman" w:hAnsi="Times New Roman" w:cs="Times New Roman"/>
        </w:rPr>
        <w:t>____________________________________________________________________</w:t>
      </w:r>
    </w:p>
    <w:p w:rsidR="00AF085F" w:rsidRPr="00547A8C" w:rsidRDefault="00AF085F" w:rsidP="00AF085F">
      <w:pPr>
        <w:pStyle w:val="a8"/>
        <w:spacing w:after="0" w:line="240" w:lineRule="auto"/>
        <w:rPr>
          <w:rFonts w:ascii="Times New Roman" w:hAnsi="Times New Roman" w:cs="Times New Roman"/>
        </w:rPr>
      </w:pPr>
    </w:p>
    <w:p w:rsidR="00AF085F" w:rsidRPr="00547A8C" w:rsidRDefault="00AF085F" w:rsidP="00AF085F">
      <w:pPr>
        <w:pStyle w:val="a8"/>
        <w:spacing w:after="0" w:line="240" w:lineRule="auto"/>
        <w:rPr>
          <w:rFonts w:ascii="Times New Roman" w:hAnsi="Times New Roman" w:cs="Times New Roman"/>
        </w:rPr>
      </w:pPr>
      <w:r w:rsidRPr="00547A8C">
        <w:rPr>
          <w:rFonts w:ascii="Times New Roman" w:hAnsi="Times New Roman" w:cs="Times New Roman"/>
          <w:color w:val="000000"/>
        </w:rPr>
        <w:t>Задание №9 Выполни задание к диаграмме.</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 xml:space="preserve">В одной из школ города </w:t>
      </w:r>
      <w:r w:rsidRPr="00547A8C">
        <w:rPr>
          <w:rFonts w:ascii="Times New Roman" w:hAnsi="Times New Roman"/>
          <w:sz w:val="24"/>
          <w:szCs w:val="24"/>
          <w:lang w:val="en-US"/>
        </w:rPr>
        <w:t>Z</w:t>
      </w:r>
      <w:r w:rsidRPr="00547A8C">
        <w:rPr>
          <w:rFonts w:ascii="Times New Roman" w:hAnsi="Times New Roman"/>
          <w:sz w:val="24"/>
          <w:szCs w:val="24"/>
        </w:rPr>
        <w:t xml:space="preserve"> среди шестиклассников  был проведен опрос на тему «Какими качествами должен обладать ученый?». Можно было выбирать несколько вариантов ответа. Проанализируй диаграмму опроса и выбери правильные выводы к диаграмме из предложенных.</w:t>
      </w:r>
    </w:p>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eastAsia="SimSun" w:hAnsi="Times New Roman"/>
          <w:color w:val="000000"/>
          <w:sz w:val="24"/>
          <w:szCs w:val="24"/>
        </w:rPr>
        <w:t>Качества, необходимые для ученого (в %)</w:t>
      </w:r>
    </w:p>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eastAsia="SimSun" w:hAnsi="Times New Roman"/>
          <w:noProof/>
          <w:color w:val="000000"/>
          <w:sz w:val="24"/>
          <w:szCs w:val="24"/>
          <w:lang w:eastAsia="ru-RU"/>
        </w:rPr>
        <w:drawing>
          <wp:inline distT="0" distB="0" distL="0" distR="0">
            <wp:extent cx="3714750" cy="2085975"/>
            <wp:effectExtent l="19050" t="19050" r="19050" b="285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srcRect/>
                    <a:stretch>
                      <a:fillRect/>
                    </a:stretch>
                  </pic:blipFill>
                  <pic:spPr bwMode="auto">
                    <a:xfrm>
                      <a:off x="0" y="0"/>
                      <a:ext cx="3714750" cy="2085975"/>
                    </a:xfrm>
                    <a:prstGeom prst="rect">
                      <a:avLst/>
                    </a:prstGeom>
                    <a:solidFill>
                      <a:srgbClr val="FFFFFF"/>
                    </a:solidFill>
                    <a:ln w="1270" cmpd="sng">
                      <a:solidFill>
                        <a:srgbClr val="000000"/>
                      </a:solidFill>
                      <a:prstDash val="solid"/>
                      <a:miter lim="800000"/>
                      <a:headEnd/>
                      <a:tailEnd/>
                    </a:ln>
                    <a:effectLst/>
                  </pic:spPr>
                </pic:pic>
              </a:graphicData>
            </a:graphic>
          </wp:inline>
        </w:drawing>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Самым важным для ученого качеством большинство опрошенных считает трудолюбие.</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Более половины опрошенных выделяют профессионализм и терпение как наиболее необходимые для ученого качества.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3) Более трети участников анкетирования считают настойчивость необходимым для ученого качеством.</w:t>
      </w:r>
    </w:p>
    <w:p w:rsidR="00AF085F" w:rsidRPr="00547A8C" w:rsidRDefault="00AF085F" w:rsidP="00AF085F">
      <w:pPr>
        <w:spacing w:after="0" w:line="240" w:lineRule="auto"/>
        <w:rPr>
          <w:rFonts w:ascii="Times New Roman" w:hAnsi="Times New Roman"/>
          <w:sz w:val="24"/>
          <w:szCs w:val="24"/>
        </w:rPr>
      </w:pPr>
      <w:r w:rsidRPr="00547A8C">
        <w:rPr>
          <w:rStyle w:val="dash041e005f0431005f044b005f0447005f043d005f044b005f0439005f005fchar1char1"/>
          <w:rFonts w:eastAsia="SimSun"/>
          <w:color w:val="000000"/>
        </w:rPr>
        <w:t>4) Никто из опрощенных не считает необходимым для ученого такое качество как творчество.</w:t>
      </w:r>
    </w:p>
    <w:p w:rsidR="00AF085F" w:rsidRPr="00547A8C" w:rsidRDefault="00AF085F" w:rsidP="00AF085F">
      <w:pPr>
        <w:spacing w:after="0" w:line="240" w:lineRule="auto"/>
        <w:rPr>
          <w:rFonts w:ascii="Times New Roman" w:hAnsi="Times New Roman"/>
          <w:sz w:val="24"/>
          <w:szCs w:val="24"/>
        </w:rPr>
      </w:pPr>
      <w:r w:rsidRPr="00547A8C">
        <w:rPr>
          <w:rFonts w:ascii="Times New Roman" w:eastAsia="SimSun" w:hAnsi="Times New Roman"/>
          <w:color w:val="000000"/>
          <w:sz w:val="24"/>
          <w:szCs w:val="24"/>
        </w:rPr>
        <w:t>_________________________________________________________</w:t>
      </w:r>
    </w:p>
    <w:p w:rsidR="00AF085F" w:rsidRPr="00547A8C" w:rsidRDefault="00AF085F" w:rsidP="00AF085F">
      <w:pPr>
        <w:spacing w:after="0" w:line="240" w:lineRule="auto"/>
        <w:rPr>
          <w:rFonts w:ascii="Times New Roman" w:hAnsi="Times New Roman"/>
          <w:sz w:val="24"/>
          <w:szCs w:val="24"/>
        </w:rPr>
      </w:pPr>
      <w:r w:rsidRPr="00547A8C">
        <w:rPr>
          <w:rStyle w:val="dash041e005f0431005f044b005f0447005f043d005f044b005f0439005f005fchar1char1"/>
          <w:color w:val="000000"/>
        </w:rPr>
        <w:t>Задание №10 Ответь на вопрос.</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Какие потребности человека определены его биологической природой, как они связаны с другими потребностями человека?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№11 Реши логическую задачу:</w:t>
      </w:r>
    </w:p>
    <w:p w:rsidR="00AF085F" w:rsidRPr="00547A8C" w:rsidRDefault="00AF085F" w:rsidP="00AF085F">
      <w:pPr>
        <w:pBdr>
          <w:bottom w:val="single" w:sz="12" w:space="1" w:color="auto"/>
        </w:pBdr>
        <w:spacing w:after="0" w:line="240" w:lineRule="auto"/>
        <w:rPr>
          <w:rFonts w:ascii="Times New Roman" w:hAnsi="Times New Roman"/>
          <w:sz w:val="24"/>
          <w:szCs w:val="24"/>
        </w:rPr>
      </w:pPr>
      <w:r w:rsidRPr="00547A8C">
        <w:rPr>
          <w:rFonts w:ascii="Times New Roman" w:hAnsi="Times New Roman"/>
          <w:sz w:val="24"/>
          <w:szCs w:val="24"/>
        </w:rPr>
        <w:t>Правильно ли проведено деление: Можно выделить следующие виды человеческой деятельности: живопись, литературу, скульптуру, науку.</w:t>
      </w:r>
    </w:p>
    <w:p w:rsidR="00AF085F" w:rsidRPr="00547A8C" w:rsidRDefault="00AF085F" w:rsidP="00AF085F">
      <w:pPr>
        <w:jc w:val="center"/>
        <w:rPr>
          <w:rFonts w:ascii="Times New Roman" w:hAnsi="Times New Roman"/>
          <w:b/>
          <w:sz w:val="24"/>
          <w:szCs w:val="24"/>
        </w:rPr>
      </w:pPr>
      <w:r w:rsidRPr="00547A8C">
        <w:rPr>
          <w:rFonts w:ascii="Times New Roman" w:hAnsi="Times New Roman"/>
          <w:b/>
          <w:sz w:val="24"/>
          <w:szCs w:val="24"/>
        </w:rPr>
        <w:t>Вариант 2</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lastRenderedPageBreak/>
        <w:t>Задание 1. Реши тест, выбери один вариант ответа.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1.1. Целеустремленная активность человека, направленная на удовлетворение его потребностей:</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агрессия                        Б) мышление</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деятельность                  Г) воля</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1.2. Нормы и правила общения, принятые в обществе, порядок поведения:</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диалог                                  Б) этикет</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полемика                              Г) законы</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w:t>
      </w:r>
    </w:p>
    <w:p w:rsidR="00AF085F" w:rsidRPr="00547A8C" w:rsidRDefault="00AF085F" w:rsidP="00AF085F">
      <w:pPr>
        <w:suppressAutoHyphens/>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1.3. Союз мужчины и женщины, имеющий целью создание семьи: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брак                       Б) дружба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диалог                    Г) любовь</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w:t>
      </w:r>
    </w:p>
    <w:p w:rsidR="00AF085F" w:rsidRPr="00547A8C" w:rsidRDefault="00AF085F" w:rsidP="00AF085F">
      <w:pPr>
        <w:suppressAutoHyphens/>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1.4. Идеология, признающая ценность человеческой жизни, права человека на свободу, счастье и развитие.</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альтруизм                             Б) гуманизм</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индивидуализм                    Г) атеизм</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w:t>
      </w:r>
    </w:p>
    <w:p w:rsidR="00AF085F" w:rsidRPr="00547A8C" w:rsidRDefault="00AF085F" w:rsidP="00AF085F">
      <w:pPr>
        <w:suppressAutoHyphens/>
        <w:spacing w:after="0" w:line="240" w:lineRule="auto"/>
        <w:rPr>
          <w:rFonts w:ascii="Times New Roman" w:hAnsi="Times New Roman"/>
          <w:sz w:val="24"/>
          <w:szCs w:val="24"/>
        </w:rPr>
      </w:pP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hAnsi="Times New Roman"/>
          <w:sz w:val="24"/>
          <w:szCs w:val="24"/>
        </w:rPr>
        <w:t>Задание №2 Реши тест, выбери несколько ответов.</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Выбери из списка понятия, которые обозначают виды деятельности человека: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религия;</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учеба;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3) игра;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4) умозаключение;</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hAnsi="Times New Roman"/>
          <w:sz w:val="24"/>
          <w:szCs w:val="24"/>
        </w:rPr>
        <w:t>5) труд.</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hAnsi="Times New Roman"/>
          <w:sz w:val="24"/>
          <w:szCs w:val="24"/>
        </w:rPr>
        <w:t>________________________________________</w:t>
      </w:r>
    </w:p>
    <w:p w:rsidR="00AF085F" w:rsidRPr="00547A8C" w:rsidRDefault="00AF085F" w:rsidP="00AF085F">
      <w:pPr>
        <w:suppressAutoHyphens/>
        <w:spacing w:after="0" w:line="240" w:lineRule="auto"/>
        <w:rPr>
          <w:rFonts w:ascii="Times New Roman" w:hAnsi="Times New Roman"/>
          <w:i/>
          <w:iCs/>
          <w:sz w:val="24"/>
          <w:szCs w:val="24"/>
        </w:rPr>
      </w:pP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hAnsi="Times New Roman"/>
          <w:sz w:val="24"/>
          <w:szCs w:val="24"/>
        </w:rPr>
        <w:t>Задание №3  Верны ли суждения:</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3.1. А. Объекты материальной культуры не могут одновременно являться объектами духовной культуры.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Б. Важными хранителями духовных ценностей являются язык, традиции, обряды.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Верно только А                     3) Оба суждения 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Верно только Б                      4) Оба суждения неверны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3.2. А. Любая деятельность человека бессмысленна, если не имеет конкретной цели.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 xml:space="preserve">Б. Игра и учеба — это виды деятельности человека. </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Верно только А                     3) Оба суждения 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Верно только Б                      4) Оба суждения неверны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Правильный ответ: __________________________________</w:t>
      </w:r>
    </w:p>
    <w:p w:rsidR="00AF085F" w:rsidRPr="00547A8C" w:rsidRDefault="00AF085F" w:rsidP="00AF085F">
      <w:pPr>
        <w:suppressAutoHyphens/>
        <w:spacing w:after="0" w:line="240" w:lineRule="auto"/>
        <w:rPr>
          <w:rFonts w:ascii="Times New Roman" w:hAnsi="Times New Roman"/>
          <w:i/>
          <w:iCs/>
          <w:sz w:val="24"/>
          <w:szCs w:val="24"/>
        </w:rPr>
      </w:pP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eastAsia="Times New Roman" w:hAnsi="Times New Roman"/>
          <w:sz w:val="24"/>
          <w:szCs w:val="24"/>
        </w:rPr>
        <w:t>Задание №4  Реши тест на сравнение с выбором ответов.</w:t>
      </w:r>
    </w:p>
    <w:p w:rsidR="00AF085F" w:rsidRPr="00547A8C" w:rsidRDefault="00AF085F" w:rsidP="00AF085F">
      <w:pPr>
        <w:spacing w:after="0" w:line="240" w:lineRule="auto"/>
        <w:rPr>
          <w:rFonts w:ascii="Times New Roman" w:hAnsi="Times New Roman"/>
          <w:sz w:val="24"/>
          <w:szCs w:val="24"/>
        </w:rPr>
      </w:pPr>
      <w:r w:rsidRPr="00547A8C">
        <w:rPr>
          <w:rFonts w:ascii="Times New Roman" w:eastAsia="Times New Roman" w:hAnsi="Times New Roman"/>
          <w:sz w:val="24"/>
          <w:szCs w:val="24"/>
        </w:rPr>
        <w:t>Выдели черты сходства и отличия искусства и науки: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 xml:space="preserve">1) включает в себя живопись, скульптуру, литературу, музыку и пр.; </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часть духовной культуры;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3) вид деятельности человека;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4) направлена на получение обоснованных и точных знаний о мире.</w:t>
      </w:r>
    </w:p>
    <w:p w:rsidR="00AF085F" w:rsidRPr="00547A8C" w:rsidRDefault="00AF085F" w:rsidP="00AF085F">
      <w:pPr>
        <w:spacing w:after="0" w:line="240" w:lineRule="auto"/>
        <w:rPr>
          <w:rFonts w:ascii="Times New Roman" w:hAnsi="Times New Roman"/>
          <w:sz w:val="24"/>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57"/>
      </w:tblGrid>
      <w:tr w:rsidR="00AF085F" w:rsidRPr="00547A8C" w:rsidTr="007D6ECB">
        <w:tc>
          <w:tcPr>
            <w:tcW w:w="4819"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Черты сходства</w:t>
            </w:r>
          </w:p>
        </w:tc>
        <w:tc>
          <w:tcPr>
            <w:tcW w:w="4857"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Черты отличия</w:t>
            </w:r>
          </w:p>
        </w:tc>
      </w:tr>
      <w:tr w:rsidR="00AF085F" w:rsidRPr="00547A8C" w:rsidTr="007D6ECB">
        <w:tc>
          <w:tcPr>
            <w:tcW w:w="4819"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4857"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r>
    </w:tbl>
    <w:p w:rsidR="00AF085F" w:rsidRPr="00547A8C" w:rsidRDefault="00AF085F" w:rsidP="00AF085F">
      <w:pPr>
        <w:suppressAutoHyphens/>
        <w:spacing w:after="0" w:line="240" w:lineRule="auto"/>
        <w:rPr>
          <w:rFonts w:ascii="Times New Roman" w:eastAsia="Times New Roman" w:hAnsi="Times New Roman"/>
          <w:i/>
          <w:iCs/>
          <w:sz w:val="24"/>
          <w:szCs w:val="24"/>
        </w:rPr>
      </w:pP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eastAsia="Times New Roman" w:hAnsi="Times New Roman"/>
          <w:sz w:val="24"/>
          <w:szCs w:val="24"/>
        </w:rPr>
        <w:t>Задание №5</w:t>
      </w:r>
      <w:r w:rsidRPr="00547A8C">
        <w:rPr>
          <w:rFonts w:ascii="Times New Roman" w:eastAsia="Times New Roman" w:hAnsi="Times New Roman"/>
          <w:b/>
          <w:bCs/>
          <w:sz w:val="24"/>
          <w:szCs w:val="24"/>
        </w:rPr>
        <w:t xml:space="preserve"> </w:t>
      </w:r>
      <w:r w:rsidRPr="00547A8C">
        <w:rPr>
          <w:rFonts w:ascii="Times New Roman" w:eastAsia="Times New Roman" w:hAnsi="Times New Roman"/>
          <w:sz w:val="24"/>
          <w:szCs w:val="24"/>
        </w:rPr>
        <w:t>Установи соответствие. К каждой позиции, данной в первом столбце, подбери соответствующую позицию из второго столбца.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Соотнеси тип потребности и примеры ее проявления, запишите в таблицу:</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590"/>
        <w:gridCol w:w="5076"/>
      </w:tblGrid>
      <w:tr w:rsidR="00AF085F" w:rsidRPr="00547A8C" w:rsidTr="007D6ECB">
        <w:tc>
          <w:tcPr>
            <w:tcW w:w="4590"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1) Потребность в общении</w:t>
            </w:r>
          </w:p>
        </w:tc>
        <w:tc>
          <w:tcPr>
            <w:tcW w:w="5076"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А) Потребность в признании со стороны окружающих</w:t>
            </w:r>
          </w:p>
        </w:tc>
      </w:tr>
      <w:tr w:rsidR="00AF085F" w:rsidRPr="00547A8C" w:rsidTr="007D6ECB">
        <w:tc>
          <w:tcPr>
            <w:tcW w:w="4590"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2) Потребность в уважении</w:t>
            </w:r>
          </w:p>
        </w:tc>
        <w:tc>
          <w:tcPr>
            <w:tcW w:w="5076"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Б) Потребность в продолжении рода.</w:t>
            </w:r>
          </w:p>
        </w:tc>
      </w:tr>
      <w:tr w:rsidR="00AF085F" w:rsidRPr="00547A8C" w:rsidTr="007D6ECB">
        <w:tc>
          <w:tcPr>
            <w:tcW w:w="4590"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3) Физиологическая потребность</w:t>
            </w:r>
          </w:p>
        </w:tc>
        <w:tc>
          <w:tcPr>
            <w:tcW w:w="5076"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В) Потребность иметь друзей</w:t>
            </w:r>
          </w:p>
        </w:tc>
      </w:tr>
    </w:tbl>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 xml:space="preserve">Ответ: </w:t>
      </w:r>
    </w:p>
    <w:tbl>
      <w:tblPr>
        <w:tblW w:w="0" w:type="auto"/>
        <w:tblInd w:w="2353" w:type="dxa"/>
        <w:tblLayout w:type="fixed"/>
        <w:tblCellMar>
          <w:top w:w="55" w:type="dxa"/>
          <w:left w:w="55" w:type="dxa"/>
          <w:bottom w:w="55" w:type="dxa"/>
          <w:right w:w="55" w:type="dxa"/>
        </w:tblCellMar>
        <w:tblLook w:val="0000" w:firstRow="0" w:lastRow="0" w:firstColumn="0" w:lastColumn="0" w:noHBand="0" w:noVBand="0"/>
      </w:tblPr>
      <w:tblGrid>
        <w:gridCol w:w="628"/>
        <w:gridCol w:w="733"/>
        <w:gridCol w:w="652"/>
      </w:tblGrid>
      <w:tr w:rsidR="00AF085F" w:rsidRPr="00547A8C" w:rsidTr="007D6ECB">
        <w:tc>
          <w:tcPr>
            <w:tcW w:w="628"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1</w:t>
            </w:r>
          </w:p>
        </w:tc>
        <w:tc>
          <w:tcPr>
            <w:tcW w:w="733"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2</w:t>
            </w:r>
          </w:p>
        </w:tc>
        <w:tc>
          <w:tcPr>
            <w:tcW w:w="652"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3</w:t>
            </w:r>
          </w:p>
        </w:tc>
      </w:tr>
      <w:tr w:rsidR="00AF085F" w:rsidRPr="00547A8C" w:rsidTr="007D6ECB">
        <w:tc>
          <w:tcPr>
            <w:tcW w:w="628"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733"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652"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r>
    </w:tbl>
    <w:p w:rsidR="00AF085F" w:rsidRPr="00547A8C" w:rsidRDefault="00AF085F" w:rsidP="00AF085F">
      <w:pPr>
        <w:suppressAutoHyphens/>
        <w:spacing w:after="0" w:line="240" w:lineRule="auto"/>
        <w:rPr>
          <w:rFonts w:ascii="Times New Roman" w:eastAsia="Times New Roman" w:hAnsi="Times New Roman"/>
          <w:i/>
          <w:iCs/>
          <w:sz w:val="24"/>
          <w:szCs w:val="24"/>
        </w:rPr>
      </w:pPr>
    </w:p>
    <w:p w:rsidR="00AF085F" w:rsidRPr="00547A8C" w:rsidRDefault="00AF085F" w:rsidP="00AF085F">
      <w:pPr>
        <w:spacing w:after="0" w:line="240" w:lineRule="auto"/>
        <w:rPr>
          <w:rFonts w:ascii="Times New Roman" w:hAnsi="Times New Roman"/>
          <w:sz w:val="24"/>
          <w:szCs w:val="24"/>
        </w:rPr>
      </w:pPr>
      <w:r w:rsidRPr="00547A8C">
        <w:rPr>
          <w:rStyle w:val="dash041e005f0431005f044b005f0447005f043d005f044b005f0439005f005fchar1char1"/>
        </w:rPr>
        <w:t>Задание №6  Какое понятие лишнее:</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eastAsia="Times New Roman" w:hAnsi="Times New Roman"/>
          <w:sz w:val="24"/>
          <w:szCs w:val="24"/>
        </w:rPr>
        <w:t>Учеба, игра, мышление,  труд.</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eastAsia="Times New Roman" w:hAnsi="Times New Roman"/>
          <w:i/>
          <w:iCs/>
          <w:sz w:val="24"/>
          <w:szCs w:val="24"/>
        </w:rPr>
        <w:t>__________________________________________________</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color w:val="000000"/>
          <w:sz w:val="24"/>
          <w:szCs w:val="24"/>
        </w:rPr>
        <w:t>Задание №7  Объясни смысл высказывания своими словами.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color w:val="000000"/>
          <w:sz w:val="24"/>
          <w:szCs w:val="24"/>
        </w:rPr>
        <w:t>У духа есть свои потребности, как и у тела.  Жан Жак Руссо.</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F085F" w:rsidRPr="00547A8C" w:rsidRDefault="00AF085F" w:rsidP="00AF085F">
      <w:pPr>
        <w:suppressAutoHyphens/>
        <w:spacing w:after="0" w:line="240" w:lineRule="auto"/>
        <w:rPr>
          <w:rFonts w:ascii="Times New Roman" w:eastAsia="Times New Roman" w:hAnsi="Times New Roman"/>
          <w:i/>
          <w:iCs/>
          <w:sz w:val="24"/>
          <w:szCs w:val="24"/>
        </w:rPr>
      </w:pPr>
    </w:p>
    <w:p w:rsidR="00AF085F" w:rsidRPr="00547A8C" w:rsidRDefault="00AF085F" w:rsidP="00AF085F">
      <w:pPr>
        <w:pStyle w:val="a8"/>
        <w:spacing w:after="0" w:line="240" w:lineRule="auto"/>
        <w:rPr>
          <w:rFonts w:ascii="Times New Roman" w:hAnsi="Times New Roman" w:cs="Times New Roman"/>
        </w:rPr>
      </w:pPr>
      <w:r w:rsidRPr="00547A8C">
        <w:rPr>
          <w:rFonts w:ascii="Times New Roman" w:hAnsi="Times New Roman" w:cs="Times New Roman"/>
          <w:color w:val="000000"/>
        </w:rPr>
        <w:t>Задание №8  Какое понятие объединяет эти рисунки (материалы учебника стр. 153-159):</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212"/>
        <w:gridCol w:w="3213"/>
        <w:gridCol w:w="3219"/>
      </w:tblGrid>
      <w:tr w:rsidR="00AF085F" w:rsidRPr="00547A8C" w:rsidTr="007D6ECB">
        <w:tc>
          <w:tcPr>
            <w:tcW w:w="3212"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noProof/>
                <w:lang w:eastAsia="ru-RU" w:bidi="ar-SA"/>
              </w:rPr>
              <w:drawing>
                <wp:inline distT="0" distB="0" distL="0" distR="0">
                  <wp:extent cx="1971675" cy="1314450"/>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1971675" cy="1314450"/>
                          </a:xfrm>
                          <a:prstGeom prst="rect">
                            <a:avLst/>
                          </a:prstGeom>
                          <a:solidFill>
                            <a:srgbClr val="FFFFFF"/>
                          </a:solidFill>
                          <a:ln w="9525">
                            <a:noFill/>
                            <a:miter lim="800000"/>
                            <a:headEnd/>
                            <a:tailEnd/>
                          </a:ln>
                        </pic:spPr>
                      </pic:pic>
                    </a:graphicData>
                  </a:graphic>
                </wp:inline>
              </w:drawing>
            </w:r>
          </w:p>
        </w:tc>
        <w:tc>
          <w:tcPr>
            <w:tcW w:w="3213"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r w:rsidRPr="00547A8C">
              <w:rPr>
                <w:rFonts w:ascii="Times New Roman" w:hAnsi="Times New Roman" w:cs="Times New Roman"/>
                <w:noProof/>
                <w:lang w:eastAsia="ru-RU" w:bidi="ar-SA"/>
              </w:rPr>
              <w:drawing>
                <wp:anchor distT="0" distB="0" distL="0" distR="0" simplePos="0" relativeHeight="251715584" behindDoc="0" locked="0" layoutInCell="1" allowOverlap="1">
                  <wp:simplePos x="0" y="0"/>
                  <wp:positionH relativeFrom="column">
                    <wp:align>center</wp:align>
                  </wp:positionH>
                  <wp:positionV relativeFrom="paragraph">
                    <wp:posOffset>5080</wp:posOffset>
                  </wp:positionV>
                  <wp:extent cx="1861185" cy="1294765"/>
                  <wp:effectExtent l="19050" t="0" r="5715" b="0"/>
                  <wp:wrapSquare wrapText="larges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
                          <a:srcRect/>
                          <a:stretch>
                            <a:fillRect/>
                          </a:stretch>
                        </pic:blipFill>
                        <pic:spPr bwMode="auto">
                          <a:xfrm>
                            <a:off x="0" y="0"/>
                            <a:ext cx="1861185" cy="1294765"/>
                          </a:xfrm>
                          <a:prstGeom prst="rect">
                            <a:avLst/>
                          </a:prstGeom>
                          <a:solidFill>
                            <a:srgbClr val="FFFFFF"/>
                          </a:solidFill>
                          <a:ln w="9525">
                            <a:noFill/>
                            <a:miter lim="800000"/>
                            <a:headEnd/>
                            <a:tailEnd/>
                          </a:ln>
                        </pic:spPr>
                      </pic:pic>
                    </a:graphicData>
                  </a:graphic>
                </wp:anchor>
              </w:drawing>
            </w:r>
          </w:p>
        </w:tc>
        <w:tc>
          <w:tcPr>
            <w:tcW w:w="3219"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r w:rsidRPr="00547A8C">
              <w:rPr>
                <w:rFonts w:ascii="Times New Roman" w:hAnsi="Times New Roman" w:cs="Times New Roman"/>
                <w:noProof/>
                <w:lang w:eastAsia="ru-RU" w:bidi="ar-SA"/>
              </w:rPr>
              <w:drawing>
                <wp:anchor distT="0" distB="0" distL="0" distR="0" simplePos="0" relativeHeight="251714560" behindDoc="0" locked="0" layoutInCell="1" allowOverlap="1">
                  <wp:simplePos x="0" y="0"/>
                  <wp:positionH relativeFrom="column">
                    <wp:align>center</wp:align>
                  </wp:positionH>
                  <wp:positionV relativeFrom="paragraph">
                    <wp:posOffset>5080</wp:posOffset>
                  </wp:positionV>
                  <wp:extent cx="1967865" cy="1223645"/>
                  <wp:effectExtent l="19050" t="0" r="0" b="0"/>
                  <wp:wrapSquare wrapText="larges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cstate="print"/>
                          <a:srcRect/>
                          <a:stretch>
                            <a:fillRect/>
                          </a:stretch>
                        </pic:blipFill>
                        <pic:spPr bwMode="auto">
                          <a:xfrm>
                            <a:off x="0" y="0"/>
                            <a:ext cx="1967865" cy="1223645"/>
                          </a:xfrm>
                          <a:prstGeom prst="rect">
                            <a:avLst/>
                          </a:prstGeom>
                          <a:solidFill>
                            <a:srgbClr val="FFFFFF"/>
                          </a:solidFill>
                          <a:ln w="9525">
                            <a:noFill/>
                            <a:miter lim="800000"/>
                            <a:headEnd/>
                            <a:tailEnd/>
                          </a:ln>
                        </pic:spPr>
                      </pic:pic>
                    </a:graphicData>
                  </a:graphic>
                </wp:anchor>
              </w:drawing>
            </w:r>
          </w:p>
        </w:tc>
      </w:tr>
      <w:tr w:rsidR="00AF085F" w:rsidRPr="00547A8C" w:rsidTr="007D6ECB">
        <w:tc>
          <w:tcPr>
            <w:tcW w:w="3212"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Старинный собор</w:t>
            </w:r>
          </w:p>
        </w:tc>
        <w:tc>
          <w:tcPr>
            <w:tcW w:w="3213"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Монгольская юрта</w:t>
            </w:r>
          </w:p>
        </w:tc>
        <w:tc>
          <w:tcPr>
            <w:tcW w:w="3219"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Автомобиль</w:t>
            </w:r>
          </w:p>
        </w:tc>
      </w:tr>
    </w:tbl>
    <w:p w:rsidR="00AF085F" w:rsidRPr="00547A8C" w:rsidRDefault="00AF085F" w:rsidP="00AF085F">
      <w:pPr>
        <w:pStyle w:val="a8"/>
        <w:spacing w:after="0" w:line="240" w:lineRule="auto"/>
        <w:rPr>
          <w:rFonts w:ascii="Times New Roman" w:hAnsi="Times New Roman" w:cs="Times New Roman"/>
        </w:rPr>
      </w:pPr>
    </w:p>
    <w:p w:rsidR="00AF085F" w:rsidRPr="00547A8C" w:rsidRDefault="00AF085F" w:rsidP="00AF085F">
      <w:pPr>
        <w:pStyle w:val="a8"/>
        <w:spacing w:after="0" w:line="240" w:lineRule="auto"/>
        <w:rPr>
          <w:rFonts w:ascii="Times New Roman" w:hAnsi="Times New Roman" w:cs="Times New Roman"/>
        </w:rPr>
      </w:pPr>
      <w:r w:rsidRPr="00547A8C">
        <w:rPr>
          <w:rFonts w:ascii="Times New Roman" w:hAnsi="Times New Roman" w:cs="Times New Roman"/>
        </w:rPr>
        <w:t>________________________________________________________________</w:t>
      </w:r>
    </w:p>
    <w:p w:rsidR="00AF085F" w:rsidRPr="00547A8C" w:rsidRDefault="00AF085F" w:rsidP="00AF085F">
      <w:pPr>
        <w:pStyle w:val="a8"/>
        <w:spacing w:after="0" w:line="240" w:lineRule="auto"/>
        <w:rPr>
          <w:rFonts w:ascii="Times New Roman" w:hAnsi="Times New Roman" w:cs="Times New Roman"/>
        </w:rPr>
      </w:pPr>
      <w:r w:rsidRPr="00547A8C">
        <w:rPr>
          <w:rFonts w:ascii="Times New Roman" w:eastAsia="Times New Roman" w:hAnsi="Times New Roman" w:cs="Times New Roman"/>
          <w:color w:val="000000"/>
        </w:rPr>
        <w:t>Задание №9 Выполни задание к диаграмме.</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одной из школ города Z среди шестиклассников  был проведен опрос на тему «Какие из ценностей духовно культуры вы считаете наиболее значимыми?».  Можно было выбирать несколько ответов. Проанализируй диаграмму опроса и выбери правильные выводы к диаграмме из предложенных.</w:t>
      </w:r>
    </w:p>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eastAsia="SimSun" w:hAnsi="Times New Roman"/>
          <w:color w:val="000000"/>
          <w:sz w:val="24"/>
          <w:szCs w:val="24"/>
        </w:rPr>
        <w:t>Значимые ценности духовной культуры (в %)</w:t>
      </w:r>
    </w:p>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eastAsia="SimSun" w:hAnsi="Times New Roman"/>
          <w:noProof/>
          <w:color w:val="000000"/>
          <w:sz w:val="24"/>
          <w:szCs w:val="24"/>
          <w:lang w:eastAsia="ru-RU"/>
        </w:rPr>
        <w:lastRenderedPageBreak/>
        <w:drawing>
          <wp:inline distT="0" distB="0" distL="0" distR="0">
            <wp:extent cx="3505200" cy="1905000"/>
            <wp:effectExtent l="19050" t="19050" r="19050" b="190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srcRect/>
                    <a:stretch>
                      <a:fillRect/>
                    </a:stretch>
                  </pic:blipFill>
                  <pic:spPr bwMode="auto">
                    <a:xfrm>
                      <a:off x="0" y="0"/>
                      <a:ext cx="3505200" cy="1905000"/>
                    </a:xfrm>
                    <a:prstGeom prst="rect">
                      <a:avLst/>
                    </a:prstGeom>
                    <a:solidFill>
                      <a:srgbClr val="FFFFFF"/>
                    </a:solidFill>
                    <a:ln w="1270" cmpd="sng">
                      <a:solidFill>
                        <a:srgbClr val="000000"/>
                      </a:solidFill>
                      <a:prstDash val="solid"/>
                      <a:miter lim="800000"/>
                      <a:headEnd/>
                      <a:tailEnd/>
                    </a:ln>
                    <a:effectLst/>
                  </pic:spPr>
                </pic:pic>
              </a:graphicData>
            </a:graphic>
          </wp:inline>
        </w:drawing>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Более половины опрошенных считают наиболее значимыми ценностями духовной культуры идеалы и мораль.</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Большинство опрошенных считает самой значимой ценностью духовной культуры искусство.</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3) Знание в качестве значимой ценности духовной культуры выделяют более 50% опрошенных.</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eastAsia="SimSun" w:hAnsi="Times New Roman"/>
          <w:color w:val="000000"/>
          <w:sz w:val="24"/>
          <w:szCs w:val="24"/>
        </w:rPr>
        <w:t>4) Никто из опрошенных не выбрал такую ценность как «вера».</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eastAsia="SimSun" w:hAnsi="Times New Roman"/>
          <w:color w:val="000000"/>
          <w:sz w:val="24"/>
          <w:szCs w:val="24"/>
        </w:rPr>
        <w:t>_______________________________________________</w:t>
      </w:r>
    </w:p>
    <w:p w:rsidR="00AF085F" w:rsidRPr="00547A8C" w:rsidRDefault="00AF085F" w:rsidP="00AF085F">
      <w:pPr>
        <w:spacing w:after="0" w:line="240" w:lineRule="auto"/>
        <w:rPr>
          <w:rFonts w:ascii="Times New Roman" w:hAnsi="Times New Roman"/>
          <w:sz w:val="24"/>
          <w:szCs w:val="24"/>
        </w:rPr>
      </w:pPr>
      <w:r w:rsidRPr="00547A8C">
        <w:rPr>
          <w:rStyle w:val="dash041e005f0431005f044b005f0447005f043d005f044b005f0439005f005fchar1char1"/>
          <w:color w:val="000000"/>
        </w:rPr>
        <w:t>Задание №10 Ответь на вопрос.</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eastAsia="SimSun" w:hAnsi="Times New Roman"/>
          <w:color w:val="000000"/>
          <w:sz w:val="24"/>
          <w:szCs w:val="24"/>
        </w:rPr>
        <w:t>Почему «золотое правило морали» носит универсальный характер?</w:t>
      </w:r>
    </w:p>
    <w:p w:rsidR="00AF085F" w:rsidRPr="00547A8C" w:rsidRDefault="00AF085F" w:rsidP="00AF085F">
      <w:pPr>
        <w:suppressAutoHyphens/>
        <w:spacing w:after="0" w:line="240" w:lineRule="auto"/>
        <w:rPr>
          <w:rFonts w:ascii="Times New Roman" w:hAnsi="Times New Roman"/>
          <w:sz w:val="24"/>
          <w:szCs w:val="24"/>
        </w:rPr>
      </w:pPr>
      <w:r w:rsidRPr="00547A8C">
        <w:rPr>
          <w:rFonts w:ascii="Times New Roman" w:eastAsia="SimSun" w:hAnsi="Times New Roman"/>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№11 Реши логическую задачу:</w:t>
      </w:r>
    </w:p>
    <w:p w:rsidR="00AF085F" w:rsidRPr="00547A8C" w:rsidRDefault="00AF085F" w:rsidP="00AF085F">
      <w:pPr>
        <w:pBdr>
          <w:bottom w:val="single" w:sz="12" w:space="1" w:color="auto"/>
        </w:pBdr>
        <w:suppressAutoHyphens/>
        <w:spacing w:after="0" w:line="240" w:lineRule="auto"/>
        <w:rPr>
          <w:rFonts w:ascii="Times New Roman" w:hAnsi="Times New Roman"/>
          <w:sz w:val="24"/>
          <w:szCs w:val="24"/>
        </w:rPr>
      </w:pPr>
      <w:r w:rsidRPr="00547A8C">
        <w:rPr>
          <w:rFonts w:ascii="Times New Roman" w:eastAsia="SimSun" w:hAnsi="Times New Roman"/>
          <w:color w:val="000000"/>
          <w:sz w:val="24"/>
          <w:szCs w:val="24"/>
        </w:rPr>
        <w:t>Правильно ли проведено деление: Можно выделить следующие виды культуры: материальные, духовные, традиции и язык.</w:t>
      </w:r>
    </w:p>
    <w:p w:rsidR="00AF085F" w:rsidRPr="00547A8C" w:rsidRDefault="00AF085F" w:rsidP="00AF085F">
      <w:pPr>
        <w:pStyle w:val="a8"/>
        <w:spacing w:after="0" w:line="240" w:lineRule="auto"/>
        <w:ind w:firstLine="624"/>
        <w:jc w:val="center"/>
        <w:rPr>
          <w:rFonts w:ascii="Times New Roman" w:hAnsi="Times New Roman" w:cs="Times New Roman"/>
        </w:rPr>
      </w:pPr>
      <w:r w:rsidRPr="00547A8C">
        <w:rPr>
          <w:rFonts w:ascii="Times New Roman" w:hAnsi="Times New Roman" w:cs="Times New Roman"/>
        </w:rPr>
        <w:t>Критерии оценивания</w:t>
      </w:r>
    </w:p>
    <w:tbl>
      <w:tblPr>
        <w:tblW w:w="0" w:type="auto"/>
        <w:tblInd w:w="108" w:type="dxa"/>
        <w:tblLayout w:type="fixed"/>
        <w:tblLook w:val="0000" w:firstRow="0" w:lastRow="0" w:firstColumn="0" w:lastColumn="0" w:noHBand="0" w:noVBand="0"/>
      </w:tblPr>
      <w:tblGrid>
        <w:gridCol w:w="1834"/>
        <w:gridCol w:w="2499"/>
        <w:gridCol w:w="2267"/>
        <w:gridCol w:w="2453"/>
      </w:tblGrid>
      <w:tr w:rsidR="00AF085F" w:rsidRPr="00547A8C" w:rsidTr="007D6ECB">
        <w:trPr>
          <w:cantSplit/>
          <w:trHeight w:val="315"/>
        </w:trPr>
        <w:tc>
          <w:tcPr>
            <w:tcW w:w="1834" w:type="dxa"/>
            <w:vMerge w:val="restart"/>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2"/>
              <w:spacing w:line="240" w:lineRule="auto"/>
              <w:rPr>
                <w:sz w:val="24"/>
                <w:szCs w:val="24"/>
              </w:rPr>
            </w:pPr>
            <w:r w:rsidRPr="00547A8C">
              <w:rPr>
                <w:color w:val="auto"/>
                <w:sz w:val="24"/>
                <w:szCs w:val="24"/>
              </w:rPr>
              <w:t>Номер задания</w:t>
            </w:r>
          </w:p>
        </w:tc>
        <w:tc>
          <w:tcPr>
            <w:tcW w:w="4766" w:type="dxa"/>
            <w:gridSpan w:val="2"/>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autoSpaceDE w:val="0"/>
              <w:spacing w:after="0" w:line="240" w:lineRule="auto"/>
              <w:jc w:val="center"/>
              <w:rPr>
                <w:rFonts w:ascii="Times New Roman" w:hAnsi="Times New Roman"/>
                <w:sz w:val="24"/>
                <w:szCs w:val="24"/>
              </w:rPr>
            </w:pPr>
            <w:r w:rsidRPr="00547A8C">
              <w:rPr>
                <w:rFonts w:ascii="Times New Roman" w:eastAsia="Times New Roman" w:hAnsi="Times New Roman"/>
                <w:b/>
                <w:bCs/>
                <w:sz w:val="24"/>
                <w:szCs w:val="24"/>
              </w:rPr>
              <w:t>Правильный ответ</w:t>
            </w:r>
            <w:r w:rsidRPr="00547A8C">
              <w:rPr>
                <w:rFonts w:ascii="Times New Roman" w:hAnsi="Times New Roman"/>
                <w:sz w:val="24"/>
                <w:szCs w:val="24"/>
              </w:rPr>
              <w:t xml:space="preserve"> </w:t>
            </w:r>
          </w:p>
        </w:tc>
        <w:tc>
          <w:tcPr>
            <w:tcW w:w="245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2"/>
              <w:spacing w:line="240" w:lineRule="auto"/>
              <w:rPr>
                <w:sz w:val="24"/>
                <w:szCs w:val="24"/>
              </w:rPr>
            </w:pPr>
            <w:r w:rsidRPr="00547A8C">
              <w:rPr>
                <w:color w:val="auto"/>
                <w:sz w:val="24"/>
                <w:szCs w:val="24"/>
              </w:rPr>
              <w:t>Количество баллов</w:t>
            </w:r>
          </w:p>
        </w:tc>
      </w:tr>
      <w:tr w:rsidR="00AF085F" w:rsidRPr="00547A8C" w:rsidTr="007D6ECB">
        <w:trPr>
          <w:cantSplit/>
          <w:trHeight w:val="315"/>
        </w:trPr>
        <w:tc>
          <w:tcPr>
            <w:tcW w:w="1834" w:type="dxa"/>
            <w:vMerge/>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2"/>
              <w:snapToGrid w:val="0"/>
              <w:spacing w:line="240" w:lineRule="auto"/>
              <w:rPr>
                <w:color w:val="auto"/>
                <w:sz w:val="24"/>
                <w:szCs w:val="24"/>
              </w:rPr>
            </w:pPr>
          </w:p>
        </w:tc>
        <w:tc>
          <w:tcPr>
            <w:tcW w:w="2499"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autoSpaceDE w:val="0"/>
              <w:spacing w:after="0" w:line="240" w:lineRule="auto"/>
              <w:jc w:val="center"/>
              <w:rPr>
                <w:rFonts w:ascii="Times New Roman" w:hAnsi="Times New Roman"/>
                <w:sz w:val="24"/>
                <w:szCs w:val="24"/>
              </w:rPr>
            </w:pPr>
            <w:r w:rsidRPr="00547A8C">
              <w:rPr>
                <w:rFonts w:ascii="Times New Roman" w:eastAsia="Times New Roman" w:hAnsi="Times New Roman"/>
                <w:b/>
                <w:bCs/>
                <w:sz w:val="24"/>
                <w:szCs w:val="24"/>
                <w:lang w:val="en-US"/>
              </w:rPr>
              <w:t xml:space="preserve">I </w:t>
            </w:r>
            <w:r w:rsidRPr="00547A8C">
              <w:rPr>
                <w:rFonts w:ascii="Times New Roman" w:eastAsia="Times New Roman" w:hAnsi="Times New Roman"/>
                <w:b/>
                <w:bCs/>
                <w:sz w:val="24"/>
                <w:szCs w:val="24"/>
              </w:rPr>
              <w:t xml:space="preserve"> вариант</w:t>
            </w:r>
          </w:p>
        </w:tc>
        <w:tc>
          <w:tcPr>
            <w:tcW w:w="2267"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autoSpaceDE w:val="0"/>
              <w:spacing w:after="0" w:line="240" w:lineRule="auto"/>
              <w:jc w:val="center"/>
              <w:rPr>
                <w:rFonts w:ascii="Times New Roman" w:hAnsi="Times New Roman"/>
                <w:sz w:val="24"/>
                <w:szCs w:val="24"/>
              </w:rPr>
            </w:pPr>
            <w:r w:rsidRPr="00547A8C">
              <w:rPr>
                <w:rFonts w:ascii="Times New Roman" w:eastAsia="Times New Roman" w:hAnsi="Times New Roman"/>
                <w:b/>
                <w:bCs/>
                <w:sz w:val="24"/>
                <w:szCs w:val="24"/>
                <w:lang w:val="en-US"/>
              </w:rPr>
              <w:t>II</w:t>
            </w:r>
            <w:r w:rsidRPr="00547A8C">
              <w:rPr>
                <w:rFonts w:ascii="Times New Roman" w:eastAsia="Times New Roman" w:hAnsi="Times New Roman"/>
                <w:b/>
                <w:bCs/>
                <w:sz w:val="24"/>
                <w:szCs w:val="24"/>
              </w:rPr>
              <w:t xml:space="preserve"> вариант</w:t>
            </w:r>
          </w:p>
        </w:tc>
        <w:tc>
          <w:tcPr>
            <w:tcW w:w="245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snapToGrid w:val="0"/>
              <w:spacing w:after="0" w:line="240" w:lineRule="auto"/>
              <w:rPr>
                <w:rFonts w:ascii="Times New Roman" w:eastAsia="Times New Roman" w:hAnsi="Times New Roman"/>
                <w:b/>
                <w:bCs/>
                <w:sz w:val="24"/>
                <w:szCs w:val="24"/>
              </w:rPr>
            </w:pPr>
          </w:p>
        </w:tc>
      </w:tr>
      <w:tr w:rsidR="00AF085F" w:rsidRPr="00547A8C" w:rsidTr="007D6ECB">
        <w:tc>
          <w:tcPr>
            <w:tcW w:w="1834"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1</w:t>
            </w:r>
          </w:p>
        </w:tc>
        <w:tc>
          <w:tcPr>
            <w:tcW w:w="2499"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АГАВ</w:t>
            </w:r>
          </w:p>
        </w:tc>
        <w:tc>
          <w:tcPr>
            <w:tcW w:w="2267"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ВВАБ</w:t>
            </w:r>
          </w:p>
        </w:tc>
        <w:tc>
          <w:tcPr>
            <w:tcW w:w="24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4</w:t>
            </w:r>
          </w:p>
        </w:tc>
      </w:tr>
      <w:tr w:rsidR="00AF085F" w:rsidRPr="00547A8C" w:rsidTr="007D6ECB">
        <w:tc>
          <w:tcPr>
            <w:tcW w:w="1834"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2</w:t>
            </w:r>
          </w:p>
        </w:tc>
        <w:tc>
          <w:tcPr>
            <w:tcW w:w="2499"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134</w:t>
            </w:r>
          </w:p>
        </w:tc>
        <w:tc>
          <w:tcPr>
            <w:tcW w:w="2267"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235</w:t>
            </w:r>
          </w:p>
        </w:tc>
        <w:tc>
          <w:tcPr>
            <w:tcW w:w="24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1</w:t>
            </w:r>
          </w:p>
        </w:tc>
      </w:tr>
      <w:tr w:rsidR="00AF085F" w:rsidRPr="00547A8C" w:rsidTr="007D6ECB">
        <w:tc>
          <w:tcPr>
            <w:tcW w:w="1834"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3</w:t>
            </w:r>
          </w:p>
        </w:tc>
        <w:tc>
          <w:tcPr>
            <w:tcW w:w="2499"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43</w:t>
            </w:r>
          </w:p>
        </w:tc>
        <w:tc>
          <w:tcPr>
            <w:tcW w:w="2267"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23</w:t>
            </w:r>
          </w:p>
        </w:tc>
        <w:tc>
          <w:tcPr>
            <w:tcW w:w="24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2</w:t>
            </w:r>
          </w:p>
        </w:tc>
      </w:tr>
      <w:tr w:rsidR="00AF085F" w:rsidRPr="00547A8C" w:rsidTr="007D6ECB">
        <w:tc>
          <w:tcPr>
            <w:tcW w:w="1834"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4</w:t>
            </w:r>
          </w:p>
        </w:tc>
        <w:tc>
          <w:tcPr>
            <w:tcW w:w="2499"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2413</w:t>
            </w:r>
          </w:p>
        </w:tc>
        <w:tc>
          <w:tcPr>
            <w:tcW w:w="2267"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2314</w:t>
            </w:r>
          </w:p>
        </w:tc>
        <w:tc>
          <w:tcPr>
            <w:tcW w:w="24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1</w:t>
            </w:r>
          </w:p>
        </w:tc>
      </w:tr>
      <w:tr w:rsidR="00AF085F" w:rsidRPr="00547A8C" w:rsidTr="007D6ECB">
        <w:tc>
          <w:tcPr>
            <w:tcW w:w="1834"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5</w:t>
            </w:r>
          </w:p>
        </w:tc>
        <w:tc>
          <w:tcPr>
            <w:tcW w:w="2499"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1В 2Б 3Г 4А</w:t>
            </w:r>
          </w:p>
        </w:tc>
        <w:tc>
          <w:tcPr>
            <w:tcW w:w="2267"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1В 2А 3Б</w:t>
            </w:r>
          </w:p>
        </w:tc>
        <w:tc>
          <w:tcPr>
            <w:tcW w:w="24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1</w:t>
            </w:r>
          </w:p>
        </w:tc>
      </w:tr>
      <w:tr w:rsidR="00AF085F" w:rsidRPr="00547A8C" w:rsidTr="007D6ECB">
        <w:tc>
          <w:tcPr>
            <w:tcW w:w="1834"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6</w:t>
            </w:r>
          </w:p>
        </w:tc>
        <w:tc>
          <w:tcPr>
            <w:tcW w:w="2499"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ПОТРЕБНОСТЬ В ДЕНЬГАХ</w:t>
            </w:r>
          </w:p>
        </w:tc>
        <w:tc>
          <w:tcPr>
            <w:tcW w:w="2267"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МЫШЛЕНИЕ</w:t>
            </w:r>
          </w:p>
        </w:tc>
        <w:tc>
          <w:tcPr>
            <w:tcW w:w="24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1</w:t>
            </w:r>
          </w:p>
        </w:tc>
      </w:tr>
      <w:tr w:rsidR="00AF085F" w:rsidRPr="00547A8C" w:rsidTr="007D6ECB">
        <w:tc>
          <w:tcPr>
            <w:tcW w:w="1834"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8</w:t>
            </w:r>
          </w:p>
        </w:tc>
        <w:tc>
          <w:tcPr>
            <w:tcW w:w="2499"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МАТЕРИАЛЬНАЯ КУЛЬТУРА</w:t>
            </w:r>
          </w:p>
        </w:tc>
        <w:tc>
          <w:tcPr>
            <w:tcW w:w="2267"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1"/>
              <w:snapToGrid w:val="0"/>
              <w:spacing w:after="0"/>
              <w:ind w:left="0"/>
              <w:jc w:val="center"/>
              <w:rPr>
                <w:rFonts w:ascii="Times New Roman" w:hAnsi="Times New Roman" w:cs="Times New Roman"/>
              </w:rPr>
            </w:pPr>
            <w:r w:rsidRPr="00547A8C">
              <w:rPr>
                <w:rFonts w:ascii="Times New Roman" w:hAnsi="Times New Roman" w:cs="Times New Roman"/>
              </w:rPr>
              <w:t>МАТЕРИАЛЬНАЯ КУЛЬТУРА</w:t>
            </w:r>
          </w:p>
        </w:tc>
        <w:tc>
          <w:tcPr>
            <w:tcW w:w="24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1"/>
              <w:spacing w:after="0"/>
              <w:ind w:left="0"/>
              <w:jc w:val="center"/>
              <w:rPr>
                <w:rFonts w:ascii="Times New Roman" w:hAnsi="Times New Roman" w:cs="Times New Roman"/>
              </w:rPr>
            </w:pPr>
            <w:r w:rsidRPr="00547A8C">
              <w:rPr>
                <w:rFonts w:ascii="Times New Roman" w:hAnsi="Times New Roman" w:cs="Times New Roman"/>
              </w:rPr>
              <w:t>1</w:t>
            </w:r>
          </w:p>
        </w:tc>
      </w:tr>
    </w:tbl>
    <w:p w:rsidR="00AF085F" w:rsidRPr="00547A8C" w:rsidRDefault="00AF085F" w:rsidP="00AF085F">
      <w:pPr>
        <w:shd w:val="clear" w:color="auto" w:fill="FFFFFF"/>
        <w:spacing w:after="0" w:line="240" w:lineRule="auto"/>
        <w:jc w:val="center"/>
        <w:rPr>
          <w:rFonts w:ascii="Times New Roman" w:hAnsi="Times New Roman"/>
          <w:b/>
          <w:bCs/>
          <w:sz w:val="24"/>
          <w:szCs w:val="24"/>
        </w:rPr>
      </w:pPr>
    </w:p>
    <w:p w:rsidR="00AF085F" w:rsidRPr="00547A8C" w:rsidRDefault="00AF085F" w:rsidP="00AF085F">
      <w:pPr>
        <w:pStyle w:val="a8"/>
        <w:spacing w:after="0" w:line="240" w:lineRule="auto"/>
        <w:jc w:val="center"/>
        <w:rPr>
          <w:rFonts w:ascii="Times New Roman" w:hAnsi="Times New Roman" w:cs="Times New Roman"/>
        </w:rPr>
      </w:pPr>
      <w:r w:rsidRPr="00547A8C">
        <w:rPr>
          <w:rFonts w:ascii="Times New Roman" w:hAnsi="Times New Roman" w:cs="Times New Roman"/>
          <w:b/>
          <w:bCs/>
          <w:lang w:val="en-US"/>
        </w:rPr>
        <w:t>I</w:t>
      </w:r>
      <w:r w:rsidRPr="00547A8C">
        <w:rPr>
          <w:rFonts w:ascii="Times New Roman" w:hAnsi="Times New Roman" w:cs="Times New Roman"/>
          <w:b/>
          <w:bCs/>
        </w:rPr>
        <w:t xml:space="preserve"> вариант</w:t>
      </w:r>
    </w:p>
    <w:tbl>
      <w:tblPr>
        <w:tblW w:w="0" w:type="auto"/>
        <w:tblInd w:w="-25" w:type="dxa"/>
        <w:tblLayout w:type="fixed"/>
        <w:tblLook w:val="0000" w:firstRow="0" w:lastRow="0" w:firstColumn="0" w:lastColumn="0" w:noHBand="0" w:noVBand="0"/>
      </w:tblPr>
      <w:tblGrid>
        <w:gridCol w:w="537"/>
        <w:gridCol w:w="7096"/>
        <w:gridCol w:w="1420"/>
      </w:tblGrid>
      <w:tr w:rsidR="00AF085F" w:rsidRPr="00547A8C" w:rsidTr="007D6ECB">
        <w:trPr>
          <w:cantSplit/>
          <w:trHeight w:val="23"/>
        </w:trPr>
        <w:tc>
          <w:tcPr>
            <w:tcW w:w="537"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7</w:t>
            </w:r>
          </w:p>
        </w:tc>
        <w:tc>
          <w:tcPr>
            <w:tcW w:w="851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Объясни смысл высказывания</w:t>
            </w:r>
          </w:p>
        </w:tc>
      </w:tr>
      <w:tr w:rsidR="00AF085F" w:rsidRPr="00547A8C" w:rsidTr="007D6ECB">
        <w:trPr>
          <w:cantSplit/>
          <w:trHeight w:val="23"/>
        </w:trPr>
        <w:tc>
          <w:tcPr>
            <w:tcW w:w="537" w:type="dxa"/>
            <w:tcBorders>
              <w:top w:val="single" w:sz="4" w:space="0" w:color="000000"/>
            </w:tcBorders>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8516" w:type="dxa"/>
            <w:gridSpan w:val="2"/>
            <w:vMerge/>
            <w:tcBorders>
              <w:left w:val="single" w:sz="4" w:space="0" w:color="000000"/>
              <w:bottom w:val="single" w:sz="4" w:space="0" w:color="000000"/>
              <w:right w:val="single" w:sz="4" w:space="0" w:color="000000"/>
            </w:tcBorders>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r>
      <w:tr w:rsidR="00AF085F" w:rsidRPr="00547A8C" w:rsidTr="007D6ECB">
        <w:trPr>
          <w:trHeight w:val="23"/>
        </w:trPr>
        <w:tc>
          <w:tcPr>
            <w:tcW w:w="537"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7096"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Содержание верного ответа и указания к оцениванию (допускаются иные формулировки ответа, не искажающие его смысл)</w:t>
            </w:r>
          </w:p>
        </w:tc>
        <w:tc>
          <w:tcPr>
            <w:tcW w:w="14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Баллы</w:t>
            </w:r>
          </w:p>
        </w:tc>
      </w:tr>
      <w:tr w:rsidR="00AF085F" w:rsidRPr="00547A8C" w:rsidTr="007D6ECB">
        <w:trPr>
          <w:trHeight w:val="23"/>
        </w:trPr>
        <w:tc>
          <w:tcPr>
            <w:tcW w:w="537"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7096"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 xml:space="preserve">Деятельность человека всегда имеет конкретную цель и связана с конечным результатом. Преобразовательный характер человеческой деятельности отличает ее от деятельности </w:t>
            </w:r>
            <w:r w:rsidRPr="00547A8C">
              <w:rPr>
                <w:rFonts w:ascii="Times New Roman" w:hAnsi="Times New Roman" w:cs="Times New Roman"/>
              </w:rPr>
              <w:lastRenderedPageBreak/>
              <w:t>животных, которые приспосабливаются к среде.</w:t>
            </w:r>
          </w:p>
        </w:tc>
        <w:tc>
          <w:tcPr>
            <w:tcW w:w="14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lastRenderedPageBreak/>
              <w:t>2</w:t>
            </w:r>
          </w:p>
        </w:tc>
      </w:tr>
      <w:tr w:rsidR="00AF085F" w:rsidRPr="00547A8C" w:rsidTr="007D6ECB">
        <w:trPr>
          <w:trHeight w:val="23"/>
        </w:trPr>
        <w:tc>
          <w:tcPr>
            <w:tcW w:w="537"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7096"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b/>
                <w:bCs/>
              </w:rPr>
              <w:t xml:space="preserve">Максимальный балл </w:t>
            </w:r>
          </w:p>
        </w:tc>
        <w:tc>
          <w:tcPr>
            <w:tcW w:w="14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b/>
                <w:bCs/>
              </w:rPr>
              <w:t>2</w:t>
            </w:r>
          </w:p>
        </w:tc>
      </w:tr>
    </w:tbl>
    <w:p w:rsidR="00AF085F" w:rsidRPr="00547A8C" w:rsidRDefault="00AF085F" w:rsidP="00AF085F">
      <w:pPr>
        <w:pStyle w:val="a8"/>
        <w:spacing w:after="0" w:line="240" w:lineRule="auto"/>
        <w:rPr>
          <w:rFonts w:ascii="Times New Roman" w:hAnsi="Times New Roman" w:cs="Times New Roman"/>
        </w:rPr>
      </w:pPr>
    </w:p>
    <w:tbl>
      <w:tblPr>
        <w:tblW w:w="0" w:type="auto"/>
        <w:tblInd w:w="-128" w:type="dxa"/>
        <w:tblLayout w:type="fixed"/>
        <w:tblCellMar>
          <w:left w:w="0" w:type="dxa"/>
          <w:right w:w="0" w:type="dxa"/>
        </w:tblCellMar>
        <w:tblLook w:val="0000" w:firstRow="0" w:lastRow="0" w:firstColumn="0" w:lastColumn="0" w:noHBand="0" w:noVBand="0"/>
      </w:tblPr>
      <w:tblGrid>
        <w:gridCol w:w="536"/>
        <w:gridCol w:w="6762"/>
        <w:gridCol w:w="1599"/>
        <w:gridCol w:w="40"/>
        <w:gridCol w:w="10"/>
      </w:tblGrid>
      <w:tr w:rsidR="00AF085F" w:rsidRPr="00547A8C" w:rsidTr="007D6ECB">
        <w:trPr>
          <w:gridAfter w:val="1"/>
          <w:wAfter w:w="10" w:type="dxa"/>
          <w:cantSplit/>
          <w:trHeight w:val="23"/>
        </w:trPr>
        <w:tc>
          <w:tcPr>
            <w:tcW w:w="536"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9</w:t>
            </w:r>
          </w:p>
        </w:tc>
        <w:tc>
          <w:tcPr>
            <w:tcW w:w="8361" w:type="dxa"/>
            <w:gridSpan w:val="2"/>
            <w:tcBorders>
              <w:left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Выполни задание к диаграмме.</w:t>
            </w:r>
          </w:p>
          <w:p w:rsidR="00AF085F" w:rsidRPr="00547A8C" w:rsidRDefault="00AF085F" w:rsidP="007D6ECB">
            <w:pPr>
              <w:pStyle w:val="a8"/>
              <w:spacing w:after="0" w:line="240" w:lineRule="auto"/>
              <w:rPr>
                <w:rFonts w:ascii="Times New Roman" w:hAnsi="Times New Roman" w:cs="Times New Roman"/>
              </w:rPr>
            </w:pPr>
          </w:p>
        </w:tc>
        <w:tc>
          <w:tcPr>
            <w:tcW w:w="40" w:type="dxa"/>
            <w:shd w:val="clear" w:color="auto" w:fill="auto"/>
          </w:tcPr>
          <w:p w:rsidR="00AF085F" w:rsidRPr="00547A8C" w:rsidRDefault="00AF085F" w:rsidP="007D6ECB">
            <w:pPr>
              <w:snapToGrid w:val="0"/>
              <w:spacing w:after="0" w:line="240" w:lineRule="auto"/>
              <w:rPr>
                <w:rFonts w:ascii="Times New Roman" w:hAnsi="Times New Roman"/>
                <w:sz w:val="24"/>
                <w:szCs w:val="24"/>
              </w:rPr>
            </w:pPr>
          </w:p>
        </w:tc>
      </w:tr>
      <w:tr w:rsidR="00AF085F" w:rsidRPr="00547A8C" w:rsidTr="007D6ECB">
        <w:trPr>
          <w:gridAfter w:val="1"/>
          <w:wAfter w:w="10" w:type="dxa"/>
          <w:cantSplit/>
          <w:trHeight w:val="23"/>
        </w:trPr>
        <w:tc>
          <w:tcPr>
            <w:tcW w:w="536" w:type="dxa"/>
            <w:tcBorders>
              <w:top w:val="single" w:sz="4" w:space="0" w:color="000000"/>
            </w:tcBorders>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8361" w:type="dxa"/>
            <w:gridSpan w:val="2"/>
            <w:tcBorders>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2 и 3</w:t>
            </w:r>
          </w:p>
        </w:tc>
        <w:tc>
          <w:tcPr>
            <w:tcW w:w="40" w:type="dxa"/>
            <w:shd w:val="clear" w:color="auto" w:fill="auto"/>
          </w:tcPr>
          <w:p w:rsidR="00AF085F" w:rsidRPr="00547A8C" w:rsidRDefault="00AF085F" w:rsidP="007D6ECB">
            <w:pPr>
              <w:snapToGrid w:val="0"/>
              <w:spacing w:after="0" w:line="240" w:lineRule="auto"/>
              <w:rPr>
                <w:rFonts w:ascii="Times New Roman" w:hAnsi="Times New Roman"/>
                <w:sz w:val="24"/>
                <w:szCs w:val="24"/>
              </w:rPr>
            </w:pPr>
          </w:p>
        </w:tc>
      </w:tr>
      <w:tr w:rsidR="00AF085F" w:rsidRPr="00547A8C" w:rsidTr="007D6ECB">
        <w:tblPrEx>
          <w:tblCellMar>
            <w:left w:w="108" w:type="dxa"/>
            <w:right w:w="108" w:type="dxa"/>
          </w:tblCellMar>
        </w:tblPrEx>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b/>
                <w:bCs/>
              </w:rPr>
              <w:t xml:space="preserve">Максимальный балл </w:t>
            </w:r>
          </w:p>
        </w:tc>
        <w:tc>
          <w:tcPr>
            <w:tcW w:w="1649"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b/>
                <w:bCs/>
              </w:rPr>
              <w:t>2</w:t>
            </w:r>
          </w:p>
        </w:tc>
      </w:tr>
    </w:tbl>
    <w:p w:rsidR="00AF085F" w:rsidRPr="00547A8C" w:rsidRDefault="00AF085F" w:rsidP="00AF085F">
      <w:pPr>
        <w:pStyle w:val="a8"/>
        <w:spacing w:after="0" w:line="240" w:lineRule="auto"/>
        <w:rPr>
          <w:rFonts w:ascii="Times New Roman" w:hAnsi="Times New Roman" w:cs="Times New Roman"/>
        </w:rPr>
      </w:pPr>
    </w:p>
    <w:tbl>
      <w:tblPr>
        <w:tblW w:w="0" w:type="auto"/>
        <w:tblInd w:w="-5" w:type="dxa"/>
        <w:tblLayout w:type="fixed"/>
        <w:tblLook w:val="0000" w:firstRow="0" w:lastRow="0" w:firstColumn="0" w:lastColumn="0" w:noHBand="0" w:noVBand="0"/>
      </w:tblPr>
      <w:tblGrid>
        <w:gridCol w:w="536"/>
        <w:gridCol w:w="6762"/>
        <w:gridCol w:w="1649"/>
      </w:tblGrid>
      <w:tr w:rsidR="00AF085F" w:rsidRPr="00547A8C" w:rsidTr="007D6ECB">
        <w:trPr>
          <w:trHeight w:val="23"/>
        </w:trPr>
        <w:tc>
          <w:tcPr>
            <w:tcW w:w="536" w:type="dxa"/>
            <w:tcBorders>
              <w:top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10</w:t>
            </w:r>
          </w:p>
        </w:tc>
        <w:tc>
          <w:tcPr>
            <w:tcW w:w="6762"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Ответ на вопрос</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napToGrid w:val="0"/>
              <w:spacing w:after="0" w:line="240" w:lineRule="auto"/>
              <w:rPr>
                <w:rFonts w:ascii="Times New Roman" w:hAnsi="Times New Roman" w:cs="Times New Roman"/>
              </w:rPr>
            </w:pP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Содержание верного ответа и указания к оцениванию (допускаются иные формулировки ответа, не искажающие его смысл)</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Баллы</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Физиологические потребности  и потребности в безопасности необходимы для жизнедеятельности человека, они не связаны с социальной жизнью человека.  Социальные потребности человека находятся на более высоком уровне и удовлетворяются, если удовлетворены «низшие»</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napToGrid w:val="0"/>
              <w:spacing w:after="0" w:line="240" w:lineRule="auto"/>
              <w:rPr>
                <w:rFonts w:ascii="Times New Roman" w:hAnsi="Times New Roman" w:cs="Times New Roman"/>
              </w:rPr>
            </w:pP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Названы физиологические потребности потребность в безопасности, не описана пирамида потребностей</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1</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Названы физиологические потребности потребность в безопасности и описана пирамида потребностей</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2</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b/>
                <w:bCs/>
              </w:rPr>
              <w:t xml:space="preserve">Максимальный балл </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b/>
                <w:bCs/>
              </w:rPr>
              <w:t>2</w:t>
            </w:r>
          </w:p>
        </w:tc>
      </w:tr>
    </w:tbl>
    <w:p w:rsidR="00AF085F" w:rsidRPr="00547A8C" w:rsidRDefault="00AF085F" w:rsidP="00AF085F">
      <w:pPr>
        <w:pStyle w:val="a8"/>
        <w:spacing w:after="0" w:line="240" w:lineRule="auto"/>
        <w:rPr>
          <w:rFonts w:ascii="Times New Roman" w:hAnsi="Times New Roman" w:cs="Times New Roman"/>
        </w:rPr>
      </w:pPr>
    </w:p>
    <w:p w:rsidR="00AF085F" w:rsidRPr="00547A8C" w:rsidRDefault="00AF085F" w:rsidP="00AF085F">
      <w:pPr>
        <w:pStyle w:val="a8"/>
        <w:spacing w:after="0" w:line="240" w:lineRule="auto"/>
        <w:rPr>
          <w:rFonts w:ascii="Times New Roman" w:hAnsi="Times New Roman" w:cs="Times New Roman"/>
        </w:rPr>
      </w:pPr>
    </w:p>
    <w:tbl>
      <w:tblPr>
        <w:tblW w:w="0" w:type="auto"/>
        <w:tblInd w:w="-5" w:type="dxa"/>
        <w:tblLayout w:type="fixed"/>
        <w:tblLook w:val="0000" w:firstRow="0" w:lastRow="0" w:firstColumn="0" w:lastColumn="0" w:noHBand="0" w:noVBand="0"/>
      </w:tblPr>
      <w:tblGrid>
        <w:gridCol w:w="536"/>
        <w:gridCol w:w="6762"/>
        <w:gridCol w:w="1649"/>
      </w:tblGrid>
      <w:tr w:rsidR="00AF085F" w:rsidRPr="00547A8C" w:rsidTr="007D6ECB">
        <w:trPr>
          <w:trHeight w:val="23"/>
        </w:trPr>
        <w:tc>
          <w:tcPr>
            <w:tcW w:w="536" w:type="dxa"/>
            <w:tcBorders>
              <w:top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11</w:t>
            </w:r>
          </w:p>
        </w:tc>
        <w:tc>
          <w:tcPr>
            <w:tcW w:w="6762"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Реши задачу</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napToGrid w:val="0"/>
              <w:spacing w:after="0" w:line="240" w:lineRule="auto"/>
              <w:rPr>
                <w:rFonts w:ascii="Times New Roman" w:hAnsi="Times New Roman" w:cs="Times New Roman"/>
              </w:rPr>
            </w:pP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Содержание верного ответа и указания к оцениванию (допускаются иные формулировки ответа, не искажающие его смысл)</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Баллы</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Деление проведено неверно, по разным основаниям. Живопись, литература, скульптура — это виды творческой деятельности человека, искусства. А наука — это другой вид деятельности человека, она направлена на выявление закономерностей, оперирует фактами.</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napToGrid w:val="0"/>
              <w:spacing w:after="0" w:line="240" w:lineRule="auto"/>
              <w:rPr>
                <w:rFonts w:ascii="Times New Roman" w:hAnsi="Times New Roman" w:cs="Times New Roman"/>
              </w:rPr>
            </w:pP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Названа ошибка: деление проведено по разным основаниям</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1</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Названа ошибка и объекты деления разведены</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2</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Названа ошибка, разведены объекты деления и поясняется разница между ними.</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3</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 xml:space="preserve">Максимальный балл </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3</w:t>
            </w:r>
          </w:p>
        </w:tc>
      </w:tr>
    </w:tbl>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pStyle w:val="a8"/>
        <w:spacing w:after="0" w:line="240" w:lineRule="auto"/>
        <w:jc w:val="center"/>
        <w:rPr>
          <w:rFonts w:ascii="Times New Roman" w:hAnsi="Times New Roman" w:cs="Times New Roman"/>
        </w:rPr>
      </w:pPr>
      <w:r w:rsidRPr="00547A8C">
        <w:rPr>
          <w:rFonts w:ascii="Times New Roman" w:hAnsi="Times New Roman" w:cs="Times New Roman"/>
          <w:b/>
          <w:bCs/>
          <w:lang w:val="en-US"/>
        </w:rPr>
        <w:t>II</w:t>
      </w:r>
      <w:r w:rsidRPr="00547A8C">
        <w:rPr>
          <w:rFonts w:ascii="Times New Roman" w:hAnsi="Times New Roman" w:cs="Times New Roman"/>
          <w:b/>
          <w:bCs/>
        </w:rPr>
        <w:t xml:space="preserve"> вариант</w:t>
      </w:r>
    </w:p>
    <w:p w:rsidR="00AF085F" w:rsidRPr="00547A8C" w:rsidRDefault="00AF085F" w:rsidP="00AF085F">
      <w:pPr>
        <w:pStyle w:val="a8"/>
        <w:spacing w:after="0" w:line="240" w:lineRule="auto"/>
        <w:rPr>
          <w:rFonts w:ascii="Times New Roman" w:hAnsi="Times New Roman" w:cs="Times New Roman"/>
        </w:rPr>
      </w:pPr>
    </w:p>
    <w:tbl>
      <w:tblPr>
        <w:tblW w:w="0" w:type="auto"/>
        <w:tblInd w:w="-25" w:type="dxa"/>
        <w:tblLayout w:type="fixed"/>
        <w:tblLook w:val="0000" w:firstRow="0" w:lastRow="0" w:firstColumn="0" w:lastColumn="0" w:noHBand="0" w:noVBand="0"/>
      </w:tblPr>
      <w:tblGrid>
        <w:gridCol w:w="537"/>
        <w:gridCol w:w="7096"/>
        <w:gridCol w:w="1420"/>
      </w:tblGrid>
      <w:tr w:rsidR="00AF085F" w:rsidRPr="00547A8C" w:rsidTr="007D6ECB">
        <w:trPr>
          <w:cantSplit/>
          <w:trHeight w:val="23"/>
        </w:trPr>
        <w:tc>
          <w:tcPr>
            <w:tcW w:w="537"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7</w:t>
            </w:r>
          </w:p>
        </w:tc>
        <w:tc>
          <w:tcPr>
            <w:tcW w:w="851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Объясни смысл высказывания</w:t>
            </w:r>
          </w:p>
        </w:tc>
      </w:tr>
      <w:tr w:rsidR="00AF085F" w:rsidRPr="00547A8C" w:rsidTr="007D6ECB">
        <w:trPr>
          <w:cantSplit/>
          <w:trHeight w:val="23"/>
        </w:trPr>
        <w:tc>
          <w:tcPr>
            <w:tcW w:w="537" w:type="dxa"/>
            <w:tcBorders>
              <w:top w:val="single" w:sz="4" w:space="0" w:color="000000"/>
            </w:tcBorders>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8516" w:type="dxa"/>
            <w:gridSpan w:val="2"/>
            <w:vMerge/>
            <w:tcBorders>
              <w:left w:val="single" w:sz="4" w:space="0" w:color="000000"/>
              <w:bottom w:val="single" w:sz="4" w:space="0" w:color="000000"/>
              <w:right w:val="single" w:sz="4" w:space="0" w:color="000000"/>
            </w:tcBorders>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r>
      <w:tr w:rsidR="00AF085F" w:rsidRPr="00547A8C" w:rsidTr="007D6ECB">
        <w:trPr>
          <w:trHeight w:val="23"/>
        </w:trPr>
        <w:tc>
          <w:tcPr>
            <w:tcW w:w="537"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7096"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Содержание верного ответа и указания к оцениванию (допускаются иные формулировки ответа, не искажающие его смысл)</w:t>
            </w:r>
          </w:p>
        </w:tc>
        <w:tc>
          <w:tcPr>
            <w:tcW w:w="14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Баллы</w:t>
            </w:r>
          </w:p>
        </w:tc>
      </w:tr>
      <w:tr w:rsidR="00AF085F" w:rsidRPr="00547A8C" w:rsidTr="007D6ECB">
        <w:trPr>
          <w:trHeight w:val="23"/>
        </w:trPr>
        <w:tc>
          <w:tcPr>
            <w:tcW w:w="537"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7096"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У человека есть не только физиологические потребности, обусловленные его биологической природой, но и социальные: потребность в общении, в уважении, в самореализации. Эти потребности характеризуют человека как общественное существо.</w:t>
            </w:r>
          </w:p>
        </w:tc>
        <w:tc>
          <w:tcPr>
            <w:tcW w:w="14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2</w:t>
            </w:r>
          </w:p>
        </w:tc>
      </w:tr>
      <w:tr w:rsidR="00AF085F" w:rsidRPr="00547A8C" w:rsidTr="007D6ECB">
        <w:trPr>
          <w:trHeight w:val="23"/>
        </w:trPr>
        <w:tc>
          <w:tcPr>
            <w:tcW w:w="537"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7096"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b/>
                <w:bCs/>
              </w:rPr>
              <w:t xml:space="preserve">Максимальный балл </w:t>
            </w:r>
          </w:p>
        </w:tc>
        <w:tc>
          <w:tcPr>
            <w:tcW w:w="142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b/>
                <w:bCs/>
              </w:rPr>
              <w:t>2</w:t>
            </w:r>
          </w:p>
        </w:tc>
      </w:tr>
    </w:tbl>
    <w:p w:rsidR="00AF085F" w:rsidRPr="00547A8C" w:rsidRDefault="00AF085F" w:rsidP="00AF085F">
      <w:pPr>
        <w:pStyle w:val="a8"/>
        <w:spacing w:after="0" w:line="240" w:lineRule="auto"/>
        <w:rPr>
          <w:rFonts w:ascii="Times New Roman" w:hAnsi="Times New Roman" w:cs="Times New Roman"/>
        </w:rPr>
      </w:pPr>
    </w:p>
    <w:tbl>
      <w:tblPr>
        <w:tblW w:w="0" w:type="auto"/>
        <w:tblInd w:w="-25" w:type="dxa"/>
        <w:tblLayout w:type="fixed"/>
        <w:tblLook w:val="0000" w:firstRow="0" w:lastRow="0" w:firstColumn="0" w:lastColumn="0" w:noHBand="0" w:noVBand="0"/>
      </w:tblPr>
      <w:tblGrid>
        <w:gridCol w:w="536"/>
        <w:gridCol w:w="6762"/>
        <w:gridCol w:w="1599"/>
        <w:gridCol w:w="236"/>
        <w:gridCol w:w="27"/>
      </w:tblGrid>
      <w:tr w:rsidR="00AF085F" w:rsidRPr="00547A8C" w:rsidTr="007D6ECB">
        <w:trPr>
          <w:gridAfter w:val="1"/>
          <w:wAfter w:w="27" w:type="dxa"/>
          <w:cantSplit/>
          <w:trHeight w:val="23"/>
        </w:trPr>
        <w:tc>
          <w:tcPr>
            <w:tcW w:w="536"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9</w:t>
            </w:r>
          </w:p>
        </w:tc>
        <w:tc>
          <w:tcPr>
            <w:tcW w:w="8361" w:type="dxa"/>
            <w:gridSpan w:val="2"/>
            <w:tcBorders>
              <w:left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Выполни задание к диаграмме.</w:t>
            </w:r>
          </w:p>
          <w:p w:rsidR="00AF085F" w:rsidRPr="00547A8C" w:rsidRDefault="00AF085F" w:rsidP="007D6ECB">
            <w:pPr>
              <w:pStyle w:val="a8"/>
              <w:spacing w:after="0" w:line="240" w:lineRule="auto"/>
              <w:rPr>
                <w:rFonts w:ascii="Times New Roman" w:hAnsi="Times New Roman" w:cs="Times New Roman"/>
              </w:rPr>
            </w:pPr>
          </w:p>
        </w:tc>
        <w:tc>
          <w:tcPr>
            <w:tcW w:w="23" w:type="dxa"/>
            <w:tcBorders>
              <w:left w:val="single" w:sz="4" w:space="0" w:color="000000"/>
            </w:tcBorders>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r>
      <w:tr w:rsidR="00AF085F" w:rsidRPr="00547A8C" w:rsidTr="007D6ECB">
        <w:trPr>
          <w:gridAfter w:val="1"/>
          <w:wAfter w:w="27" w:type="dxa"/>
          <w:cantSplit/>
          <w:trHeight w:val="23"/>
        </w:trPr>
        <w:tc>
          <w:tcPr>
            <w:tcW w:w="536" w:type="dxa"/>
            <w:tcBorders>
              <w:top w:val="single" w:sz="4" w:space="0" w:color="000000"/>
            </w:tcBorders>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8361" w:type="dxa"/>
            <w:gridSpan w:val="2"/>
            <w:tcBorders>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1 и 3</w:t>
            </w:r>
          </w:p>
        </w:tc>
        <w:tc>
          <w:tcPr>
            <w:tcW w:w="23" w:type="dxa"/>
            <w:tcBorders>
              <w:bottom w:val="single" w:sz="4" w:space="0" w:color="000000"/>
            </w:tcBorders>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 xml:space="preserve">Максимальный балл </w:t>
            </w:r>
          </w:p>
        </w:tc>
        <w:tc>
          <w:tcPr>
            <w:tcW w:w="1649"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2</w:t>
            </w:r>
          </w:p>
        </w:tc>
      </w:tr>
    </w:tbl>
    <w:p w:rsidR="00AF085F" w:rsidRPr="00547A8C" w:rsidRDefault="00AF085F" w:rsidP="00AF085F">
      <w:pPr>
        <w:pStyle w:val="a8"/>
        <w:spacing w:after="0" w:line="240" w:lineRule="auto"/>
        <w:rPr>
          <w:rFonts w:ascii="Times New Roman" w:hAnsi="Times New Roman" w:cs="Times New Roman"/>
        </w:rPr>
      </w:pPr>
    </w:p>
    <w:tbl>
      <w:tblPr>
        <w:tblW w:w="0" w:type="auto"/>
        <w:tblInd w:w="-5" w:type="dxa"/>
        <w:tblLayout w:type="fixed"/>
        <w:tblLook w:val="0000" w:firstRow="0" w:lastRow="0" w:firstColumn="0" w:lastColumn="0" w:noHBand="0" w:noVBand="0"/>
      </w:tblPr>
      <w:tblGrid>
        <w:gridCol w:w="536"/>
        <w:gridCol w:w="6762"/>
        <w:gridCol w:w="1649"/>
      </w:tblGrid>
      <w:tr w:rsidR="00AF085F" w:rsidRPr="00547A8C" w:rsidTr="007D6ECB">
        <w:trPr>
          <w:trHeight w:val="23"/>
        </w:trPr>
        <w:tc>
          <w:tcPr>
            <w:tcW w:w="536" w:type="dxa"/>
            <w:tcBorders>
              <w:top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10</w:t>
            </w:r>
          </w:p>
        </w:tc>
        <w:tc>
          <w:tcPr>
            <w:tcW w:w="6762"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Ответ на вопрос</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napToGrid w:val="0"/>
              <w:spacing w:after="0" w:line="240" w:lineRule="auto"/>
              <w:rPr>
                <w:rFonts w:ascii="Times New Roman" w:hAnsi="Times New Roman" w:cs="Times New Roman"/>
              </w:rPr>
            </w:pP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Содержание верного ответа и указания к оцениванию (допускаются иные формулировки ответа, не искажающие его смысл)</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Баллы</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Могут быть приведены следующие аргументы:</w:t>
            </w:r>
          </w:p>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1. Оно позволяет вести себя в обществе, не ущемляя собственные интересы, а также интересы других людей.</w:t>
            </w:r>
          </w:p>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2. Она выражает моральный идеал, стремление к которому позволяет человеку совершенствоваться.</w:t>
            </w:r>
          </w:p>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3. Оно выражает стремление нести людям добро и не причинять зла.</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napToGrid w:val="0"/>
              <w:spacing w:after="0" w:line="240" w:lineRule="auto"/>
              <w:rPr>
                <w:rFonts w:ascii="Times New Roman" w:hAnsi="Times New Roman" w:cs="Times New Roman"/>
              </w:rPr>
            </w:pP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Приведен 1 аргумент</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1</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Приведены 2 и более аргументов</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2</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b/>
                <w:bCs/>
              </w:rPr>
              <w:t xml:space="preserve">Максимальный балл </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b/>
                <w:bCs/>
              </w:rPr>
              <w:t>2</w:t>
            </w:r>
          </w:p>
        </w:tc>
      </w:tr>
    </w:tbl>
    <w:p w:rsidR="00AF085F" w:rsidRPr="00547A8C" w:rsidRDefault="00AF085F" w:rsidP="00AF085F">
      <w:pPr>
        <w:spacing w:after="0" w:line="240" w:lineRule="auto"/>
        <w:rPr>
          <w:rFonts w:ascii="Times New Roman" w:hAnsi="Times New Roman"/>
          <w:sz w:val="24"/>
          <w:szCs w:val="24"/>
        </w:rPr>
      </w:pPr>
    </w:p>
    <w:tbl>
      <w:tblPr>
        <w:tblW w:w="0" w:type="auto"/>
        <w:tblInd w:w="-5" w:type="dxa"/>
        <w:tblLayout w:type="fixed"/>
        <w:tblLook w:val="0000" w:firstRow="0" w:lastRow="0" w:firstColumn="0" w:lastColumn="0" w:noHBand="0" w:noVBand="0"/>
      </w:tblPr>
      <w:tblGrid>
        <w:gridCol w:w="536"/>
        <w:gridCol w:w="6762"/>
        <w:gridCol w:w="1649"/>
      </w:tblGrid>
      <w:tr w:rsidR="00AF085F" w:rsidRPr="00547A8C" w:rsidTr="007D6ECB">
        <w:trPr>
          <w:trHeight w:val="23"/>
        </w:trPr>
        <w:tc>
          <w:tcPr>
            <w:tcW w:w="536" w:type="dxa"/>
            <w:tcBorders>
              <w:top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11</w:t>
            </w:r>
          </w:p>
        </w:tc>
        <w:tc>
          <w:tcPr>
            <w:tcW w:w="6762" w:type="dxa"/>
            <w:tcBorders>
              <w:top w:val="single" w:sz="4" w:space="0" w:color="000000"/>
              <w:left w:val="single" w:sz="4" w:space="0" w:color="000000"/>
              <w:bottom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Реши задачу</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napToGrid w:val="0"/>
              <w:spacing w:after="0" w:line="240" w:lineRule="auto"/>
              <w:rPr>
                <w:rFonts w:ascii="Times New Roman" w:hAnsi="Times New Roman" w:cs="Times New Roman"/>
              </w:rPr>
            </w:pP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Содержание верного ответа и указания к оцениванию (допускаются иные формулировки ответа, не искажающие его смысл)</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Баллы</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Деление проведено неверно, по разным основаниям. Материальная и духовная — это два вида культуры. А язык и традиции относятся к духовной культуре. Язык — это инструмент передачи духовных ценностей. Традиции — исторически сложившиеся и передаваемые из поколение в поколение формы деятельности и поведения людей.</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napToGrid w:val="0"/>
              <w:spacing w:after="0" w:line="240" w:lineRule="auto"/>
              <w:rPr>
                <w:rFonts w:ascii="Times New Roman" w:hAnsi="Times New Roman" w:cs="Times New Roman"/>
              </w:rPr>
            </w:pP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Названа ошибка: деление проведено по разным основаниям</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1</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Названа ошибка и объекты деления разведены</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2</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Названа ошибка, разведены объекты деления и приведены их определения.</w:t>
            </w:r>
          </w:p>
        </w:tc>
        <w:tc>
          <w:tcPr>
            <w:tcW w:w="1649" w:type="dxa"/>
            <w:tcBorders>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3</w:t>
            </w:r>
          </w:p>
        </w:tc>
      </w:tr>
      <w:tr w:rsidR="00AF085F" w:rsidRPr="00547A8C" w:rsidTr="007D6ECB">
        <w:trPr>
          <w:trHeight w:val="23"/>
        </w:trPr>
        <w:tc>
          <w:tcPr>
            <w:tcW w:w="536" w:type="dxa"/>
            <w:shd w:val="clear" w:color="auto" w:fill="auto"/>
          </w:tcPr>
          <w:p w:rsidR="00AF085F" w:rsidRPr="00547A8C" w:rsidRDefault="00AF085F" w:rsidP="007D6ECB">
            <w:pPr>
              <w:pStyle w:val="a8"/>
              <w:snapToGrid w:val="0"/>
              <w:spacing w:after="0" w:line="240" w:lineRule="auto"/>
              <w:rPr>
                <w:rFonts w:ascii="Times New Roman" w:hAnsi="Times New Roman" w:cs="Times New Roman"/>
              </w:rPr>
            </w:pPr>
          </w:p>
        </w:tc>
        <w:tc>
          <w:tcPr>
            <w:tcW w:w="6762" w:type="dxa"/>
            <w:tcBorders>
              <w:top w:val="single" w:sz="4" w:space="0" w:color="000000"/>
              <w:left w:val="single" w:sz="4" w:space="0" w:color="000000"/>
              <w:bottom w:val="single" w:sz="4" w:space="0" w:color="000000"/>
            </w:tcBorders>
            <w:shd w:val="clear" w:color="auto" w:fill="auto"/>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 xml:space="preserve">Максимальный балл </w:t>
            </w:r>
          </w:p>
        </w:tc>
        <w:tc>
          <w:tcPr>
            <w:tcW w:w="164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F085F" w:rsidRPr="00547A8C" w:rsidRDefault="00AF085F" w:rsidP="007D6ECB">
            <w:pPr>
              <w:pStyle w:val="a8"/>
              <w:spacing w:after="0" w:line="240" w:lineRule="auto"/>
              <w:rPr>
                <w:rFonts w:ascii="Times New Roman" w:hAnsi="Times New Roman" w:cs="Times New Roman"/>
              </w:rPr>
            </w:pPr>
            <w:r w:rsidRPr="00547A8C">
              <w:rPr>
                <w:rFonts w:ascii="Times New Roman" w:hAnsi="Times New Roman" w:cs="Times New Roman"/>
              </w:rPr>
              <w:t>3</w:t>
            </w:r>
          </w:p>
        </w:tc>
      </w:tr>
    </w:tbl>
    <w:p w:rsidR="00AF085F" w:rsidRPr="00547A8C" w:rsidRDefault="00AF085F" w:rsidP="00AF085F">
      <w:pPr>
        <w:pStyle w:val="a8"/>
        <w:spacing w:after="0" w:line="240" w:lineRule="auto"/>
        <w:jc w:val="center"/>
        <w:rPr>
          <w:rFonts w:ascii="Times New Roman" w:hAnsi="Times New Roman" w:cs="Times New Roman"/>
          <w:b/>
        </w:rPr>
      </w:pPr>
    </w:p>
    <w:p w:rsidR="00AF085F" w:rsidRPr="00547A8C" w:rsidRDefault="00AF085F" w:rsidP="00AF085F">
      <w:pPr>
        <w:spacing w:after="0" w:line="240" w:lineRule="auto"/>
        <w:ind w:firstLine="397"/>
        <w:jc w:val="right"/>
        <w:rPr>
          <w:rFonts w:ascii="Times New Roman" w:hAnsi="Times New Roman"/>
          <w:sz w:val="24"/>
          <w:szCs w:val="24"/>
        </w:rPr>
      </w:pPr>
      <w:r w:rsidRPr="00547A8C">
        <w:rPr>
          <w:rFonts w:ascii="Times New Roman" w:hAnsi="Times New Roman"/>
          <w:sz w:val="24"/>
          <w:szCs w:val="24"/>
        </w:rPr>
        <w:t>Таблица 3</w:t>
      </w:r>
    </w:p>
    <w:p w:rsidR="00AF085F" w:rsidRPr="00547A8C" w:rsidRDefault="00AF085F" w:rsidP="00AF085F">
      <w:pPr>
        <w:spacing w:after="0" w:line="240" w:lineRule="auto"/>
        <w:ind w:firstLine="397"/>
        <w:jc w:val="center"/>
        <w:rPr>
          <w:rFonts w:ascii="Times New Roman" w:hAnsi="Times New Roman"/>
          <w:sz w:val="24"/>
          <w:szCs w:val="24"/>
        </w:rPr>
      </w:pPr>
      <w:r w:rsidRPr="00547A8C">
        <w:rPr>
          <w:rFonts w:ascii="Times New Roman" w:hAnsi="Times New Roman"/>
          <w:b/>
          <w:bCs/>
          <w:sz w:val="24"/>
          <w:szCs w:val="24"/>
        </w:rPr>
        <w:t>Шкала перевода в пятибалльную систему</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22"/>
      </w:tblGrid>
      <w:tr w:rsidR="00AF085F" w:rsidRPr="00547A8C" w:rsidTr="007D6ECB">
        <w:tc>
          <w:tcPr>
            <w:tcW w:w="4819"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Баллы</w:t>
            </w:r>
          </w:p>
        </w:tc>
        <w:tc>
          <w:tcPr>
            <w:tcW w:w="4822"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Оценка</w:t>
            </w:r>
          </w:p>
        </w:tc>
      </w:tr>
      <w:tr w:rsidR="00AF085F" w:rsidRPr="00547A8C" w:rsidTr="007D6ECB">
        <w:tc>
          <w:tcPr>
            <w:tcW w:w="4819" w:type="dxa"/>
            <w:tcBorders>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 xml:space="preserve">От 15 до 20 </w:t>
            </w:r>
          </w:p>
        </w:tc>
        <w:tc>
          <w:tcPr>
            <w:tcW w:w="4822"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5</w:t>
            </w:r>
          </w:p>
        </w:tc>
      </w:tr>
      <w:tr w:rsidR="00AF085F" w:rsidRPr="00547A8C" w:rsidTr="007D6ECB">
        <w:tc>
          <w:tcPr>
            <w:tcW w:w="4819" w:type="dxa"/>
            <w:tcBorders>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От 10 до 14</w:t>
            </w:r>
          </w:p>
        </w:tc>
        <w:tc>
          <w:tcPr>
            <w:tcW w:w="4822"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4</w:t>
            </w:r>
          </w:p>
        </w:tc>
      </w:tr>
      <w:tr w:rsidR="00AF085F" w:rsidRPr="00547A8C" w:rsidTr="007D6ECB">
        <w:tc>
          <w:tcPr>
            <w:tcW w:w="4819" w:type="dxa"/>
            <w:tcBorders>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 xml:space="preserve">От 5 до 9 </w:t>
            </w:r>
          </w:p>
        </w:tc>
        <w:tc>
          <w:tcPr>
            <w:tcW w:w="4822"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3</w:t>
            </w:r>
          </w:p>
        </w:tc>
      </w:tr>
      <w:tr w:rsidR="00AF085F" w:rsidRPr="00547A8C" w:rsidTr="007D6ECB">
        <w:tc>
          <w:tcPr>
            <w:tcW w:w="4819" w:type="dxa"/>
            <w:tcBorders>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Менее 5</w:t>
            </w:r>
          </w:p>
        </w:tc>
        <w:tc>
          <w:tcPr>
            <w:tcW w:w="4822"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2</w:t>
            </w:r>
          </w:p>
        </w:tc>
      </w:tr>
    </w:tbl>
    <w:p w:rsidR="00AF085F" w:rsidRDefault="00AF085F" w:rsidP="00AF085F">
      <w:pPr>
        <w:jc w:val="center"/>
        <w:rPr>
          <w:rFonts w:ascii="Times New Roman" w:hAnsi="Times New Roman"/>
          <w:b/>
          <w:sz w:val="24"/>
          <w:szCs w:val="24"/>
        </w:rPr>
      </w:pPr>
    </w:p>
    <w:p w:rsidR="009D7B83" w:rsidRDefault="009D7B83" w:rsidP="00AF085F">
      <w:pPr>
        <w:jc w:val="center"/>
        <w:rPr>
          <w:rFonts w:ascii="Times New Roman" w:hAnsi="Times New Roman"/>
          <w:b/>
          <w:sz w:val="24"/>
          <w:szCs w:val="24"/>
        </w:rPr>
      </w:pPr>
    </w:p>
    <w:p w:rsidR="009D7B83" w:rsidRDefault="009D7B83" w:rsidP="00AF085F">
      <w:pPr>
        <w:jc w:val="center"/>
        <w:rPr>
          <w:rFonts w:ascii="Times New Roman" w:hAnsi="Times New Roman"/>
          <w:b/>
          <w:sz w:val="24"/>
          <w:szCs w:val="24"/>
        </w:rPr>
      </w:pPr>
    </w:p>
    <w:p w:rsidR="009D7B83" w:rsidRDefault="009D7B83" w:rsidP="00AF085F">
      <w:pPr>
        <w:jc w:val="center"/>
        <w:rPr>
          <w:rFonts w:ascii="Times New Roman" w:hAnsi="Times New Roman"/>
          <w:b/>
          <w:sz w:val="24"/>
          <w:szCs w:val="24"/>
        </w:rPr>
      </w:pPr>
    </w:p>
    <w:p w:rsidR="009D7B83" w:rsidRPr="00547A8C" w:rsidRDefault="009D7B83" w:rsidP="00AF085F">
      <w:pPr>
        <w:jc w:val="center"/>
        <w:rPr>
          <w:rFonts w:ascii="Times New Roman" w:hAnsi="Times New Roman"/>
          <w:b/>
          <w:sz w:val="24"/>
          <w:szCs w:val="24"/>
        </w:rPr>
      </w:pPr>
    </w:p>
    <w:p w:rsidR="00AF085F" w:rsidRPr="00547A8C" w:rsidRDefault="00AF085F" w:rsidP="00AF085F">
      <w:pPr>
        <w:spacing w:after="0" w:line="240" w:lineRule="auto"/>
        <w:jc w:val="center"/>
        <w:rPr>
          <w:rFonts w:ascii="Times New Roman" w:hAnsi="Times New Roman"/>
          <w:b/>
          <w:sz w:val="24"/>
          <w:szCs w:val="24"/>
        </w:rPr>
      </w:pPr>
      <w:r w:rsidRPr="00547A8C">
        <w:rPr>
          <w:rFonts w:ascii="Times New Roman" w:hAnsi="Times New Roman"/>
          <w:b/>
          <w:sz w:val="24"/>
          <w:szCs w:val="24"/>
        </w:rPr>
        <w:t>7 класс. Обществознание.</w:t>
      </w:r>
    </w:p>
    <w:p w:rsidR="00AF085F" w:rsidRPr="00547A8C" w:rsidRDefault="00AF085F" w:rsidP="00AF085F">
      <w:pPr>
        <w:spacing w:after="0" w:line="240" w:lineRule="auto"/>
        <w:jc w:val="center"/>
        <w:rPr>
          <w:rFonts w:ascii="Times New Roman" w:hAnsi="Times New Roman"/>
          <w:b/>
          <w:sz w:val="24"/>
          <w:szCs w:val="24"/>
        </w:rPr>
      </w:pPr>
      <w:r w:rsidRPr="00547A8C">
        <w:rPr>
          <w:rFonts w:ascii="Times New Roman" w:hAnsi="Times New Roman"/>
          <w:b/>
          <w:sz w:val="24"/>
          <w:szCs w:val="24"/>
        </w:rPr>
        <w:t>Контрольная работа №1</w:t>
      </w:r>
    </w:p>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b/>
          <w:sz w:val="24"/>
          <w:szCs w:val="24"/>
        </w:rPr>
        <w:t xml:space="preserve">по теме </w:t>
      </w:r>
      <w:r w:rsidRPr="00547A8C">
        <w:rPr>
          <w:rFonts w:ascii="Times New Roman" w:hAnsi="Times New Roman"/>
          <w:b/>
          <w:i/>
          <w:sz w:val="24"/>
          <w:szCs w:val="24"/>
        </w:rPr>
        <w:t>«</w:t>
      </w:r>
      <w:r w:rsidRPr="00547A8C">
        <w:rPr>
          <w:rFonts w:ascii="Times New Roman" w:eastAsia="Times New Roman" w:hAnsi="Times New Roman"/>
          <w:b/>
          <w:sz w:val="24"/>
          <w:szCs w:val="24"/>
        </w:rPr>
        <w:t>Регулирование поведения людей в обществе</w:t>
      </w:r>
      <w:r w:rsidRPr="00547A8C">
        <w:rPr>
          <w:rFonts w:ascii="Times New Roman" w:hAnsi="Times New Roman"/>
          <w:i/>
          <w:sz w:val="24"/>
          <w:szCs w:val="24"/>
        </w:rPr>
        <w:t>»</w:t>
      </w:r>
    </w:p>
    <w:p w:rsidR="00AF085F" w:rsidRPr="00547A8C" w:rsidRDefault="00AF085F" w:rsidP="00AF085F">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
          <w:i/>
          <w:sz w:val="24"/>
          <w:szCs w:val="24"/>
          <w:lang w:eastAsia="ru-RU"/>
        </w:rPr>
        <w:t>Цель</w:t>
      </w:r>
      <w:r w:rsidRPr="00547A8C">
        <w:rPr>
          <w:rFonts w:ascii="Times New Roman" w:eastAsia="Times New Roman" w:hAnsi="Times New Roman"/>
          <w:sz w:val="24"/>
          <w:szCs w:val="24"/>
          <w:lang w:eastAsia="ru-RU"/>
        </w:rPr>
        <w:t xml:space="preserve"> — определить уровень усвоения содержания образования по обществознанию с учетом НРЭО Челябинской области; предоставить подросткам возможность самореализации в учебной деятельности; определить пути совершенствования преподавания курса обществознания с учетом НРЭО Челябинской области.</w:t>
      </w:r>
    </w:p>
    <w:p w:rsidR="00AF085F" w:rsidRPr="00547A8C" w:rsidRDefault="00AF085F" w:rsidP="00AF085F">
      <w:pPr>
        <w:jc w:val="center"/>
        <w:rPr>
          <w:rFonts w:ascii="Times New Roman" w:hAnsi="Times New Roman"/>
          <w:b/>
          <w:sz w:val="24"/>
          <w:szCs w:val="24"/>
        </w:rPr>
      </w:pPr>
      <w:r w:rsidRPr="00547A8C">
        <w:rPr>
          <w:rFonts w:ascii="Times New Roman" w:hAnsi="Times New Roman"/>
          <w:b/>
          <w:sz w:val="24"/>
          <w:szCs w:val="24"/>
        </w:rPr>
        <w:t>Вариант 1</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1. Реши тест, выбери один вариант ответа.</w:t>
      </w:r>
    </w:p>
    <w:p w:rsidR="00AF085F" w:rsidRPr="00547A8C" w:rsidRDefault="00AF085F" w:rsidP="00AF085F">
      <w:pPr>
        <w:spacing w:after="0" w:line="240" w:lineRule="auto"/>
        <w:rPr>
          <w:rFonts w:ascii="Times New Roman" w:hAnsi="Times New Roman"/>
          <w:sz w:val="24"/>
          <w:szCs w:val="24"/>
        </w:rPr>
      </w:pPr>
      <w:r w:rsidRPr="00547A8C">
        <w:rPr>
          <w:rFonts w:ascii="Times New Roman" w:eastAsia="Times New Roman" w:hAnsi="Times New Roman"/>
          <w:sz w:val="24"/>
          <w:szCs w:val="24"/>
        </w:rPr>
        <w:t>1.1. Совокупность исторически сложившихся форм совместной деятельности людей и отношений между ними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природа          Б) общество</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сфера               Г) культура</w:t>
      </w:r>
    </w:p>
    <w:p w:rsidR="00AF085F" w:rsidRPr="00547A8C" w:rsidRDefault="00AF085F" w:rsidP="00AF085F">
      <w:pPr>
        <w:spacing w:after="0" w:line="240" w:lineRule="auto"/>
        <w:rPr>
          <w:rFonts w:ascii="Times New Roman" w:hAnsi="Times New Roman"/>
          <w:sz w:val="24"/>
          <w:szCs w:val="24"/>
        </w:rPr>
      </w:pPr>
      <w:r w:rsidRPr="00547A8C">
        <w:rPr>
          <w:rFonts w:ascii="Times New Roman" w:eastAsia="Times New Roman" w:hAnsi="Times New Roman"/>
          <w:sz w:val="24"/>
          <w:szCs w:val="24"/>
        </w:rPr>
        <w:t>Правильный ответ 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1.2. Исторически сложившаяся большая общность людей, объединенных единством происхождения, территории проживания и культуры (прежде всего языка):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общество                         Б) класс</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социум                             Г) этнос</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i/>
          <w:iCs/>
          <w:sz w:val="24"/>
          <w:szCs w:val="24"/>
        </w:rPr>
        <w:t>Правильный ответ ___________</w:t>
      </w:r>
    </w:p>
    <w:p w:rsidR="00AF085F" w:rsidRPr="00547A8C" w:rsidRDefault="00AF085F" w:rsidP="00AF085F">
      <w:pPr>
        <w:spacing w:after="0" w:line="240" w:lineRule="auto"/>
        <w:rPr>
          <w:rFonts w:ascii="Times New Roman" w:hAnsi="Times New Roman"/>
          <w:i/>
          <w:iCs/>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1.3. Основной род занятий, которому человек обучен, в котором является специалистом и благодаря которому зарабатывает средства к существованию:</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игра                              Б) творчество</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профессия                   Г) национальность</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i/>
          <w:iCs/>
          <w:sz w:val="24"/>
          <w:szCs w:val="24"/>
        </w:rPr>
        <w:t>Правильный ответ ___________</w:t>
      </w:r>
    </w:p>
    <w:p w:rsidR="00AF085F" w:rsidRPr="00547A8C" w:rsidRDefault="00AF085F" w:rsidP="00AF085F">
      <w:pPr>
        <w:suppressAutoHyphens/>
        <w:spacing w:after="0" w:line="240" w:lineRule="auto"/>
        <w:rPr>
          <w:rFonts w:ascii="Times New Roman" w:hAnsi="Times New Roman"/>
          <w:i/>
          <w:iCs/>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1.4. Перемещение людей в обществе, смена ими социального статуса: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социальная роль                            Б) ролевой конфликт</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социальная мобильность              Г) социальная структура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i/>
          <w:iCs/>
          <w:sz w:val="24"/>
          <w:szCs w:val="24"/>
        </w:rPr>
        <w:t>Правильный ответ ___________</w:t>
      </w:r>
    </w:p>
    <w:p w:rsidR="00AF085F" w:rsidRPr="00547A8C" w:rsidRDefault="00AF085F" w:rsidP="00AF085F">
      <w:pPr>
        <w:spacing w:after="0" w:line="240" w:lineRule="auto"/>
        <w:rPr>
          <w:rFonts w:ascii="Times New Roman" w:hAnsi="Times New Roman"/>
          <w:i/>
          <w:iCs/>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№2 Реши тест, выбери несколько ответов.</w:t>
      </w:r>
    </w:p>
    <w:p w:rsidR="00AF085F" w:rsidRPr="00547A8C" w:rsidRDefault="00AF085F" w:rsidP="00AF085F">
      <w:pPr>
        <w:spacing w:after="0" w:line="240" w:lineRule="auto"/>
        <w:ind w:left="142" w:firstLine="425"/>
        <w:rPr>
          <w:rFonts w:ascii="Times New Roman" w:hAnsi="Times New Roman"/>
          <w:sz w:val="24"/>
          <w:szCs w:val="24"/>
        </w:rPr>
      </w:pPr>
      <w:r w:rsidRPr="00547A8C">
        <w:rPr>
          <w:rFonts w:ascii="Times New Roman" w:hAnsi="Times New Roman"/>
          <w:sz w:val="24"/>
          <w:szCs w:val="24"/>
        </w:rPr>
        <w:t>Какие науки относятся  к социальным:</w:t>
      </w:r>
    </w:p>
    <w:p w:rsidR="00AF085F" w:rsidRPr="00547A8C" w:rsidRDefault="00AF085F" w:rsidP="00AF085F">
      <w:pPr>
        <w:spacing w:after="0" w:line="240" w:lineRule="auto"/>
        <w:ind w:left="142" w:firstLine="425"/>
        <w:rPr>
          <w:rFonts w:ascii="Times New Roman" w:hAnsi="Times New Roman"/>
          <w:sz w:val="24"/>
          <w:szCs w:val="24"/>
        </w:rPr>
      </w:pPr>
      <w:r w:rsidRPr="00547A8C">
        <w:rPr>
          <w:rFonts w:ascii="Times New Roman" w:hAnsi="Times New Roman"/>
          <w:sz w:val="24"/>
          <w:szCs w:val="24"/>
        </w:rPr>
        <w:t>1) экономика;</w:t>
      </w:r>
    </w:p>
    <w:p w:rsidR="00AF085F" w:rsidRPr="00547A8C" w:rsidRDefault="00AF085F" w:rsidP="00AF085F">
      <w:pPr>
        <w:spacing w:after="0" w:line="240" w:lineRule="auto"/>
        <w:ind w:left="142" w:firstLine="425"/>
        <w:rPr>
          <w:rFonts w:ascii="Times New Roman" w:hAnsi="Times New Roman"/>
          <w:sz w:val="24"/>
          <w:szCs w:val="24"/>
        </w:rPr>
      </w:pPr>
      <w:r w:rsidRPr="00547A8C">
        <w:rPr>
          <w:rFonts w:ascii="Times New Roman" w:hAnsi="Times New Roman"/>
          <w:sz w:val="24"/>
          <w:szCs w:val="24"/>
        </w:rPr>
        <w:t>2) социология;</w:t>
      </w:r>
    </w:p>
    <w:p w:rsidR="00AF085F" w:rsidRPr="00547A8C" w:rsidRDefault="00AF085F" w:rsidP="00AF085F">
      <w:pPr>
        <w:spacing w:after="0" w:line="240" w:lineRule="auto"/>
        <w:ind w:left="142" w:firstLine="425"/>
        <w:rPr>
          <w:rFonts w:ascii="Times New Roman" w:hAnsi="Times New Roman"/>
          <w:sz w:val="24"/>
          <w:szCs w:val="24"/>
        </w:rPr>
      </w:pPr>
      <w:r w:rsidRPr="00547A8C">
        <w:rPr>
          <w:rFonts w:ascii="Times New Roman" w:hAnsi="Times New Roman"/>
          <w:sz w:val="24"/>
          <w:szCs w:val="24"/>
        </w:rPr>
        <w:t>3) биология;</w:t>
      </w:r>
    </w:p>
    <w:p w:rsidR="00AF085F" w:rsidRPr="00547A8C" w:rsidRDefault="00AF085F" w:rsidP="00AF085F">
      <w:pPr>
        <w:spacing w:after="0" w:line="240" w:lineRule="auto"/>
        <w:ind w:left="142" w:firstLine="425"/>
        <w:rPr>
          <w:rFonts w:ascii="Times New Roman" w:hAnsi="Times New Roman"/>
          <w:sz w:val="24"/>
          <w:szCs w:val="24"/>
        </w:rPr>
      </w:pPr>
      <w:r w:rsidRPr="00547A8C">
        <w:rPr>
          <w:rFonts w:ascii="Times New Roman" w:hAnsi="Times New Roman"/>
          <w:sz w:val="24"/>
          <w:szCs w:val="24"/>
        </w:rPr>
        <w:t>4) политология;</w:t>
      </w:r>
    </w:p>
    <w:p w:rsidR="00AF085F" w:rsidRPr="00547A8C" w:rsidRDefault="00AF085F" w:rsidP="00AF085F">
      <w:pPr>
        <w:spacing w:after="0" w:line="240" w:lineRule="auto"/>
        <w:ind w:left="142" w:firstLine="425"/>
        <w:rPr>
          <w:rFonts w:ascii="Times New Roman" w:hAnsi="Times New Roman"/>
          <w:sz w:val="24"/>
          <w:szCs w:val="24"/>
        </w:rPr>
      </w:pPr>
      <w:r w:rsidRPr="00547A8C">
        <w:rPr>
          <w:rFonts w:ascii="Times New Roman" w:hAnsi="Times New Roman"/>
          <w:sz w:val="24"/>
          <w:szCs w:val="24"/>
        </w:rPr>
        <w:t>5) физика.</w:t>
      </w:r>
    </w:p>
    <w:p w:rsidR="00AF085F" w:rsidRPr="00547A8C" w:rsidRDefault="00AF085F" w:rsidP="00AF085F">
      <w:pPr>
        <w:spacing w:after="0" w:line="240" w:lineRule="auto"/>
        <w:ind w:left="142" w:firstLine="425"/>
        <w:rPr>
          <w:rFonts w:ascii="Times New Roman" w:hAnsi="Times New Roman"/>
          <w:sz w:val="24"/>
          <w:szCs w:val="24"/>
        </w:rPr>
      </w:pPr>
      <w:r w:rsidRPr="00547A8C">
        <w:rPr>
          <w:rFonts w:ascii="Times New Roman" w:hAnsi="Times New Roman"/>
          <w:sz w:val="24"/>
          <w:szCs w:val="24"/>
        </w:rPr>
        <w:t>________________________________________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№3  Верны ли суждения:</w:t>
      </w:r>
    </w:p>
    <w:p w:rsidR="00AF085F" w:rsidRPr="00547A8C" w:rsidRDefault="00AF085F" w:rsidP="00AF085F">
      <w:pPr>
        <w:spacing w:after="0" w:line="240" w:lineRule="auto"/>
        <w:rPr>
          <w:rFonts w:ascii="Times New Roman" w:hAnsi="Times New Roman"/>
          <w:sz w:val="24"/>
          <w:szCs w:val="24"/>
        </w:rPr>
      </w:pPr>
      <w:r w:rsidRPr="00547A8C">
        <w:rPr>
          <w:rFonts w:ascii="Times New Roman" w:eastAsia="Times New Roman" w:hAnsi="Times New Roman"/>
          <w:sz w:val="24"/>
          <w:szCs w:val="24"/>
        </w:rPr>
        <w:t>3.1. А. Социальная сущность человека проявляется в том, что только в обществе человек может удовлетворить свои потребности.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Б. Между сферами общественной жизни существуют различные взаимоотношения и взаимодействия.</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Верно только А                     3) Оба суждения 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Верно только Б                      4) Оба суждения неверны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eastAsia="Times New Roman" w:hAnsi="Times New Roman"/>
          <w:sz w:val="24"/>
          <w:szCs w:val="24"/>
        </w:rPr>
        <w:lastRenderedPageBreak/>
        <w:t>Правильный ответ 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3.2. А. Россия — страна, в которой распространена одна религия.</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Б. Каждая религия особенная, между мировыми религиями нет ничего общего..</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Верно только А                     3) Оба суждения 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Верно только Б                      4) Оба суждения неверны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eastAsia="Times New Roman" w:hAnsi="Times New Roman"/>
          <w:sz w:val="24"/>
          <w:szCs w:val="24"/>
        </w:rPr>
        <w:t>Задание №4  Реши тест на сравнение с выбором ответов.</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Выдели черты сходства и отличия семьи и брака, запиши их в таблицу:</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официальное оформление;</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кровнородственные отношения;</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3) союз людей;</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4) взаимная ответственность, права и обязанности.</w:t>
      </w:r>
    </w:p>
    <w:p w:rsidR="00AF085F" w:rsidRPr="00547A8C" w:rsidRDefault="00AF085F" w:rsidP="00AF085F">
      <w:pPr>
        <w:spacing w:after="0" w:line="240" w:lineRule="auto"/>
        <w:rPr>
          <w:rFonts w:ascii="Times New Roman" w:hAnsi="Times New Roman"/>
          <w:sz w:val="24"/>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59"/>
      </w:tblGrid>
      <w:tr w:rsidR="00AF085F" w:rsidRPr="00547A8C" w:rsidTr="007D6ECB">
        <w:tc>
          <w:tcPr>
            <w:tcW w:w="4819"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Черты сходства</w:t>
            </w:r>
          </w:p>
        </w:tc>
        <w:tc>
          <w:tcPr>
            <w:tcW w:w="4859"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Черты отличия</w:t>
            </w:r>
          </w:p>
        </w:tc>
      </w:tr>
      <w:tr w:rsidR="00AF085F" w:rsidRPr="00547A8C" w:rsidTr="007D6ECB">
        <w:tc>
          <w:tcPr>
            <w:tcW w:w="4819"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4859"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r>
    </w:tbl>
    <w:p w:rsidR="00AF085F" w:rsidRPr="00547A8C" w:rsidRDefault="00AF085F" w:rsidP="00AF085F">
      <w:pPr>
        <w:spacing w:after="0" w:line="240" w:lineRule="auto"/>
        <w:rPr>
          <w:rFonts w:ascii="Times New Roman" w:eastAsia="Times New Roman" w:hAnsi="Times New Roman"/>
          <w:b/>
          <w:bCs/>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№5</w:t>
      </w:r>
      <w:r w:rsidRPr="00547A8C">
        <w:rPr>
          <w:rFonts w:ascii="Times New Roman" w:hAnsi="Times New Roman"/>
          <w:b/>
          <w:bCs/>
          <w:sz w:val="24"/>
          <w:szCs w:val="24"/>
        </w:rPr>
        <w:t xml:space="preserve"> </w:t>
      </w:r>
      <w:r w:rsidRPr="00547A8C">
        <w:rPr>
          <w:rFonts w:ascii="Times New Roman" w:hAnsi="Times New Roman"/>
          <w:sz w:val="24"/>
          <w:szCs w:val="24"/>
        </w:rPr>
        <w:t>Установи соответствие. К каждой позиции, данной в первом столбце, подбери соответствующую позицию из второго столбца.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Соотнеси виды этнических общностей и их признаки:</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325"/>
        <w:gridCol w:w="7347"/>
      </w:tblGrid>
      <w:tr w:rsidR="00AF085F" w:rsidRPr="00547A8C" w:rsidTr="007D6ECB">
        <w:tc>
          <w:tcPr>
            <w:tcW w:w="2325"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1) Племя</w:t>
            </w:r>
          </w:p>
        </w:tc>
        <w:tc>
          <w:tcPr>
            <w:tcW w:w="7347"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А) Крупная общность с единством языка, территории, обычаев и культуры.</w:t>
            </w:r>
          </w:p>
        </w:tc>
      </w:tr>
      <w:tr w:rsidR="00AF085F" w:rsidRPr="00547A8C" w:rsidTr="007D6ECB">
        <w:tc>
          <w:tcPr>
            <w:tcW w:w="2325"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 xml:space="preserve">2) Народность </w:t>
            </w:r>
          </w:p>
        </w:tc>
        <w:tc>
          <w:tcPr>
            <w:tcW w:w="7347"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Б)  Высшая по развитию, самая большая по численности и самая устойчивая из этнических групп, с единством языка, территории, культуры и условий ведения хозяйства.</w:t>
            </w:r>
          </w:p>
        </w:tc>
      </w:tr>
      <w:tr w:rsidR="00AF085F" w:rsidRPr="00547A8C" w:rsidTr="007D6ECB">
        <w:tc>
          <w:tcPr>
            <w:tcW w:w="2325"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 xml:space="preserve">3) Нация </w:t>
            </w:r>
          </w:p>
        </w:tc>
        <w:tc>
          <w:tcPr>
            <w:tcW w:w="7347"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В) Союз нескольких родов, исторически первое этническое объединение</w:t>
            </w:r>
          </w:p>
        </w:tc>
      </w:tr>
    </w:tbl>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 xml:space="preserve">Ответ: </w:t>
      </w:r>
    </w:p>
    <w:tbl>
      <w:tblPr>
        <w:tblW w:w="0" w:type="auto"/>
        <w:tblInd w:w="2350" w:type="dxa"/>
        <w:tblLayout w:type="fixed"/>
        <w:tblCellMar>
          <w:top w:w="55" w:type="dxa"/>
          <w:left w:w="55" w:type="dxa"/>
          <w:bottom w:w="55" w:type="dxa"/>
          <w:right w:w="55" w:type="dxa"/>
        </w:tblCellMar>
        <w:tblLook w:val="0000" w:firstRow="0" w:lastRow="0" w:firstColumn="0" w:lastColumn="0" w:noHBand="0" w:noVBand="0"/>
      </w:tblPr>
      <w:tblGrid>
        <w:gridCol w:w="628"/>
        <w:gridCol w:w="733"/>
        <w:gridCol w:w="658"/>
      </w:tblGrid>
      <w:tr w:rsidR="00AF085F" w:rsidRPr="00547A8C" w:rsidTr="007D6ECB">
        <w:tc>
          <w:tcPr>
            <w:tcW w:w="628"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1</w:t>
            </w:r>
          </w:p>
        </w:tc>
        <w:tc>
          <w:tcPr>
            <w:tcW w:w="733"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2</w:t>
            </w:r>
          </w:p>
        </w:tc>
        <w:tc>
          <w:tcPr>
            <w:tcW w:w="658"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3</w:t>
            </w:r>
          </w:p>
        </w:tc>
      </w:tr>
      <w:tr w:rsidR="00AF085F" w:rsidRPr="00547A8C" w:rsidTr="007D6ECB">
        <w:tc>
          <w:tcPr>
            <w:tcW w:w="628"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733"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658"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r>
    </w:tbl>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Style w:val="dash041e005f0431005f044b005f0447005f043d005f044b005f0439005f005fchar1char1"/>
        </w:rPr>
        <w:t>Задание №6  Какое понятие лишнее:</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Табу, законы, мораль, потребности, традиции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______________________________________________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color w:val="000000"/>
          <w:sz w:val="24"/>
          <w:szCs w:val="24"/>
        </w:rPr>
        <w:t>Задание №7  Объясни смысл высказывания своими словами.</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color w:val="000000"/>
          <w:sz w:val="24"/>
          <w:szCs w:val="24"/>
        </w:rPr>
        <w:t>«Патриот любит свой народ, а националист ненавидит все остальные». Ж.Клемансо</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pStyle w:val="a8"/>
        <w:spacing w:after="0" w:line="240" w:lineRule="auto"/>
        <w:rPr>
          <w:rFonts w:ascii="Times New Roman" w:hAnsi="Times New Roman" w:cs="Times New Roman"/>
        </w:rPr>
      </w:pPr>
      <w:r w:rsidRPr="00547A8C">
        <w:rPr>
          <w:rFonts w:ascii="Times New Roman" w:hAnsi="Times New Roman" w:cs="Times New Roman"/>
          <w:color w:val="000000"/>
        </w:rPr>
        <w:t>Задание №8  Какое понятие объединяет эти рисунки:</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212"/>
        <w:gridCol w:w="3213"/>
        <w:gridCol w:w="3229"/>
      </w:tblGrid>
      <w:tr w:rsidR="00AF085F" w:rsidRPr="00547A8C" w:rsidTr="007D6ECB">
        <w:tc>
          <w:tcPr>
            <w:tcW w:w="3212"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noProof/>
                <w:lang w:eastAsia="ru-RU" w:bidi="ar-SA"/>
              </w:rPr>
              <w:lastRenderedPageBreak/>
              <w:drawing>
                <wp:inline distT="0" distB="0" distL="0" distR="0">
                  <wp:extent cx="1714500" cy="1409700"/>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srcRect/>
                          <a:stretch>
                            <a:fillRect/>
                          </a:stretch>
                        </pic:blipFill>
                        <pic:spPr bwMode="auto">
                          <a:xfrm>
                            <a:off x="0" y="0"/>
                            <a:ext cx="1714500" cy="1409700"/>
                          </a:xfrm>
                          <a:prstGeom prst="rect">
                            <a:avLst/>
                          </a:prstGeom>
                          <a:solidFill>
                            <a:srgbClr val="FFFFFF"/>
                          </a:solidFill>
                          <a:ln w="9525">
                            <a:noFill/>
                            <a:miter lim="800000"/>
                            <a:headEnd/>
                            <a:tailEnd/>
                          </a:ln>
                        </pic:spPr>
                      </pic:pic>
                    </a:graphicData>
                  </a:graphic>
                </wp:inline>
              </w:drawing>
            </w:r>
          </w:p>
        </w:tc>
        <w:tc>
          <w:tcPr>
            <w:tcW w:w="3213"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noProof/>
                <w:lang w:eastAsia="ru-RU" w:bidi="ar-SA"/>
              </w:rPr>
              <w:drawing>
                <wp:inline distT="0" distB="0" distL="0" distR="0">
                  <wp:extent cx="1971675" cy="1314450"/>
                  <wp:effectExtent l="1905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srcRect/>
                          <a:stretch>
                            <a:fillRect/>
                          </a:stretch>
                        </pic:blipFill>
                        <pic:spPr bwMode="auto">
                          <a:xfrm>
                            <a:off x="0" y="0"/>
                            <a:ext cx="1971675" cy="1314450"/>
                          </a:xfrm>
                          <a:prstGeom prst="rect">
                            <a:avLst/>
                          </a:prstGeom>
                          <a:solidFill>
                            <a:srgbClr val="FFFFFF"/>
                          </a:solidFill>
                          <a:ln w="9525">
                            <a:noFill/>
                            <a:miter lim="800000"/>
                            <a:headEnd/>
                            <a:tailEnd/>
                          </a:ln>
                        </pic:spPr>
                      </pic:pic>
                    </a:graphicData>
                  </a:graphic>
                </wp:inline>
              </w:drawing>
            </w:r>
          </w:p>
        </w:tc>
        <w:tc>
          <w:tcPr>
            <w:tcW w:w="3229"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r w:rsidRPr="00547A8C">
              <w:rPr>
                <w:rFonts w:ascii="Times New Roman" w:hAnsi="Times New Roman" w:cs="Times New Roman"/>
                <w:noProof/>
                <w:lang w:eastAsia="ru-RU" w:bidi="ar-SA"/>
              </w:rPr>
              <w:drawing>
                <wp:inline distT="0" distB="0" distL="0" distR="0">
                  <wp:extent cx="1971675" cy="1057275"/>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a:stretch>
                            <a:fillRect/>
                          </a:stretch>
                        </pic:blipFill>
                        <pic:spPr bwMode="auto">
                          <a:xfrm>
                            <a:off x="0" y="0"/>
                            <a:ext cx="1971675" cy="1057275"/>
                          </a:xfrm>
                          <a:prstGeom prst="rect">
                            <a:avLst/>
                          </a:prstGeom>
                          <a:solidFill>
                            <a:srgbClr val="FFFFFF"/>
                          </a:solidFill>
                          <a:ln w="9525">
                            <a:noFill/>
                            <a:miter lim="800000"/>
                            <a:headEnd/>
                            <a:tailEnd/>
                          </a:ln>
                        </pic:spPr>
                      </pic:pic>
                    </a:graphicData>
                  </a:graphic>
                </wp:inline>
              </w:drawing>
            </w:r>
          </w:p>
        </w:tc>
      </w:tr>
      <w:tr w:rsidR="00AF085F" w:rsidRPr="00547A8C" w:rsidTr="007D6ECB">
        <w:tc>
          <w:tcPr>
            <w:tcW w:w="3212" w:type="dxa"/>
            <w:tcBorders>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Бабушка</w:t>
            </w:r>
          </w:p>
        </w:tc>
        <w:tc>
          <w:tcPr>
            <w:tcW w:w="3213" w:type="dxa"/>
            <w:tcBorders>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Невеста</w:t>
            </w:r>
          </w:p>
        </w:tc>
        <w:tc>
          <w:tcPr>
            <w:tcW w:w="3229"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jc w:val="center"/>
              <w:rPr>
                <w:rFonts w:ascii="Times New Roman" w:hAnsi="Times New Roman" w:cs="Times New Roman"/>
              </w:rPr>
            </w:pPr>
            <w:r w:rsidRPr="00547A8C">
              <w:rPr>
                <w:rFonts w:ascii="Times New Roman" w:hAnsi="Times New Roman" w:cs="Times New Roman"/>
              </w:rPr>
              <w:t>Покупатель</w:t>
            </w:r>
          </w:p>
        </w:tc>
      </w:tr>
    </w:tbl>
    <w:p w:rsidR="00AF085F" w:rsidRPr="00547A8C" w:rsidRDefault="00AF085F" w:rsidP="00AF085F">
      <w:pPr>
        <w:pStyle w:val="a8"/>
        <w:spacing w:after="0" w:line="240" w:lineRule="auto"/>
        <w:rPr>
          <w:rFonts w:ascii="Times New Roman" w:hAnsi="Times New Roman" w:cs="Times New Roman"/>
        </w:rPr>
      </w:pPr>
      <w:r w:rsidRPr="00547A8C">
        <w:rPr>
          <w:rFonts w:ascii="Times New Roman" w:hAnsi="Times New Roman" w:cs="Times New Roman"/>
        </w:rPr>
        <w:t>____________________________________________________________________</w:t>
      </w:r>
    </w:p>
    <w:p w:rsidR="00AF085F" w:rsidRPr="00547A8C" w:rsidRDefault="00AF085F" w:rsidP="00AF085F">
      <w:pPr>
        <w:jc w:val="center"/>
        <w:rPr>
          <w:rFonts w:ascii="Times New Roman" w:hAnsi="Times New Roman"/>
          <w:b/>
          <w:sz w:val="24"/>
          <w:szCs w:val="24"/>
        </w:rPr>
      </w:pPr>
      <w:r w:rsidRPr="00547A8C">
        <w:rPr>
          <w:rFonts w:ascii="Times New Roman" w:hAnsi="Times New Roman"/>
          <w:b/>
          <w:sz w:val="24"/>
          <w:szCs w:val="24"/>
        </w:rPr>
        <w:t>Вариант 2</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1. Реши тест, выбери один вариант ответа.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1.1. Наиболее важные, устойчивые, повторяющиеся отношения между людьми и их объединениями в обществе:</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общественные отношения          Б) социальные группы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потребности                                 Г) сферы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w:t>
      </w:r>
    </w:p>
    <w:p w:rsidR="00AF085F" w:rsidRPr="00547A8C" w:rsidRDefault="00AF085F" w:rsidP="00AF085F">
      <w:pPr>
        <w:spacing w:after="0" w:line="240" w:lineRule="auto"/>
        <w:rPr>
          <w:rFonts w:ascii="Times New Roman" w:hAnsi="Times New Roman"/>
          <w:i/>
          <w:iCs/>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1.2. Совокупность людей, объединенных общими признаками, связями, поведением и  осознающих свою принадлежность к группе:</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социальная сфера                       Б) социальный статус</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социальная  лестница                  Г)  социальная группа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w:t>
      </w:r>
    </w:p>
    <w:p w:rsidR="00AF085F" w:rsidRPr="00547A8C" w:rsidRDefault="00AF085F" w:rsidP="00AF085F">
      <w:pPr>
        <w:spacing w:after="0" w:line="240" w:lineRule="auto"/>
        <w:rPr>
          <w:rFonts w:ascii="Times New Roman" w:hAnsi="Times New Roman"/>
          <w:i/>
          <w:iCs/>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1.3. Признанный обществом союз мужчины и женщины, система их прав и обязанностей друг перед другом:</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семья                Б) страта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брак                  Г) клан</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w:t>
      </w:r>
    </w:p>
    <w:p w:rsidR="00AF085F" w:rsidRPr="00547A8C" w:rsidRDefault="00AF085F" w:rsidP="00AF085F">
      <w:pPr>
        <w:spacing w:after="0" w:line="240" w:lineRule="auto"/>
        <w:rPr>
          <w:rFonts w:ascii="Times New Roman" w:hAnsi="Times New Roman"/>
          <w:i/>
          <w:iCs/>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1.4. Высшая по развитию, самая большая по численности и самая устойчивая из этнических групп:</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А)   нация                   Б) класс</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   страта                   Г) племя</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i/>
          <w:iCs/>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№2 Реши тест, выбери несколько ответов.</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Какие из перечисленных статусов можно отнести к предписанным?</w:t>
      </w:r>
    </w:p>
    <w:p w:rsidR="00AF085F" w:rsidRPr="00547A8C" w:rsidRDefault="00AF085F" w:rsidP="00AF085F">
      <w:pPr>
        <w:pStyle w:val="Standard"/>
        <w:rPr>
          <w:rFonts w:cs="Times New Roman"/>
        </w:rPr>
      </w:pPr>
      <w:r w:rsidRPr="00547A8C">
        <w:rPr>
          <w:rFonts w:cs="Times New Roman"/>
        </w:rPr>
        <w:t>1) студент</w:t>
      </w:r>
    </w:p>
    <w:p w:rsidR="00AF085F" w:rsidRPr="00547A8C" w:rsidRDefault="00AF085F" w:rsidP="00AF085F">
      <w:pPr>
        <w:pStyle w:val="Standard"/>
        <w:rPr>
          <w:rFonts w:cs="Times New Roman"/>
        </w:rPr>
      </w:pPr>
      <w:r w:rsidRPr="00547A8C">
        <w:rPr>
          <w:rFonts w:cs="Times New Roman"/>
        </w:rPr>
        <w:t>2) англичанин</w:t>
      </w:r>
    </w:p>
    <w:p w:rsidR="00AF085F" w:rsidRPr="00547A8C" w:rsidRDefault="00AF085F" w:rsidP="00AF085F">
      <w:pPr>
        <w:pStyle w:val="Standard"/>
        <w:rPr>
          <w:rFonts w:cs="Times New Roman"/>
        </w:rPr>
      </w:pPr>
      <w:r w:rsidRPr="00547A8C">
        <w:rPr>
          <w:rFonts w:cs="Times New Roman"/>
        </w:rPr>
        <w:t>3) священник</w:t>
      </w:r>
    </w:p>
    <w:p w:rsidR="00AF085F" w:rsidRPr="00547A8C" w:rsidRDefault="00AF085F" w:rsidP="00AF085F">
      <w:pPr>
        <w:pStyle w:val="Standard"/>
        <w:rPr>
          <w:rFonts w:cs="Times New Roman"/>
        </w:rPr>
      </w:pPr>
      <w:r w:rsidRPr="00547A8C">
        <w:rPr>
          <w:rFonts w:cs="Times New Roman"/>
        </w:rPr>
        <w:t>4) сын</w:t>
      </w:r>
    </w:p>
    <w:p w:rsidR="00AF085F" w:rsidRPr="00547A8C" w:rsidRDefault="00AF085F" w:rsidP="00AF085F">
      <w:pPr>
        <w:pStyle w:val="Standard"/>
        <w:rPr>
          <w:rFonts w:cs="Times New Roman"/>
        </w:rPr>
      </w:pPr>
      <w:r w:rsidRPr="00547A8C">
        <w:rPr>
          <w:rFonts w:cs="Times New Roman"/>
        </w:rPr>
        <w:t>5) мужчина</w:t>
      </w:r>
    </w:p>
    <w:p w:rsidR="00AF085F" w:rsidRPr="00547A8C" w:rsidRDefault="00AF085F" w:rsidP="00AF085F">
      <w:pPr>
        <w:pStyle w:val="Standard"/>
        <w:rPr>
          <w:rFonts w:cs="Times New Roman"/>
        </w:rPr>
      </w:pPr>
      <w:r w:rsidRPr="00547A8C">
        <w:rPr>
          <w:rFonts w:cs="Times New Roman"/>
        </w:rPr>
        <w:t>________________________________________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№3  Верны ли суждения:</w:t>
      </w:r>
      <w:r w:rsidRPr="00547A8C">
        <w:rPr>
          <w:rFonts w:ascii="Times New Roman" w:eastAsia="Times New Roman" w:hAnsi="Times New Roman"/>
          <w:sz w:val="24"/>
          <w:szCs w:val="24"/>
        </w:rPr>
        <w:t xml:space="preserve"> </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3.1. А. Уровень социальной мобильности одинаков в любых обществах.</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Б. Основными каналами социальных перемещений считают семью, образование, политические организации.</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Верно только А                     3) Оба суждения 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lastRenderedPageBreak/>
        <w:t>2) Верно только Б                      4) Оба суждения неверны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Правильный ответ 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eastAsia="Times New Roman" w:hAnsi="Times New Roman"/>
          <w:sz w:val="24"/>
          <w:szCs w:val="24"/>
        </w:rPr>
        <w:t>3.2. А. Разные люди могут быть объединены одними тем же статусом.</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Б. Каждый человек принадлежит только к одной социальной группе.</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Верно только А                     3) Оба суждения 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Верно только Б                      4) Оба суждения неверны</w:t>
      </w:r>
    </w:p>
    <w:p w:rsidR="00AF085F" w:rsidRPr="00547A8C" w:rsidRDefault="00AF085F" w:rsidP="00AF085F">
      <w:pPr>
        <w:spacing w:after="0" w:line="240" w:lineRule="auto"/>
        <w:rPr>
          <w:rFonts w:ascii="Times New Roman" w:hAnsi="Times New Roman"/>
          <w:sz w:val="24"/>
          <w:szCs w:val="24"/>
        </w:rPr>
      </w:pPr>
      <w:r w:rsidRPr="00547A8C">
        <w:rPr>
          <w:rFonts w:ascii="Times New Roman" w:eastAsia="Times New Roman" w:hAnsi="Times New Roman"/>
          <w:sz w:val="24"/>
          <w:szCs w:val="24"/>
        </w:rPr>
        <w:t>Правильный ответ 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№4  Реши т</w:t>
      </w:r>
      <w:r w:rsidRPr="00547A8C">
        <w:rPr>
          <w:rFonts w:ascii="Times New Roman" w:eastAsia="Times New Roman" w:hAnsi="Times New Roman"/>
          <w:sz w:val="24"/>
          <w:szCs w:val="24"/>
        </w:rPr>
        <w:t>ест на сравнение с выбором ответов.</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Выдели черты сходства и отличия вертикальной и горизонтальной мобильности, запиши их в таблицу:</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1) социальная мобильность;</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2) сопровождается повышением социального статуса;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3) сопровождается изменением социального статуса;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4) характеризует переход в группу, расположенную на той же ступени социальной лестницы.</w:t>
      </w:r>
    </w:p>
    <w:p w:rsidR="00AF085F" w:rsidRPr="00547A8C" w:rsidRDefault="00AF085F" w:rsidP="00AF085F">
      <w:pPr>
        <w:spacing w:after="0" w:line="240" w:lineRule="auto"/>
        <w:rPr>
          <w:rFonts w:ascii="Times New Roman" w:hAnsi="Times New Roman"/>
          <w:sz w:val="24"/>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59"/>
      </w:tblGrid>
      <w:tr w:rsidR="00AF085F" w:rsidRPr="00547A8C" w:rsidTr="007D6ECB">
        <w:tc>
          <w:tcPr>
            <w:tcW w:w="4819"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Черты сходства</w:t>
            </w:r>
          </w:p>
        </w:tc>
        <w:tc>
          <w:tcPr>
            <w:tcW w:w="4859"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Черты отличия</w:t>
            </w:r>
          </w:p>
        </w:tc>
      </w:tr>
      <w:tr w:rsidR="00AF085F" w:rsidRPr="00547A8C" w:rsidTr="007D6ECB">
        <w:tc>
          <w:tcPr>
            <w:tcW w:w="4819"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4859"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r>
    </w:tbl>
    <w:p w:rsidR="00AF085F" w:rsidRPr="00547A8C" w:rsidRDefault="00AF085F" w:rsidP="00AF085F">
      <w:pPr>
        <w:spacing w:after="0" w:line="240" w:lineRule="auto"/>
        <w:rPr>
          <w:rFonts w:ascii="Times New Roman" w:eastAsia="Times New Roman" w:hAnsi="Times New Roman"/>
          <w:b/>
          <w:bCs/>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№5 Установи соответствие. К каждой позиции, данной в первом столбце, подбери соответствующую позицию из второго столбца.</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Соотнеси сферы общественной жизни и примеры:</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062"/>
        <w:gridCol w:w="6610"/>
      </w:tblGrid>
      <w:tr w:rsidR="00AF085F" w:rsidRPr="00547A8C" w:rsidTr="007D6ECB">
        <w:tc>
          <w:tcPr>
            <w:tcW w:w="3062"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1)  экономическая сфера</w:t>
            </w:r>
          </w:p>
        </w:tc>
        <w:tc>
          <w:tcPr>
            <w:tcW w:w="6610"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А) органы государственной власти</w:t>
            </w:r>
          </w:p>
        </w:tc>
      </w:tr>
      <w:tr w:rsidR="00AF085F" w:rsidRPr="00547A8C" w:rsidTr="007D6ECB">
        <w:tc>
          <w:tcPr>
            <w:tcW w:w="3062"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2) социальная сфера</w:t>
            </w:r>
          </w:p>
        </w:tc>
        <w:tc>
          <w:tcPr>
            <w:tcW w:w="6610"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Б) производство и распределение</w:t>
            </w:r>
          </w:p>
        </w:tc>
      </w:tr>
      <w:tr w:rsidR="00AF085F" w:rsidRPr="00547A8C" w:rsidTr="007D6ECB">
        <w:tc>
          <w:tcPr>
            <w:tcW w:w="3062"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3) политико-правовая сфера</w:t>
            </w:r>
          </w:p>
        </w:tc>
        <w:tc>
          <w:tcPr>
            <w:tcW w:w="6610"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В) искусство и наука</w:t>
            </w:r>
          </w:p>
        </w:tc>
      </w:tr>
      <w:tr w:rsidR="00AF085F" w:rsidRPr="00547A8C" w:rsidTr="007D6ECB">
        <w:tc>
          <w:tcPr>
            <w:tcW w:w="3062" w:type="dxa"/>
            <w:tcBorders>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lang w:val="en-US"/>
              </w:rPr>
              <w:t xml:space="preserve">4) </w:t>
            </w:r>
            <w:r w:rsidRPr="00547A8C">
              <w:rPr>
                <w:rFonts w:ascii="Times New Roman" w:hAnsi="Times New Roman" w:cs="Times New Roman"/>
              </w:rPr>
              <w:t>духовная</w:t>
            </w:r>
          </w:p>
        </w:tc>
        <w:tc>
          <w:tcPr>
            <w:tcW w:w="6610"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rPr>
              <w:t>Г) межнациональные отношения</w:t>
            </w:r>
          </w:p>
        </w:tc>
      </w:tr>
    </w:tbl>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 xml:space="preserve">Ответ: </w:t>
      </w:r>
    </w:p>
    <w:tbl>
      <w:tblPr>
        <w:tblW w:w="0" w:type="auto"/>
        <w:tblInd w:w="2350" w:type="dxa"/>
        <w:tblLayout w:type="fixed"/>
        <w:tblCellMar>
          <w:top w:w="55" w:type="dxa"/>
          <w:left w:w="55" w:type="dxa"/>
          <w:bottom w:w="55" w:type="dxa"/>
          <w:right w:w="55" w:type="dxa"/>
        </w:tblCellMar>
        <w:tblLook w:val="0000" w:firstRow="0" w:lastRow="0" w:firstColumn="0" w:lastColumn="0" w:noHBand="0" w:noVBand="0"/>
      </w:tblPr>
      <w:tblGrid>
        <w:gridCol w:w="476"/>
        <w:gridCol w:w="556"/>
        <w:gridCol w:w="484"/>
        <w:gridCol w:w="503"/>
      </w:tblGrid>
      <w:tr w:rsidR="00AF085F" w:rsidRPr="00547A8C" w:rsidTr="007D6ECB">
        <w:tc>
          <w:tcPr>
            <w:tcW w:w="476"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1</w:t>
            </w:r>
          </w:p>
        </w:tc>
        <w:tc>
          <w:tcPr>
            <w:tcW w:w="556"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2</w:t>
            </w:r>
          </w:p>
        </w:tc>
        <w:tc>
          <w:tcPr>
            <w:tcW w:w="484"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3</w:t>
            </w:r>
          </w:p>
        </w:tc>
        <w:tc>
          <w:tcPr>
            <w:tcW w:w="503"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lang w:val="en-US"/>
              </w:rPr>
              <w:t>4</w:t>
            </w:r>
          </w:p>
        </w:tc>
      </w:tr>
      <w:tr w:rsidR="00AF085F" w:rsidRPr="00547A8C" w:rsidTr="007D6ECB">
        <w:tc>
          <w:tcPr>
            <w:tcW w:w="476"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556"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484" w:type="dxa"/>
            <w:tcBorders>
              <w:left w:val="single" w:sz="1" w:space="0" w:color="000000"/>
              <w:bottom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c>
          <w:tcPr>
            <w:tcW w:w="503"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p>
        </w:tc>
      </w:tr>
    </w:tbl>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Задание №6  Какое понятие лишнее:</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Христианство, ислам, тотемизм, буддизм</w:t>
      </w: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___________________________________________________</w:t>
      </w:r>
    </w:p>
    <w:p w:rsidR="00AF085F" w:rsidRPr="00547A8C" w:rsidRDefault="00AF085F" w:rsidP="00AF085F">
      <w:pPr>
        <w:spacing w:after="0" w:line="240" w:lineRule="auto"/>
        <w:rPr>
          <w:rFonts w:ascii="Times New Roman" w:hAnsi="Times New Roman"/>
          <w:sz w:val="24"/>
          <w:szCs w:val="24"/>
        </w:rPr>
      </w:pPr>
    </w:p>
    <w:p w:rsidR="00AF085F" w:rsidRPr="00547A8C" w:rsidRDefault="00AF085F" w:rsidP="00AF085F">
      <w:pPr>
        <w:spacing w:after="0" w:line="240" w:lineRule="auto"/>
        <w:rPr>
          <w:rFonts w:ascii="Times New Roman" w:hAnsi="Times New Roman"/>
          <w:sz w:val="24"/>
          <w:szCs w:val="24"/>
        </w:rPr>
      </w:pPr>
      <w:r w:rsidRPr="00547A8C">
        <w:rPr>
          <w:rFonts w:ascii="Times New Roman" w:hAnsi="Times New Roman"/>
          <w:sz w:val="24"/>
          <w:szCs w:val="24"/>
        </w:rPr>
        <w:t xml:space="preserve">Задание №7  </w:t>
      </w:r>
      <w:r w:rsidRPr="00547A8C">
        <w:rPr>
          <w:rFonts w:ascii="Times New Roman" w:hAnsi="Times New Roman"/>
          <w:color w:val="000000"/>
          <w:sz w:val="24"/>
          <w:szCs w:val="24"/>
        </w:rPr>
        <w:t>Объясни смысл высказывания своими словами.</w:t>
      </w:r>
    </w:p>
    <w:p w:rsidR="00AF085F" w:rsidRPr="00547A8C" w:rsidRDefault="00AF085F" w:rsidP="00AF085F">
      <w:pPr>
        <w:spacing w:after="0" w:line="240" w:lineRule="auto"/>
        <w:rPr>
          <w:rStyle w:val="a6"/>
          <w:rFonts w:ascii="Times New Roman" w:hAnsi="Times New Roman"/>
          <w:sz w:val="24"/>
          <w:szCs w:val="24"/>
        </w:rPr>
      </w:pPr>
      <w:r w:rsidRPr="00547A8C">
        <w:rPr>
          <w:rFonts w:ascii="Times New Roman" w:hAnsi="Times New Roman"/>
          <w:color w:val="000000"/>
          <w:sz w:val="24"/>
          <w:szCs w:val="24"/>
        </w:rPr>
        <w:t>«</w:t>
      </w:r>
      <w:hyperlink r:id="rId40" w:history="1">
        <w:r w:rsidRPr="00547A8C">
          <w:rPr>
            <w:rStyle w:val="a6"/>
            <w:rFonts w:ascii="Times New Roman" w:hAnsi="Times New Roman"/>
            <w:sz w:val="24"/>
            <w:szCs w:val="24"/>
          </w:rPr>
          <w:t>Толпа анонимна и не несет на себе ответственности. Чувство ответственности, сдерживающее всегда отдельных индивидов, совершенно исчезает в толпе».</w:t>
        </w:r>
      </w:hyperlink>
      <w:r w:rsidRPr="00547A8C">
        <w:rPr>
          <w:rFonts w:ascii="Times New Roman" w:hAnsi="Times New Roman"/>
          <w:color w:val="000000"/>
          <w:sz w:val="24"/>
          <w:szCs w:val="24"/>
        </w:rPr>
        <w:t xml:space="preserve"> </w:t>
      </w:r>
      <w:hyperlink r:id="rId41" w:history="1">
        <w:r w:rsidRPr="00547A8C">
          <w:rPr>
            <w:rStyle w:val="a6"/>
            <w:rFonts w:ascii="Times New Roman" w:hAnsi="Times New Roman"/>
            <w:sz w:val="24"/>
            <w:szCs w:val="24"/>
          </w:rPr>
          <w:t>Зигмунд Фрейд</w:t>
        </w:r>
      </w:hyperlink>
    </w:p>
    <w:p w:rsidR="00AF085F" w:rsidRPr="00547A8C" w:rsidRDefault="00AF085F" w:rsidP="00AF085F">
      <w:pPr>
        <w:spacing w:after="0" w:line="240" w:lineRule="auto"/>
        <w:rPr>
          <w:rFonts w:ascii="Times New Roman" w:hAnsi="Times New Roman"/>
          <w:sz w:val="24"/>
          <w:szCs w:val="24"/>
        </w:rPr>
      </w:pPr>
      <w:r w:rsidRPr="00547A8C">
        <w:rPr>
          <w:rStyle w:val="a6"/>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F085F" w:rsidRPr="00547A8C" w:rsidRDefault="00AF085F" w:rsidP="00AF085F">
      <w:pPr>
        <w:pStyle w:val="a8"/>
        <w:spacing w:after="0" w:line="240" w:lineRule="auto"/>
        <w:rPr>
          <w:rFonts w:ascii="Times New Roman" w:hAnsi="Times New Roman" w:cs="Times New Roman"/>
        </w:rPr>
      </w:pPr>
    </w:p>
    <w:p w:rsidR="00AF085F" w:rsidRPr="00547A8C" w:rsidRDefault="00AF085F" w:rsidP="00AF085F">
      <w:pPr>
        <w:pStyle w:val="a8"/>
        <w:spacing w:after="0" w:line="240" w:lineRule="auto"/>
        <w:rPr>
          <w:rFonts w:ascii="Times New Roman" w:hAnsi="Times New Roman" w:cs="Times New Roman"/>
        </w:rPr>
      </w:pPr>
      <w:r w:rsidRPr="00547A8C">
        <w:rPr>
          <w:rFonts w:ascii="Times New Roman" w:hAnsi="Times New Roman" w:cs="Times New Roman"/>
          <w:color w:val="000000"/>
        </w:rPr>
        <w:t>Задание №8  Какое понятие объединяет эти рисунки:</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212"/>
        <w:gridCol w:w="3213"/>
        <w:gridCol w:w="3227"/>
      </w:tblGrid>
      <w:tr w:rsidR="00AF085F" w:rsidRPr="00547A8C" w:rsidTr="007D6ECB">
        <w:tc>
          <w:tcPr>
            <w:tcW w:w="3212"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noProof/>
                <w:lang w:eastAsia="ru-RU" w:bidi="ar-SA"/>
              </w:rPr>
              <w:lastRenderedPageBreak/>
              <w:drawing>
                <wp:inline distT="0" distB="0" distL="0" distR="0">
                  <wp:extent cx="1971675" cy="1314450"/>
                  <wp:effectExtent l="1905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srcRect/>
                          <a:stretch>
                            <a:fillRect/>
                          </a:stretch>
                        </pic:blipFill>
                        <pic:spPr bwMode="auto">
                          <a:xfrm>
                            <a:off x="0" y="0"/>
                            <a:ext cx="1971675" cy="1314450"/>
                          </a:xfrm>
                          <a:prstGeom prst="rect">
                            <a:avLst/>
                          </a:prstGeom>
                          <a:solidFill>
                            <a:srgbClr val="FFFFFF"/>
                          </a:solidFill>
                          <a:ln w="9525">
                            <a:noFill/>
                            <a:miter lim="800000"/>
                            <a:headEnd/>
                            <a:tailEnd/>
                          </a:ln>
                        </pic:spPr>
                      </pic:pic>
                    </a:graphicData>
                  </a:graphic>
                </wp:inline>
              </w:drawing>
            </w:r>
          </w:p>
        </w:tc>
        <w:tc>
          <w:tcPr>
            <w:tcW w:w="3213"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rPr>
                <w:rFonts w:ascii="Times New Roman" w:hAnsi="Times New Roman" w:cs="Times New Roman"/>
              </w:rPr>
            </w:pPr>
            <w:r w:rsidRPr="00547A8C">
              <w:rPr>
                <w:rFonts w:ascii="Times New Roman" w:hAnsi="Times New Roman" w:cs="Times New Roman"/>
                <w:noProof/>
                <w:lang w:eastAsia="ru-RU" w:bidi="ar-SA"/>
              </w:rPr>
              <w:drawing>
                <wp:inline distT="0" distB="0" distL="0" distR="0">
                  <wp:extent cx="1971675" cy="1104900"/>
                  <wp:effectExtent l="1905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srcRect/>
                          <a:stretch>
                            <a:fillRect/>
                          </a:stretch>
                        </pic:blipFill>
                        <pic:spPr bwMode="auto">
                          <a:xfrm>
                            <a:off x="0" y="0"/>
                            <a:ext cx="1971675" cy="1104900"/>
                          </a:xfrm>
                          <a:prstGeom prst="rect">
                            <a:avLst/>
                          </a:prstGeom>
                          <a:solidFill>
                            <a:srgbClr val="FFFFFF"/>
                          </a:solidFill>
                          <a:ln w="9525">
                            <a:noFill/>
                            <a:miter lim="800000"/>
                            <a:headEnd/>
                            <a:tailEnd/>
                          </a:ln>
                        </pic:spPr>
                      </pic:pic>
                    </a:graphicData>
                  </a:graphic>
                </wp:inline>
              </w:drawing>
            </w:r>
          </w:p>
        </w:tc>
        <w:tc>
          <w:tcPr>
            <w:tcW w:w="3227"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rPr>
                <w:rFonts w:ascii="Times New Roman" w:hAnsi="Times New Roman" w:cs="Times New Roman"/>
              </w:rPr>
            </w:pPr>
            <w:r w:rsidRPr="00547A8C">
              <w:rPr>
                <w:rFonts w:ascii="Times New Roman" w:hAnsi="Times New Roman" w:cs="Times New Roman"/>
                <w:noProof/>
                <w:lang w:eastAsia="ru-RU" w:bidi="ar-SA"/>
              </w:rPr>
              <w:drawing>
                <wp:inline distT="0" distB="0" distL="0" distR="0">
                  <wp:extent cx="1971675" cy="1257300"/>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srcRect/>
                          <a:stretch>
                            <a:fillRect/>
                          </a:stretch>
                        </pic:blipFill>
                        <pic:spPr bwMode="auto">
                          <a:xfrm>
                            <a:off x="0" y="0"/>
                            <a:ext cx="1971675" cy="1257300"/>
                          </a:xfrm>
                          <a:prstGeom prst="rect">
                            <a:avLst/>
                          </a:prstGeom>
                          <a:solidFill>
                            <a:srgbClr val="FFFFFF"/>
                          </a:solidFill>
                          <a:ln w="9525">
                            <a:noFill/>
                            <a:miter lim="800000"/>
                            <a:headEnd/>
                            <a:tailEnd/>
                          </a:ln>
                        </pic:spPr>
                      </pic:pic>
                    </a:graphicData>
                  </a:graphic>
                </wp:inline>
              </w:drawing>
            </w:r>
          </w:p>
        </w:tc>
      </w:tr>
      <w:tr w:rsidR="00AF085F" w:rsidRPr="00547A8C" w:rsidTr="007D6ECB">
        <w:tc>
          <w:tcPr>
            <w:tcW w:w="3212" w:type="dxa"/>
            <w:tcBorders>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Ученик</w:t>
            </w:r>
          </w:p>
        </w:tc>
        <w:tc>
          <w:tcPr>
            <w:tcW w:w="3213" w:type="dxa"/>
            <w:tcBorders>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Дочь</w:t>
            </w:r>
          </w:p>
        </w:tc>
        <w:tc>
          <w:tcPr>
            <w:tcW w:w="3227"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snapToGrid w:val="0"/>
              <w:jc w:val="center"/>
              <w:rPr>
                <w:rFonts w:ascii="Times New Roman" w:hAnsi="Times New Roman" w:cs="Times New Roman"/>
              </w:rPr>
            </w:pPr>
            <w:r w:rsidRPr="00547A8C">
              <w:rPr>
                <w:rFonts w:ascii="Times New Roman" w:hAnsi="Times New Roman" w:cs="Times New Roman"/>
              </w:rPr>
              <w:t>Сестра</w:t>
            </w:r>
          </w:p>
        </w:tc>
      </w:tr>
    </w:tbl>
    <w:p w:rsidR="00AF085F" w:rsidRPr="00547A8C" w:rsidRDefault="00AF085F" w:rsidP="00AF085F">
      <w:pPr>
        <w:pBdr>
          <w:bottom w:val="single" w:sz="12" w:space="1" w:color="auto"/>
        </w:pBdr>
        <w:jc w:val="center"/>
        <w:rPr>
          <w:rFonts w:ascii="Times New Roman" w:hAnsi="Times New Roman"/>
          <w:sz w:val="24"/>
          <w:szCs w:val="24"/>
        </w:rPr>
      </w:pPr>
    </w:p>
    <w:p w:rsidR="00AF085F" w:rsidRPr="00547A8C" w:rsidRDefault="00AF085F" w:rsidP="00AF085F">
      <w:pPr>
        <w:spacing w:after="0" w:line="240" w:lineRule="auto"/>
        <w:ind w:firstLine="397"/>
        <w:jc w:val="center"/>
        <w:rPr>
          <w:rFonts w:ascii="Times New Roman" w:hAnsi="Times New Roman"/>
          <w:sz w:val="24"/>
          <w:szCs w:val="24"/>
        </w:rPr>
      </w:pPr>
      <w:r w:rsidRPr="00547A8C">
        <w:rPr>
          <w:rFonts w:ascii="Times New Roman" w:hAnsi="Times New Roman"/>
          <w:b/>
          <w:bCs/>
          <w:sz w:val="24"/>
          <w:szCs w:val="24"/>
        </w:rPr>
        <w:t>Шкала перевода в пятибалльную систему</w:t>
      </w:r>
    </w:p>
    <w:tbl>
      <w:tblPr>
        <w:tblW w:w="9643" w:type="dxa"/>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24"/>
      </w:tblGrid>
      <w:tr w:rsidR="00AF085F" w:rsidRPr="00547A8C" w:rsidTr="00AF085F">
        <w:tc>
          <w:tcPr>
            <w:tcW w:w="4819" w:type="dxa"/>
            <w:tcBorders>
              <w:top w:val="single" w:sz="1" w:space="0" w:color="000000"/>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Баллы</w:t>
            </w:r>
          </w:p>
        </w:tc>
        <w:tc>
          <w:tcPr>
            <w:tcW w:w="4824" w:type="dxa"/>
            <w:tcBorders>
              <w:top w:val="single" w:sz="1" w:space="0" w:color="000000"/>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Оценка</w:t>
            </w:r>
          </w:p>
        </w:tc>
      </w:tr>
      <w:tr w:rsidR="00AF085F" w:rsidRPr="00547A8C" w:rsidTr="00AF085F">
        <w:tc>
          <w:tcPr>
            <w:tcW w:w="4819" w:type="dxa"/>
            <w:tcBorders>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 xml:space="preserve">От 15 до 20 </w:t>
            </w:r>
          </w:p>
        </w:tc>
        <w:tc>
          <w:tcPr>
            <w:tcW w:w="4824"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5</w:t>
            </w:r>
          </w:p>
        </w:tc>
      </w:tr>
      <w:tr w:rsidR="00AF085F" w:rsidRPr="00547A8C" w:rsidTr="00AF085F">
        <w:tc>
          <w:tcPr>
            <w:tcW w:w="4819" w:type="dxa"/>
            <w:tcBorders>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От 10 до 14</w:t>
            </w:r>
          </w:p>
        </w:tc>
        <w:tc>
          <w:tcPr>
            <w:tcW w:w="4824"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4</w:t>
            </w:r>
          </w:p>
        </w:tc>
      </w:tr>
      <w:tr w:rsidR="00AF085F" w:rsidRPr="00547A8C" w:rsidTr="00AF085F">
        <w:tc>
          <w:tcPr>
            <w:tcW w:w="4819" w:type="dxa"/>
            <w:tcBorders>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 xml:space="preserve">От 5 до 9 </w:t>
            </w:r>
          </w:p>
        </w:tc>
        <w:tc>
          <w:tcPr>
            <w:tcW w:w="4824"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3</w:t>
            </w:r>
          </w:p>
        </w:tc>
      </w:tr>
      <w:tr w:rsidR="00AF085F" w:rsidRPr="00547A8C" w:rsidTr="00AF085F">
        <w:tc>
          <w:tcPr>
            <w:tcW w:w="4819" w:type="dxa"/>
            <w:tcBorders>
              <w:left w:val="single" w:sz="1" w:space="0" w:color="000000"/>
              <w:bottom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Менее 5</w:t>
            </w:r>
          </w:p>
        </w:tc>
        <w:tc>
          <w:tcPr>
            <w:tcW w:w="4824" w:type="dxa"/>
            <w:tcBorders>
              <w:left w:val="single" w:sz="1" w:space="0" w:color="000000"/>
              <w:bottom w:val="single" w:sz="1" w:space="0" w:color="000000"/>
              <w:right w:val="single" w:sz="1" w:space="0" w:color="000000"/>
            </w:tcBorders>
            <w:shd w:val="clear" w:color="auto" w:fill="auto"/>
          </w:tcPr>
          <w:p w:rsidR="00AF085F" w:rsidRPr="00547A8C" w:rsidRDefault="00AF085F" w:rsidP="007D6ECB">
            <w:pPr>
              <w:pStyle w:val="aa"/>
              <w:jc w:val="center"/>
              <w:rPr>
                <w:rFonts w:ascii="Times New Roman" w:hAnsi="Times New Roman" w:cs="Times New Roman"/>
              </w:rPr>
            </w:pPr>
            <w:r w:rsidRPr="00547A8C">
              <w:rPr>
                <w:rFonts w:ascii="Times New Roman" w:hAnsi="Times New Roman" w:cs="Times New Roman"/>
              </w:rPr>
              <w:t>2</w:t>
            </w:r>
          </w:p>
        </w:tc>
      </w:tr>
    </w:tbl>
    <w:p w:rsidR="00AF085F" w:rsidRPr="00547A8C" w:rsidRDefault="00AF085F" w:rsidP="00AF085F">
      <w:pPr>
        <w:spacing w:after="0" w:line="240" w:lineRule="auto"/>
        <w:jc w:val="center"/>
        <w:rPr>
          <w:rFonts w:ascii="Times New Roman" w:hAnsi="Times New Roman"/>
          <w:b/>
          <w:sz w:val="24"/>
          <w:szCs w:val="24"/>
        </w:rPr>
      </w:pPr>
      <w:r w:rsidRPr="00547A8C">
        <w:rPr>
          <w:rFonts w:ascii="Times New Roman" w:hAnsi="Times New Roman"/>
          <w:b/>
          <w:sz w:val="24"/>
          <w:szCs w:val="24"/>
        </w:rPr>
        <w:t>Контрольная работа №2</w:t>
      </w:r>
    </w:p>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b/>
          <w:sz w:val="24"/>
          <w:szCs w:val="24"/>
        </w:rPr>
        <w:t xml:space="preserve">по теме </w:t>
      </w:r>
      <w:r w:rsidRPr="00547A8C">
        <w:rPr>
          <w:rFonts w:ascii="Times New Roman" w:hAnsi="Times New Roman"/>
          <w:b/>
          <w:i/>
          <w:sz w:val="24"/>
          <w:szCs w:val="24"/>
        </w:rPr>
        <w:t>«</w:t>
      </w:r>
      <w:r w:rsidRPr="00547A8C">
        <w:rPr>
          <w:rFonts w:ascii="Times New Roman" w:eastAsia="Times New Roman" w:hAnsi="Times New Roman"/>
          <w:b/>
          <w:sz w:val="24"/>
          <w:szCs w:val="24"/>
        </w:rPr>
        <w:t>Человек в экономических отношениях</w:t>
      </w:r>
      <w:r w:rsidRPr="00547A8C">
        <w:rPr>
          <w:rFonts w:ascii="Times New Roman" w:hAnsi="Times New Roman"/>
          <w:i/>
          <w:sz w:val="24"/>
          <w:szCs w:val="24"/>
        </w:rPr>
        <w:t>»</w:t>
      </w:r>
    </w:p>
    <w:p w:rsidR="00AF085F" w:rsidRPr="00547A8C" w:rsidRDefault="00AF085F" w:rsidP="00AF085F">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
          <w:i/>
          <w:sz w:val="24"/>
          <w:szCs w:val="24"/>
          <w:lang w:eastAsia="ru-RU"/>
        </w:rPr>
        <w:t>Цель</w:t>
      </w:r>
      <w:r w:rsidRPr="00547A8C">
        <w:rPr>
          <w:rFonts w:ascii="Times New Roman" w:eastAsia="Times New Roman" w:hAnsi="Times New Roman"/>
          <w:sz w:val="24"/>
          <w:szCs w:val="24"/>
          <w:lang w:eastAsia="ru-RU"/>
        </w:rPr>
        <w:t xml:space="preserve"> — определить уровень усвоения содержания образования по обществознанию с учетом НРЭО Челябинской области; предоставить подросткам возможность самореализации в учебной деятельности; определить пути совершенствования преподавания курса обществознания с учетом НРЭО Челябинской области.</w:t>
      </w:r>
    </w:p>
    <w:p w:rsidR="00AF085F" w:rsidRPr="00547A8C" w:rsidRDefault="00AF085F" w:rsidP="00AF085F">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Вариант 1</w:t>
      </w:r>
    </w:p>
    <w:tbl>
      <w:tblPr>
        <w:tblW w:w="0" w:type="auto"/>
        <w:tblLook w:val="04A0" w:firstRow="1" w:lastRow="0" w:firstColumn="1" w:lastColumn="0" w:noHBand="0" w:noVBand="1"/>
      </w:tblPr>
      <w:tblGrid>
        <w:gridCol w:w="570"/>
        <w:gridCol w:w="333"/>
        <w:gridCol w:w="625"/>
        <w:gridCol w:w="7597"/>
        <w:gridCol w:w="446"/>
      </w:tblGrid>
      <w:tr w:rsidR="00AF085F" w:rsidRPr="00547A8C" w:rsidTr="007D6ECB">
        <w:trPr>
          <w:gridAfter w:val="1"/>
          <w:wAfter w:w="446" w:type="dxa"/>
          <w:trHeight w:val="593"/>
        </w:trPr>
        <w:tc>
          <w:tcPr>
            <w:tcW w:w="903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Верны ли следующие суждения о роли социальных норм?</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А.Социальные нормы предписывают общественно одобряемое поведение.</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Б.За нарушения установленных норм обычно наступают санкции.</w:t>
            </w:r>
          </w:p>
        </w:tc>
      </w:tr>
      <w:tr w:rsidR="00AF085F" w:rsidRPr="00547A8C" w:rsidTr="007D6ECB">
        <w:trPr>
          <w:gridAfter w:val="1"/>
          <w:wAfter w:w="446" w:type="dxa"/>
          <w:trHeight w:val="1156"/>
        </w:trPr>
        <w:tc>
          <w:tcPr>
            <w:tcW w:w="903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Верно только А</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Верно только Б</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Верны оба суждения</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Оба суждения не верны</w:t>
            </w:r>
          </w:p>
        </w:tc>
      </w:tr>
      <w:tr w:rsidR="00AF085F" w:rsidRPr="00547A8C" w:rsidTr="007D6ECB">
        <w:trPr>
          <w:gridAfter w:val="1"/>
          <w:wAfter w:w="446" w:type="dxa"/>
          <w:trHeight w:val="593"/>
        </w:trPr>
        <w:tc>
          <w:tcPr>
            <w:tcW w:w="903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При встрече со старшим по званию военные отдают честь. О каком виде социальных норм идет речь?</w:t>
            </w:r>
          </w:p>
        </w:tc>
      </w:tr>
      <w:tr w:rsidR="00AF085F" w:rsidRPr="00547A8C" w:rsidTr="007D6ECB">
        <w:trPr>
          <w:gridAfter w:val="1"/>
          <w:wAfter w:w="446" w:type="dxa"/>
          <w:trHeight w:val="593"/>
        </w:trPr>
        <w:tc>
          <w:tcPr>
            <w:tcW w:w="903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Нормы-ожидания</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Нормы-правила</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Запрещающие</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Неформальные</w:t>
            </w:r>
          </w:p>
        </w:tc>
      </w:tr>
      <w:tr w:rsidR="00AF085F" w:rsidRPr="00547A8C" w:rsidTr="007D6ECB">
        <w:trPr>
          <w:gridAfter w:val="1"/>
          <w:wAfter w:w="446" w:type="dxa"/>
          <w:trHeight w:val="593"/>
        </w:trPr>
        <w:tc>
          <w:tcPr>
            <w:tcW w:w="903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lastRenderedPageBreak/>
              <w:t>Какое из перечисленных действий, осуждается моралью?</w:t>
            </w:r>
          </w:p>
        </w:tc>
      </w:tr>
      <w:tr w:rsidR="00AF085F" w:rsidRPr="00547A8C" w:rsidTr="007D6ECB">
        <w:trPr>
          <w:gridAfter w:val="1"/>
          <w:wAfter w:w="446" w:type="dxa"/>
          <w:trHeight w:val="593"/>
        </w:trPr>
        <w:tc>
          <w:tcPr>
            <w:tcW w:w="903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Попросить у друга велосипед</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Отобрать мяч во время игры в баскетбол</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Солгать родителям о результатах контрольной работы</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Спорить с друзьями</w:t>
            </w:r>
          </w:p>
        </w:tc>
      </w:tr>
      <w:tr w:rsidR="00AF085F" w:rsidRPr="00547A8C" w:rsidTr="007D6ECB">
        <w:trPr>
          <w:gridAfter w:val="1"/>
          <w:wAfter w:w="446" w:type="dxa"/>
          <w:trHeight w:val="593"/>
        </w:trPr>
        <w:tc>
          <w:tcPr>
            <w:tcW w:w="903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 xml:space="preserve">Под патриотизмом понимают: </w:t>
            </w:r>
          </w:p>
        </w:tc>
      </w:tr>
      <w:tr w:rsidR="00AF085F" w:rsidRPr="00547A8C" w:rsidTr="007D6ECB">
        <w:trPr>
          <w:gridAfter w:val="1"/>
          <w:wAfter w:w="446" w:type="dxa"/>
          <w:trHeight w:val="593"/>
        </w:trPr>
        <w:tc>
          <w:tcPr>
            <w:tcW w:w="903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 xml:space="preserve">Хранение государственной тайны </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Любовь к родине, к своему народу</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Несение боевого дежурства</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Участие в ликвидации пожара</w:t>
            </w:r>
          </w:p>
        </w:tc>
      </w:tr>
      <w:tr w:rsidR="00AF085F" w:rsidRPr="00547A8C" w:rsidTr="007D6ECB">
        <w:trPr>
          <w:gridAfter w:val="1"/>
          <w:wAfter w:w="446" w:type="dxa"/>
          <w:trHeight w:val="593"/>
        </w:trPr>
        <w:tc>
          <w:tcPr>
            <w:tcW w:w="903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Ученики 7 класса оказали доверие своему однокласснику Глебу и избрали его старостой класса. Глебу пришлось освоить новую социальную роль и связанные с ней обязанности. О каком процессе идет речь?</w:t>
            </w:r>
          </w:p>
        </w:tc>
      </w:tr>
      <w:tr w:rsidR="00AF085F" w:rsidRPr="00547A8C" w:rsidTr="007D6ECB">
        <w:trPr>
          <w:gridAfter w:val="1"/>
          <w:wAfter w:w="446" w:type="dxa"/>
          <w:trHeight w:val="593"/>
        </w:trPr>
        <w:tc>
          <w:tcPr>
            <w:tcW w:w="903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 xml:space="preserve">Самоопределение </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Интеграция</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Социализация</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Адаптация</w:t>
            </w:r>
          </w:p>
        </w:tc>
      </w:tr>
      <w:tr w:rsidR="00AF085F" w:rsidRPr="00547A8C" w:rsidTr="007D6ECB">
        <w:trPr>
          <w:gridAfter w:val="1"/>
          <w:wAfter w:w="446" w:type="dxa"/>
          <w:trHeight w:val="593"/>
        </w:trPr>
        <w:tc>
          <w:tcPr>
            <w:tcW w:w="903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Верны ли суждения о причинах отклоняющегося поведения?</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А.Причиной отклоняющегося поведения может являться отсутствие знаний о нормах морали и права.</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Б.Причиной отклоняющегося поведения может являться асоциальное поведение родителей.</w:t>
            </w:r>
          </w:p>
        </w:tc>
      </w:tr>
      <w:tr w:rsidR="00AF085F" w:rsidRPr="00547A8C" w:rsidTr="007D6ECB">
        <w:trPr>
          <w:gridAfter w:val="1"/>
          <w:wAfter w:w="446" w:type="dxa"/>
          <w:trHeight w:val="1669"/>
        </w:trPr>
        <w:tc>
          <w:tcPr>
            <w:tcW w:w="903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Верно только А</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Верно только Б</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Верны оба суждения</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Оба суждения не верны</w:t>
            </w:r>
          </w:p>
        </w:tc>
      </w:tr>
      <w:tr w:rsidR="00AF085F" w:rsidRPr="00547A8C" w:rsidTr="007D6ECB">
        <w:trPr>
          <w:gridAfter w:val="1"/>
          <w:wAfter w:w="446" w:type="dxa"/>
          <w:trHeight w:val="593"/>
        </w:trPr>
        <w:tc>
          <w:tcPr>
            <w:tcW w:w="903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lastRenderedPageBreak/>
              <w:t>Какой из приведенных признаков отличает норму права от других социальных норм?</w:t>
            </w:r>
          </w:p>
        </w:tc>
      </w:tr>
      <w:tr w:rsidR="00AF085F" w:rsidRPr="00547A8C" w:rsidTr="007D6ECB">
        <w:trPr>
          <w:gridAfter w:val="1"/>
          <w:wAfter w:w="446" w:type="dxa"/>
          <w:trHeight w:val="593"/>
        </w:trPr>
        <w:tc>
          <w:tcPr>
            <w:tcW w:w="903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Регулирует отношения в обществе</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Принято в особом порядке органом Законодательной власти или референдумом</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Основано на принципах нравственности</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Соблюдение обеспечивается воспитанием в семье</w:t>
            </w:r>
          </w:p>
        </w:tc>
      </w:tr>
      <w:tr w:rsidR="00AF085F" w:rsidRPr="00547A8C" w:rsidTr="007D6ECB">
        <w:trPr>
          <w:gridAfter w:val="1"/>
          <w:wAfter w:w="446" w:type="dxa"/>
          <w:trHeight w:val="20"/>
        </w:trPr>
        <w:tc>
          <w:tcPr>
            <w:tcW w:w="903"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5)</w:t>
            </w:r>
          </w:p>
        </w:tc>
        <w:tc>
          <w:tcPr>
            <w:tcW w:w="0" w:type="auto"/>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Общеобязательно для исполнения</w:t>
            </w:r>
          </w:p>
        </w:tc>
      </w:tr>
      <w:tr w:rsidR="00AF085F" w:rsidRPr="00547A8C" w:rsidTr="007D6ECB">
        <w:trPr>
          <w:gridAfter w:val="1"/>
          <w:wAfter w:w="653" w:type="dxa"/>
          <w:trHeight w:val="381"/>
        </w:trPr>
        <w:tc>
          <w:tcPr>
            <w:tcW w:w="570" w:type="dxa"/>
            <w:tcBorders>
              <w:top w:val="single" w:sz="4" w:space="0" w:color="auto"/>
              <w:left w:val="single" w:sz="4" w:space="0" w:color="auto"/>
              <w:bottom w:val="single" w:sz="4" w:space="0" w:color="auto"/>
              <w:right w:val="single" w:sz="4" w:space="0" w:color="auto"/>
            </w:tcBorders>
          </w:tcPr>
          <w:p w:rsidR="00AF085F" w:rsidRPr="00547A8C" w:rsidRDefault="00AF085F" w:rsidP="007D6ECB">
            <w:pPr>
              <w:keepNext/>
              <w:jc w:val="both"/>
              <w:rPr>
                <w:rFonts w:ascii="Times New Roman" w:hAnsi="Times New Roman"/>
                <w:sz w:val="24"/>
                <w:szCs w:val="24"/>
              </w:rPr>
            </w:pPr>
            <w:r w:rsidRPr="00547A8C">
              <w:rPr>
                <w:rFonts w:ascii="Times New Roman" w:hAnsi="Times New Roman"/>
                <w:sz w:val="24"/>
                <w:szCs w:val="24"/>
              </w:rPr>
              <w:t>8</w:t>
            </w:r>
          </w:p>
        </w:tc>
        <w:tc>
          <w:tcPr>
            <w:tcW w:w="8348" w:type="dxa"/>
            <w:gridSpan w:val="3"/>
            <w:vMerge w:val="restart"/>
            <w:tcBorders>
              <w:left w:val="single" w:sz="4" w:space="0" w:color="auto"/>
            </w:tcBorders>
          </w:tcPr>
          <w:p w:rsidR="00AF085F" w:rsidRPr="00547A8C" w:rsidRDefault="00AF085F" w:rsidP="007D6ECB">
            <w:pPr>
              <w:keepNext/>
              <w:autoSpaceDE w:val="0"/>
              <w:autoSpaceDN w:val="0"/>
              <w:adjustRightInd w:val="0"/>
              <w:jc w:val="both"/>
              <w:rPr>
                <w:rFonts w:ascii="Times New Roman" w:hAnsi="Times New Roman"/>
                <w:sz w:val="24"/>
                <w:szCs w:val="24"/>
              </w:rPr>
            </w:pPr>
            <w:r w:rsidRPr="00547A8C">
              <w:rPr>
                <w:rFonts w:ascii="Times New Roman" w:hAnsi="Times New Roman"/>
                <w:sz w:val="24"/>
                <w:szCs w:val="24"/>
              </w:rPr>
              <w:t>Собираясь в поход на Урочище Пороги, Сергей взял баллончик с краской. Сестра остановила его, догадавшись, что брат собирается сделать надпись типа: «Здесь был …». «Ты обязан беречь памятники истории!» - сказала сестра «Ничего я не обязан, это моё право!» - возразил Сергей. Помогите ребятам разобраться. Определите черты сходства и отличия, конституционных прав и обязанностей. Выберите и запишите в первую колонку таблицы порядковые номера черт сходства, а во вторую колонку – порядковые номера черт отличия.</w:t>
            </w:r>
          </w:p>
        </w:tc>
      </w:tr>
      <w:tr w:rsidR="00AF085F" w:rsidRPr="00547A8C" w:rsidTr="007D6ECB">
        <w:trPr>
          <w:gridAfter w:val="1"/>
          <w:wAfter w:w="653" w:type="dxa"/>
          <w:trHeight w:val="380"/>
        </w:trPr>
        <w:tc>
          <w:tcPr>
            <w:tcW w:w="570" w:type="dxa"/>
            <w:tcBorders>
              <w:top w:val="single" w:sz="4" w:space="0" w:color="auto"/>
            </w:tcBorders>
          </w:tcPr>
          <w:p w:rsidR="00AF085F" w:rsidRPr="00547A8C" w:rsidRDefault="00AF085F" w:rsidP="007D6ECB">
            <w:pPr>
              <w:jc w:val="both"/>
              <w:rPr>
                <w:rFonts w:ascii="Times New Roman" w:hAnsi="Times New Roman"/>
                <w:sz w:val="24"/>
                <w:szCs w:val="24"/>
              </w:rPr>
            </w:pPr>
          </w:p>
        </w:tc>
        <w:tc>
          <w:tcPr>
            <w:tcW w:w="8348" w:type="dxa"/>
            <w:gridSpan w:val="3"/>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653" w:type="dxa"/>
          <w:trHeight w:val="20"/>
        </w:trPr>
        <w:tc>
          <w:tcPr>
            <w:tcW w:w="570" w:type="dxa"/>
          </w:tcPr>
          <w:p w:rsidR="00AF085F" w:rsidRPr="00547A8C" w:rsidRDefault="00AF085F" w:rsidP="007D6ECB">
            <w:pPr>
              <w:jc w:val="both"/>
              <w:rPr>
                <w:rFonts w:ascii="Times New Roman" w:hAnsi="Times New Roman"/>
                <w:sz w:val="24"/>
                <w:szCs w:val="24"/>
              </w:rPr>
            </w:pPr>
          </w:p>
        </w:tc>
        <w:tc>
          <w:tcPr>
            <w:tcW w:w="1007"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0" w:type="auto"/>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Гарантируется как мера возможного поведения</w:t>
            </w:r>
          </w:p>
        </w:tc>
      </w:tr>
      <w:tr w:rsidR="00AF085F" w:rsidRPr="00547A8C" w:rsidTr="007D6ECB">
        <w:trPr>
          <w:gridAfter w:val="1"/>
          <w:wAfter w:w="653" w:type="dxa"/>
          <w:trHeight w:val="20"/>
        </w:trPr>
        <w:tc>
          <w:tcPr>
            <w:tcW w:w="570" w:type="dxa"/>
          </w:tcPr>
          <w:p w:rsidR="00AF085F" w:rsidRPr="00547A8C" w:rsidRDefault="00AF085F" w:rsidP="007D6ECB">
            <w:pPr>
              <w:jc w:val="both"/>
              <w:rPr>
                <w:rFonts w:ascii="Times New Roman" w:hAnsi="Times New Roman"/>
                <w:sz w:val="24"/>
                <w:szCs w:val="24"/>
              </w:rPr>
            </w:pPr>
          </w:p>
        </w:tc>
        <w:tc>
          <w:tcPr>
            <w:tcW w:w="1007"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0" w:type="auto"/>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Закреплены в Конституции РФ</w:t>
            </w:r>
          </w:p>
        </w:tc>
      </w:tr>
      <w:tr w:rsidR="00AF085F" w:rsidRPr="00547A8C" w:rsidTr="007D6ECB">
        <w:trPr>
          <w:gridAfter w:val="1"/>
          <w:wAfter w:w="653" w:type="dxa"/>
          <w:trHeight w:val="20"/>
        </w:trPr>
        <w:tc>
          <w:tcPr>
            <w:tcW w:w="570" w:type="dxa"/>
          </w:tcPr>
          <w:p w:rsidR="00AF085F" w:rsidRPr="00547A8C" w:rsidRDefault="00AF085F" w:rsidP="007D6ECB">
            <w:pPr>
              <w:jc w:val="both"/>
              <w:rPr>
                <w:rFonts w:ascii="Times New Roman" w:hAnsi="Times New Roman"/>
                <w:sz w:val="24"/>
                <w:szCs w:val="24"/>
              </w:rPr>
            </w:pPr>
          </w:p>
        </w:tc>
        <w:tc>
          <w:tcPr>
            <w:tcW w:w="1007"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0" w:type="auto"/>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Предусмотренная мера должного поведения</w:t>
            </w:r>
          </w:p>
        </w:tc>
      </w:tr>
      <w:tr w:rsidR="00AF085F" w:rsidRPr="00547A8C" w:rsidTr="007D6ECB">
        <w:trPr>
          <w:gridAfter w:val="1"/>
          <w:wAfter w:w="653" w:type="dxa"/>
          <w:trHeight w:val="20"/>
        </w:trPr>
        <w:tc>
          <w:tcPr>
            <w:tcW w:w="570" w:type="dxa"/>
          </w:tcPr>
          <w:p w:rsidR="00AF085F" w:rsidRPr="00547A8C" w:rsidRDefault="00AF085F" w:rsidP="007D6ECB">
            <w:pPr>
              <w:jc w:val="both"/>
              <w:rPr>
                <w:rFonts w:ascii="Times New Roman" w:hAnsi="Times New Roman"/>
                <w:sz w:val="24"/>
                <w:szCs w:val="24"/>
              </w:rPr>
            </w:pPr>
          </w:p>
        </w:tc>
        <w:tc>
          <w:tcPr>
            <w:tcW w:w="1007" w:type="dxa"/>
            <w:gridSpan w:val="2"/>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0" w:type="auto"/>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Относятся ко всем гражданам РФ</w:t>
            </w: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835"/>
              <w:gridCol w:w="1784"/>
              <w:gridCol w:w="1827"/>
              <w:gridCol w:w="1778"/>
            </w:tblGrid>
            <w:tr w:rsidR="00AF085F" w:rsidRPr="00547A8C" w:rsidTr="007D6ECB">
              <w:tc>
                <w:tcPr>
                  <w:tcW w:w="4481" w:type="dxa"/>
                  <w:gridSpan w:val="2"/>
                </w:tcPr>
                <w:p w:rsidR="00AF085F" w:rsidRPr="00547A8C" w:rsidRDefault="00AF085F" w:rsidP="007D6ECB">
                  <w:pPr>
                    <w:jc w:val="center"/>
                    <w:rPr>
                      <w:rFonts w:ascii="Times New Roman" w:hAnsi="Times New Roman"/>
                      <w:sz w:val="24"/>
                      <w:szCs w:val="24"/>
                    </w:rPr>
                  </w:pPr>
                  <w:r w:rsidRPr="00547A8C">
                    <w:rPr>
                      <w:rFonts w:ascii="Times New Roman" w:hAnsi="Times New Roman"/>
                      <w:sz w:val="24"/>
                      <w:szCs w:val="24"/>
                    </w:rPr>
                    <w:t>Черты сходства</w:t>
                  </w:r>
                </w:p>
              </w:tc>
              <w:tc>
                <w:tcPr>
                  <w:tcW w:w="4482" w:type="dxa"/>
                  <w:gridSpan w:val="2"/>
                </w:tcPr>
                <w:p w:rsidR="00AF085F" w:rsidRPr="00547A8C" w:rsidRDefault="00AF085F" w:rsidP="007D6ECB">
                  <w:pPr>
                    <w:jc w:val="center"/>
                    <w:rPr>
                      <w:rFonts w:ascii="Times New Roman" w:hAnsi="Times New Roman"/>
                      <w:sz w:val="24"/>
                      <w:szCs w:val="24"/>
                    </w:rPr>
                  </w:pPr>
                  <w:r w:rsidRPr="00547A8C">
                    <w:rPr>
                      <w:rFonts w:ascii="Times New Roman" w:hAnsi="Times New Roman"/>
                      <w:sz w:val="24"/>
                      <w:szCs w:val="24"/>
                    </w:rPr>
                    <w:t>Черты отличия</w:t>
                  </w:r>
                </w:p>
              </w:tc>
            </w:tr>
            <w:tr w:rsidR="00AF085F" w:rsidRPr="00547A8C" w:rsidTr="007D6ECB">
              <w:tc>
                <w:tcPr>
                  <w:tcW w:w="2240" w:type="dxa"/>
                </w:tcPr>
                <w:p w:rsidR="00AF085F" w:rsidRPr="00547A8C" w:rsidRDefault="00AF085F" w:rsidP="007D6ECB">
                  <w:pPr>
                    <w:jc w:val="both"/>
                    <w:rPr>
                      <w:rFonts w:ascii="Times New Roman" w:hAnsi="Times New Roman"/>
                      <w:sz w:val="24"/>
                      <w:szCs w:val="24"/>
                    </w:rPr>
                  </w:pPr>
                </w:p>
              </w:tc>
              <w:tc>
                <w:tcPr>
                  <w:tcW w:w="2241" w:type="dxa"/>
                </w:tcPr>
                <w:p w:rsidR="00AF085F" w:rsidRPr="00547A8C" w:rsidRDefault="00AF085F" w:rsidP="007D6ECB">
                  <w:pPr>
                    <w:jc w:val="both"/>
                    <w:rPr>
                      <w:rFonts w:ascii="Times New Roman" w:hAnsi="Times New Roman"/>
                      <w:sz w:val="24"/>
                      <w:szCs w:val="24"/>
                    </w:rPr>
                  </w:pPr>
                </w:p>
              </w:tc>
              <w:tc>
                <w:tcPr>
                  <w:tcW w:w="2241" w:type="dxa"/>
                </w:tcPr>
                <w:p w:rsidR="00AF085F" w:rsidRPr="00547A8C" w:rsidRDefault="00AF085F" w:rsidP="007D6ECB">
                  <w:pPr>
                    <w:jc w:val="both"/>
                    <w:rPr>
                      <w:rFonts w:ascii="Times New Roman" w:hAnsi="Times New Roman"/>
                      <w:sz w:val="24"/>
                      <w:szCs w:val="24"/>
                    </w:rPr>
                  </w:pPr>
                </w:p>
              </w:tc>
              <w:tc>
                <w:tcPr>
                  <w:tcW w:w="2241" w:type="dxa"/>
                </w:tcPr>
                <w:p w:rsidR="00AF085F" w:rsidRPr="00547A8C" w:rsidRDefault="00AF085F" w:rsidP="007D6ECB">
                  <w:pPr>
                    <w:jc w:val="both"/>
                    <w:rPr>
                      <w:rFonts w:ascii="Times New Roman" w:hAnsi="Times New Roman"/>
                      <w:sz w:val="24"/>
                      <w:szCs w:val="24"/>
                    </w:rPr>
                  </w:pPr>
                </w:p>
              </w:tc>
            </w:tr>
          </w:tbl>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46" w:type="dxa"/>
          <w:trHeight w:val="593"/>
        </w:trPr>
        <w:tc>
          <w:tcPr>
            <w:tcW w:w="903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Установите соответствие между видами правонарушений и противоправными деяниями. Каждому элементу, данному в первом столбце, подберите элемент из второго столбца</w:t>
            </w:r>
          </w:p>
          <w:tbl>
            <w:tblPr>
              <w:tblStyle w:val="a3"/>
              <w:tblW w:w="0" w:type="auto"/>
              <w:tblLook w:val="01E0" w:firstRow="1" w:lastRow="1" w:firstColumn="1" w:lastColumn="1" w:noHBand="0" w:noVBand="0"/>
            </w:tblPr>
            <w:tblGrid>
              <w:gridCol w:w="4796"/>
              <w:gridCol w:w="4103"/>
            </w:tblGrid>
            <w:tr w:rsidR="00AF085F" w:rsidRPr="00547A8C" w:rsidTr="007D6ECB">
              <w:tc>
                <w:tcPr>
                  <w:tcW w:w="4823" w:type="dxa"/>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Противоправные деяния</w:t>
                  </w:r>
                </w:p>
              </w:tc>
              <w:tc>
                <w:tcPr>
                  <w:tcW w:w="4125" w:type="dxa"/>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Виды правонарушений</w:t>
                  </w:r>
                </w:p>
              </w:tc>
            </w:tr>
            <w:tr w:rsidR="00AF085F" w:rsidRPr="00547A8C" w:rsidTr="007D6ECB">
              <w:tc>
                <w:tcPr>
                  <w:tcW w:w="4823"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А. Оказание сопротивления работнику полиции.</w:t>
                  </w:r>
                </w:p>
              </w:tc>
              <w:tc>
                <w:tcPr>
                  <w:tcW w:w="4125"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1. Проступок</w:t>
                  </w:r>
                </w:p>
              </w:tc>
            </w:tr>
            <w:tr w:rsidR="00AF085F" w:rsidRPr="00547A8C" w:rsidTr="007D6ECB">
              <w:tc>
                <w:tcPr>
                  <w:tcW w:w="4823"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Б. Нарушения правил дорожного движения.</w:t>
                  </w:r>
                </w:p>
              </w:tc>
              <w:tc>
                <w:tcPr>
                  <w:tcW w:w="4125"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2. Преступление</w:t>
                  </w:r>
                </w:p>
              </w:tc>
            </w:tr>
            <w:tr w:rsidR="00AF085F" w:rsidRPr="00547A8C" w:rsidTr="007D6ECB">
              <w:tc>
                <w:tcPr>
                  <w:tcW w:w="4823"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 Ложное сообщение о террористическом акте.</w:t>
                  </w:r>
                </w:p>
              </w:tc>
              <w:tc>
                <w:tcPr>
                  <w:tcW w:w="4125" w:type="dxa"/>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c>
                <w:tcPr>
                  <w:tcW w:w="4823"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Г. Торговля с рук в неустановленном месте.</w:t>
                  </w:r>
                </w:p>
              </w:tc>
              <w:tc>
                <w:tcPr>
                  <w:tcW w:w="4125" w:type="dxa"/>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c>
                <w:tcPr>
                  <w:tcW w:w="4823"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Д. Ловля рыбы в запрещенном месте.</w:t>
                  </w:r>
                </w:p>
              </w:tc>
              <w:tc>
                <w:tcPr>
                  <w:tcW w:w="4125" w:type="dxa"/>
                </w:tcPr>
                <w:p w:rsidR="00AF085F" w:rsidRPr="00547A8C" w:rsidRDefault="00AF085F" w:rsidP="007D6ECB">
                  <w:pPr>
                    <w:autoSpaceDE w:val="0"/>
                    <w:autoSpaceDN w:val="0"/>
                    <w:adjustRightInd w:val="0"/>
                    <w:jc w:val="both"/>
                    <w:rPr>
                      <w:rFonts w:ascii="Times New Roman" w:hAnsi="Times New Roman"/>
                      <w:sz w:val="24"/>
                      <w:szCs w:val="24"/>
                    </w:rPr>
                  </w:pPr>
                </w:p>
              </w:tc>
            </w:tr>
          </w:tbl>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46" w:type="dxa"/>
          <w:trHeight w:val="593"/>
        </w:trPr>
        <w:tc>
          <w:tcPr>
            <w:tcW w:w="903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trHeight w:val="20"/>
        </w:trPr>
        <w:tc>
          <w:tcPr>
            <w:tcW w:w="9571" w:type="dxa"/>
            <w:gridSpan w:val="5"/>
          </w:tcPr>
          <w:tbl>
            <w:tblPr>
              <w:tblStyle w:val="a3"/>
              <w:tblW w:w="0" w:type="auto"/>
              <w:tblLook w:val="01E0" w:firstRow="1" w:lastRow="1" w:firstColumn="1" w:lastColumn="1" w:noHBand="0" w:noVBand="0"/>
            </w:tblPr>
            <w:tblGrid>
              <w:gridCol w:w="1868"/>
              <w:gridCol w:w="1868"/>
              <w:gridCol w:w="1868"/>
              <w:gridCol w:w="1868"/>
              <w:gridCol w:w="1868"/>
            </w:tblGrid>
            <w:tr w:rsidR="00AF085F" w:rsidRPr="00547A8C" w:rsidTr="007D6ECB">
              <w:tc>
                <w:tcPr>
                  <w:tcW w:w="1868" w:type="dxa"/>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А</w:t>
                  </w:r>
                </w:p>
              </w:tc>
              <w:tc>
                <w:tcPr>
                  <w:tcW w:w="1868" w:type="dxa"/>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Б</w:t>
                  </w:r>
                </w:p>
              </w:tc>
              <w:tc>
                <w:tcPr>
                  <w:tcW w:w="1868" w:type="dxa"/>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В</w:t>
                  </w:r>
                </w:p>
              </w:tc>
              <w:tc>
                <w:tcPr>
                  <w:tcW w:w="1868" w:type="dxa"/>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Г</w:t>
                  </w:r>
                </w:p>
              </w:tc>
              <w:tc>
                <w:tcPr>
                  <w:tcW w:w="1868" w:type="dxa"/>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Д</w:t>
                  </w:r>
                </w:p>
              </w:tc>
            </w:tr>
            <w:tr w:rsidR="00AF085F" w:rsidRPr="00547A8C" w:rsidTr="007D6ECB">
              <w:tc>
                <w:tcPr>
                  <w:tcW w:w="1868" w:type="dxa"/>
                </w:tcPr>
                <w:p w:rsidR="00AF085F" w:rsidRPr="00547A8C" w:rsidRDefault="00AF085F" w:rsidP="007D6ECB">
                  <w:pPr>
                    <w:autoSpaceDE w:val="0"/>
                    <w:autoSpaceDN w:val="0"/>
                    <w:adjustRightInd w:val="0"/>
                    <w:jc w:val="both"/>
                    <w:rPr>
                      <w:rFonts w:ascii="Times New Roman" w:hAnsi="Times New Roman"/>
                      <w:sz w:val="24"/>
                      <w:szCs w:val="24"/>
                    </w:rPr>
                  </w:pPr>
                </w:p>
              </w:tc>
              <w:tc>
                <w:tcPr>
                  <w:tcW w:w="1868" w:type="dxa"/>
                </w:tcPr>
                <w:p w:rsidR="00AF085F" w:rsidRPr="00547A8C" w:rsidRDefault="00AF085F" w:rsidP="007D6ECB">
                  <w:pPr>
                    <w:autoSpaceDE w:val="0"/>
                    <w:autoSpaceDN w:val="0"/>
                    <w:adjustRightInd w:val="0"/>
                    <w:jc w:val="both"/>
                    <w:rPr>
                      <w:rFonts w:ascii="Times New Roman" w:hAnsi="Times New Roman"/>
                      <w:sz w:val="24"/>
                      <w:szCs w:val="24"/>
                    </w:rPr>
                  </w:pPr>
                </w:p>
              </w:tc>
              <w:tc>
                <w:tcPr>
                  <w:tcW w:w="1868" w:type="dxa"/>
                </w:tcPr>
                <w:p w:rsidR="00AF085F" w:rsidRPr="00547A8C" w:rsidRDefault="00AF085F" w:rsidP="007D6ECB">
                  <w:pPr>
                    <w:autoSpaceDE w:val="0"/>
                    <w:autoSpaceDN w:val="0"/>
                    <w:adjustRightInd w:val="0"/>
                    <w:jc w:val="both"/>
                    <w:rPr>
                      <w:rFonts w:ascii="Times New Roman" w:hAnsi="Times New Roman"/>
                      <w:sz w:val="24"/>
                      <w:szCs w:val="24"/>
                    </w:rPr>
                  </w:pPr>
                </w:p>
              </w:tc>
              <w:tc>
                <w:tcPr>
                  <w:tcW w:w="1868" w:type="dxa"/>
                </w:tcPr>
                <w:p w:rsidR="00AF085F" w:rsidRPr="00547A8C" w:rsidRDefault="00AF085F" w:rsidP="007D6ECB">
                  <w:pPr>
                    <w:autoSpaceDE w:val="0"/>
                    <w:autoSpaceDN w:val="0"/>
                    <w:adjustRightInd w:val="0"/>
                    <w:jc w:val="both"/>
                    <w:rPr>
                      <w:rFonts w:ascii="Times New Roman" w:hAnsi="Times New Roman"/>
                      <w:sz w:val="24"/>
                      <w:szCs w:val="24"/>
                    </w:rPr>
                  </w:pPr>
                </w:p>
              </w:tc>
              <w:tc>
                <w:tcPr>
                  <w:tcW w:w="1868" w:type="dxa"/>
                </w:tcPr>
                <w:p w:rsidR="00AF085F" w:rsidRPr="00547A8C" w:rsidRDefault="00AF085F" w:rsidP="007D6ECB">
                  <w:pPr>
                    <w:autoSpaceDE w:val="0"/>
                    <w:autoSpaceDN w:val="0"/>
                    <w:adjustRightInd w:val="0"/>
                    <w:jc w:val="both"/>
                    <w:rPr>
                      <w:rFonts w:ascii="Times New Roman" w:hAnsi="Times New Roman"/>
                      <w:sz w:val="24"/>
                      <w:szCs w:val="24"/>
                    </w:rPr>
                  </w:pPr>
                </w:p>
              </w:tc>
            </w:tr>
          </w:tbl>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46" w:type="dxa"/>
          <w:trHeight w:val="401"/>
        </w:trPr>
        <w:tc>
          <w:tcPr>
            <w:tcW w:w="9034" w:type="dxa"/>
            <w:gridSpan w:val="4"/>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Ниже приведен ряд терминов. Все они, за исключением одного, относятся к внутренней дисциплине.</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lastRenderedPageBreak/>
              <w:t>1. Воля. 2. Самовоспитание. 3. Страх наказания. 4. Самоконтроль.</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Найдите термин «выпадающий» из общего ряда, и запишите цифру, под которой он указан.</w:t>
            </w:r>
          </w:p>
        </w:tc>
      </w:tr>
      <w:tr w:rsidR="00AF085F" w:rsidRPr="00547A8C" w:rsidTr="007D6ECB">
        <w:trPr>
          <w:gridAfter w:val="1"/>
          <w:wAfter w:w="446" w:type="dxa"/>
          <w:trHeight w:val="401"/>
        </w:trPr>
        <w:tc>
          <w:tcPr>
            <w:tcW w:w="9034" w:type="dxa"/>
            <w:gridSpan w:val="4"/>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lastRenderedPageBreak/>
              <w:t xml:space="preserve">       </w:t>
            </w:r>
            <w:r w:rsidRPr="00547A8C">
              <w:rPr>
                <w:rFonts w:ascii="Times New Roman" w:hAnsi="Times New Roman"/>
                <w:noProof/>
                <w:sz w:val="24"/>
                <w:szCs w:val="24"/>
                <w:lang w:eastAsia="ru-RU"/>
              </w:rPr>
              <w:drawing>
                <wp:inline distT="0" distB="0" distL="0" distR="0">
                  <wp:extent cx="1019175" cy="1104900"/>
                  <wp:effectExtent l="19050" t="0" r="9525" b="0"/>
                  <wp:docPr id="23" name="Рисунок 23" descr="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 (1)"/>
                          <pic:cNvPicPr>
                            <a:picLocks noChangeAspect="1" noChangeArrowheads="1"/>
                          </pic:cNvPicPr>
                        </pic:nvPicPr>
                        <pic:blipFill>
                          <a:blip r:embed="rId45"/>
                          <a:srcRect/>
                          <a:stretch>
                            <a:fillRect/>
                          </a:stretch>
                        </pic:blipFill>
                        <pic:spPr bwMode="auto">
                          <a:xfrm>
                            <a:off x="0" y="0"/>
                            <a:ext cx="1019175" cy="1104900"/>
                          </a:xfrm>
                          <a:prstGeom prst="rect">
                            <a:avLst/>
                          </a:prstGeom>
                          <a:noFill/>
                          <a:ln w="9525">
                            <a:noFill/>
                            <a:miter lim="800000"/>
                            <a:headEnd/>
                            <a:tailEnd/>
                          </a:ln>
                        </pic:spPr>
                      </pic:pic>
                    </a:graphicData>
                  </a:graphic>
                </wp:inline>
              </w:drawing>
            </w:r>
            <w:r w:rsidRPr="00547A8C">
              <w:rPr>
                <w:rFonts w:ascii="Times New Roman" w:hAnsi="Times New Roman"/>
                <w:sz w:val="24"/>
                <w:szCs w:val="24"/>
              </w:rPr>
              <w:t xml:space="preserve">           </w:t>
            </w:r>
            <w:r w:rsidRPr="00547A8C">
              <w:rPr>
                <w:rFonts w:ascii="Times New Roman" w:hAnsi="Times New Roman"/>
                <w:noProof/>
                <w:sz w:val="24"/>
                <w:szCs w:val="24"/>
                <w:lang w:eastAsia="ru-RU"/>
              </w:rPr>
              <w:drawing>
                <wp:inline distT="0" distB="0" distL="0" distR="0">
                  <wp:extent cx="1466850" cy="990600"/>
                  <wp:effectExtent l="19050" t="0" r="0" b="0"/>
                  <wp:docPr id="24" name="Рисунок 24" descr="2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451"/>
                          <pic:cNvPicPr>
                            <a:picLocks noChangeAspect="1" noChangeArrowheads="1"/>
                          </pic:cNvPicPr>
                        </pic:nvPicPr>
                        <pic:blipFill>
                          <a:blip r:embed="rId46" cstate="print"/>
                          <a:srcRect/>
                          <a:stretch>
                            <a:fillRect/>
                          </a:stretch>
                        </pic:blipFill>
                        <pic:spPr bwMode="auto">
                          <a:xfrm>
                            <a:off x="0" y="0"/>
                            <a:ext cx="1466850" cy="990600"/>
                          </a:xfrm>
                          <a:prstGeom prst="rect">
                            <a:avLst/>
                          </a:prstGeom>
                          <a:noFill/>
                          <a:ln w="9525">
                            <a:noFill/>
                            <a:miter lim="800000"/>
                            <a:headEnd/>
                            <a:tailEnd/>
                          </a:ln>
                        </pic:spPr>
                      </pic:pic>
                    </a:graphicData>
                  </a:graphic>
                </wp:inline>
              </w:drawing>
            </w:r>
            <w:r w:rsidRPr="00547A8C">
              <w:rPr>
                <w:rFonts w:ascii="Times New Roman" w:hAnsi="Times New Roman"/>
                <w:sz w:val="24"/>
                <w:szCs w:val="24"/>
              </w:rPr>
              <w:t xml:space="preserve">               </w:t>
            </w:r>
            <w:r w:rsidRPr="00547A8C">
              <w:rPr>
                <w:rFonts w:ascii="Times New Roman" w:hAnsi="Times New Roman"/>
                <w:noProof/>
                <w:sz w:val="24"/>
                <w:szCs w:val="24"/>
                <w:lang w:eastAsia="ru-RU"/>
              </w:rPr>
              <w:drawing>
                <wp:inline distT="0" distB="0" distL="0" distR="0">
                  <wp:extent cx="1009650" cy="1123950"/>
                  <wp:effectExtent l="19050" t="0" r="0" b="0"/>
                  <wp:docPr id="25" name="Рисунок 25"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
                          <pic:cNvPicPr>
                            <a:picLocks noChangeAspect="1" noChangeArrowheads="1"/>
                          </pic:cNvPicPr>
                        </pic:nvPicPr>
                        <pic:blipFill>
                          <a:blip r:embed="rId47" cstate="print"/>
                          <a:srcRect/>
                          <a:stretch>
                            <a:fillRect/>
                          </a:stretch>
                        </pic:blipFill>
                        <pic:spPr bwMode="auto">
                          <a:xfrm>
                            <a:off x="0" y="0"/>
                            <a:ext cx="1009650" cy="1123950"/>
                          </a:xfrm>
                          <a:prstGeom prst="rect">
                            <a:avLst/>
                          </a:prstGeom>
                          <a:noFill/>
                          <a:ln w="9525">
                            <a:noFill/>
                            <a:miter lim="800000"/>
                            <a:headEnd/>
                            <a:tailEnd/>
                          </a:ln>
                        </pic:spPr>
                      </pic:pic>
                    </a:graphicData>
                  </a:graphic>
                </wp:inline>
              </w:drawing>
            </w:r>
            <w:r w:rsidRPr="00547A8C">
              <w:rPr>
                <w:rFonts w:ascii="Times New Roman" w:hAnsi="Times New Roman"/>
                <w:sz w:val="24"/>
                <w:szCs w:val="24"/>
              </w:rPr>
              <w:t xml:space="preserve">     </w:t>
            </w:r>
          </w:p>
          <w:p w:rsidR="00AF085F" w:rsidRPr="00547A8C" w:rsidRDefault="00AF085F" w:rsidP="007D6ECB">
            <w:pPr>
              <w:autoSpaceDE w:val="0"/>
              <w:autoSpaceDN w:val="0"/>
              <w:adjustRightInd w:val="0"/>
              <w:jc w:val="both"/>
              <w:rPr>
                <w:rFonts w:ascii="Times New Roman" w:hAnsi="Times New Roman"/>
                <w:sz w:val="24"/>
                <w:szCs w:val="24"/>
              </w:rPr>
            </w:pP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Назовите конституционную обязанность, которая объединяет эти рисунки.</w:t>
            </w:r>
          </w:p>
        </w:tc>
      </w:tr>
      <w:tr w:rsidR="00AF085F" w:rsidRPr="00547A8C" w:rsidTr="007D6ECB">
        <w:trPr>
          <w:gridAfter w:val="1"/>
          <w:wAfter w:w="446" w:type="dxa"/>
          <w:trHeight w:val="401"/>
        </w:trPr>
        <w:tc>
          <w:tcPr>
            <w:tcW w:w="9034" w:type="dxa"/>
            <w:gridSpan w:val="4"/>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noProof/>
                <w:sz w:val="24"/>
                <w:szCs w:val="24"/>
                <w:lang w:eastAsia="ru-RU"/>
              </w:rPr>
              <w:drawing>
                <wp:inline distT="0" distB="0" distL="0" distR="0">
                  <wp:extent cx="3400425" cy="1990725"/>
                  <wp:effectExtent l="19050" t="0" r="9525" b="0"/>
                  <wp:docPr id="26" name="Рисунок 26" descr="image002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002_20"/>
                          <pic:cNvPicPr>
                            <a:picLocks noChangeAspect="1" noChangeArrowheads="1"/>
                          </pic:cNvPicPr>
                        </pic:nvPicPr>
                        <pic:blipFill>
                          <a:blip r:embed="rId48"/>
                          <a:srcRect/>
                          <a:stretch>
                            <a:fillRect/>
                          </a:stretch>
                        </pic:blipFill>
                        <pic:spPr bwMode="auto">
                          <a:xfrm>
                            <a:off x="0" y="0"/>
                            <a:ext cx="3400425" cy="1990725"/>
                          </a:xfrm>
                          <a:prstGeom prst="rect">
                            <a:avLst/>
                          </a:prstGeom>
                          <a:noFill/>
                          <a:ln w="9525">
                            <a:noFill/>
                            <a:miter lim="800000"/>
                            <a:headEnd/>
                            <a:tailEnd/>
                          </a:ln>
                        </pic:spPr>
                      </pic:pic>
                    </a:graphicData>
                  </a:graphic>
                </wp:inline>
              </w:drawing>
            </w:r>
          </w:p>
          <w:p w:rsidR="00AF085F" w:rsidRPr="00547A8C" w:rsidRDefault="00AF085F" w:rsidP="007D6ECB">
            <w:pPr>
              <w:spacing w:after="120"/>
              <w:jc w:val="both"/>
              <w:rPr>
                <w:rFonts w:ascii="Times New Roman" w:hAnsi="Times New Roman"/>
                <w:sz w:val="24"/>
                <w:szCs w:val="24"/>
              </w:rPr>
            </w:pPr>
            <w:r w:rsidRPr="00547A8C">
              <w:rPr>
                <w:rFonts w:ascii="Times New Roman" w:hAnsi="Times New Roman"/>
                <w:sz w:val="24"/>
                <w:szCs w:val="24"/>
              </w:rPr>
              <w:t xml:space="preserve">Найдите в приведённом списке выводы, которые можно сделать на основе диаграммы, и запишите </w:t>
            </w:r>
            <w:r w:rsidRPr="00547A8C">
              <w:rPr>
                <w:rFonts w:ascii="Times New Roman" w:hAnsi="Times New Roman"/>
                <w:b/>
                <w:sz w:val="24"/>
                <w:szCs w:val="24"/>
                <w:u w:val="single"/>
              </w:rPr>
              <w:t>цифры</w:t>
            </w:r>
            <w:r w:rsidRPr="00547A8C">
              <w:rPr>
                <w:rFonts w:ascii="Times New Roman" w:hAnsi="Times New Roman"/>
                <w:sz w:val="24"/>
                <w:szCs w:val="24"/>
              </w:rPr>
              <w:t>, под которыми они указаны.</w:t>
            </w:r>
          </w:p>
          <w:p w:rsidR="00AF085F" w:rsidRPr="00547A8C" w:rsidRDefault="00AF085F" w:rsidP="00AF085F">
            <w:pPr>
              <w:numPr>
                <w:ilvl w:val="0"/>
                <w:numId w:val="2"/>
              </w:numPr>
              <w:autoSpaceDE w:val="0"/>
              <w:autoSpaceDN w:val="0"/>
              <w:adjustRightInd w:val="0"/>
              <w:spacing w:after="0" w:line="240" w:lineRule="auto"/>
              <w:jc w:val="both"/>
              <w:rPr>
                <w:rFonts w:ascii="Times New Roman" w:hAnsi="Times New Roman"/>
                <w:sz w:val="24"/>
                <w:szCs w:val="24"/>
              </w:rPr>
            </w:pPr>
            <w:r w:rsidRPr="00547A8C">
              <w:rPr>
                <w:rFonts w:ascii="Times New Roman" w:hAnsi="Times New Roman"/>
                <w:sz w:val="24"/>
                <w:szCs w:val="24"/>
              </w:rPr>
              <w:t>Чаще всего Уполномоченный по правам человека разъясняет формы и средства защиты нарушенных прав.</w:t>
            </w:r>
          </w:p>
          <w:p w:rsidR="00AF085F" w:rsidRPr="00547A8C" w:rsidRDefault="00AF085F" w:rsidP="00AF085F">
            <w:pPr>
              <w:numPr>
                <w:ilvl w:val="0"/>
                <w:numId w:val="2"/>
              </w:numPr>
              <w:autoSpaceDE w:val="0"/>
              <w:autoSpaceDN w:val="0"/>
              <w:adjustRightInd w:val="0"/>
              <w:spacing w:after="0" w:line="240" w:lineRule="auto"/>
              <w:jc w:val="both"/>
              <w:rPr>
                <w:rFonts w:ascii="Times New Roman" w:hAnsi="Times New Roman"/>
                <w:sz w:val="24"/>
                <w:szCs w:val="24"/>
              </w:rPr>
            </w:pPr>
            <w:r w:rsidRPr="00547A8C">
              <w:rPr>
                <w:rFonts w:ascii="Times New Roman" w:hAnsi="Times New Roman"/>
                <w:sz w:val="24"/>
                <w:szCs w:val="24"/>
              </w:rPr>
              <w:t>Уполномоченный совсем не занимается восстановлением нарушенных прав граждан.</w:t>
            </w:r>
          </w:p>
          <w:p w:rsidR="00AF085F" w:rsidRPr="00547A8C" w:rsidRDefault="00AF085F" w:rsidP="00AF085F">
            <w:pPr>
              <w:numPr>
                <w:ilvl w:val="0"/>
                <w:numId w:val="2"/>
              </w:numPr>
              <w:autoSpaceDE w:val="0"/>
              <w:autoSpaceDN w:val="0"/>
              <w:adjustRightInd w:val="0"/>
              <w:spacing w:after="0" w:line="240" w:lineRule="auto"/>
              <w:jc w:val="both"/>
              <w:rPr>
                <w:rFonts w:ascii="Times New Roman" w:hAnsi="Times New Roman"/>
                <w:sz w:val="24"/>
                <w:szCs w:val="24"/>
              </w:rPr>
            </w:pPr>
            <w:r w:rsidRPr="00547A8C">
              <w:rPr>
                <w:rFonts w:ascii="Times New Roman" w:hAnsi="Times New Roman"/>
                <w:sz w:val="24"/>
                <w:szCs w:val="24"/>
              </w:rPr>
              <w:t>Почти 10% обращений оказываются напрасными.</w:t>
            </w:r>
          </w:p>
          <w:p w:rsidR="00AF085F" w:rsidRPr="00547A8C" w:rsidRDefault="00AF085F" w:rsidP="00AF085F">
            <w:pPr>
              <w:numPr>
                <w:ilvl w:val="0"/>
                <w:numId w:val="2"/>
              </w:numPr>
              <w:autoSpaceDE w:val="0"/>
              <w:autoSpaceDN w:val="0"/>
              <w:adjustRightInd w:val="0"/>
              <w:spacing w:after="0" w:line="240" w:lineRule="auto"/>
              <w:jc w:val="both"/>
              <w:rPr>
                <w:rFonts w:ascii="Times New Roman" w:hAnsi="Times New Roman"/>
                <w:sz w:val="24"/>
                <w:szCs w:val="24"/>
              </w:rPr>
            </w:pPr>
            <w:r w:rsidRPr="00547A8C">
              <w:rPr>
                <w:rFonts w:ascii="Times New Roman" w:hAnsi="Times New Roman"/>
                <w:sz w:val="24"/>
                <w:szCs w:val="24"/>
              </w:rPr>
              <w:t>Уполномоченный не сотрудничает с иными органами по защите прав человека.</w:t>
            </w:r>
          </w:p>
          <w:p w:rsidR="00AF085F" w:rsidRPr="00547A8C" w:rsidRDefault="00AF085F" w:rsidP="007D6ECB">
            <w:pPr>
              <w:autoSpaceDE w:val="0"/>
              <w:autoSpaceDN w:val="0"/>
              <w:adjustRightInd w:val="0"/>
              <w:jc w:val="both"/>
              <w:rPr>
                <w:rFonts w:ascii="Times New Roman" w:hAnsi="Times New Roman"/>
                <w:sz w:val="24"/>
                <w:szCs w:val="24"/>
              </w:rPr>
            </w:pPr>
          </w:p>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46" w:type="dxa"/>
          <w:trHeight w:val="401"/>
        </w:trPr>
        <w:tc>
          <w:tcPr>
            <w:tcW w:w="9034" w:type="dxa"/>
            <w:gridSpan w:val="4"/>
            <w:tcBorders>
              <w:left w:val="single" w:sz="4" w:space="0" w:color="auto"/>
            </w:tcBorders>
          </w:tcPr>
          <w:p w:rsidR="00AF085F" w:rsidRPr="00547A8C" w:rsidRDefault="00AF085F" w:rsidP="007D6ECB">
            <w:pPr>
              <w:autoSpaceDE w:val="0"/>
              <w:autoSpaceDN w:val="0"/>
              <w:adjustRightInd w:val="0"/>
              <w:jc w:val="center"/>
              <w:rPr>
                <w:rFonts w:ascii="Times New Roman" w:hAnsi="Times New Roman"/>
                <w:b/>
                <w:sz w:val="24"/>
                <w:szCs w:val="24"/>
              </w:rPr>
            </w:pPr>
            <w:r w:rsidRPr="00547A8C">
              <w:rPr>
                <w:rFonts w:ascii="Times New Roman" w:hAnsi="Times New Roman"/>
                <w:b/>
                <w:sz w:val="24"/>
                <w:szCs w:val="24"/>
              </w:rPr>
              <w:t>Часть 2</w:t>
            </w:r>
          </w:p>
        </w:tc>
      </w:tr>
      <w:tr w:rsidR="00AF085F" w:rsidRPr="00547A8C" w:rsidTr="007D6ECB">
        <w:trPr>
          <w:gridAfter w:val="1"/>
          <w:wAfter w:w="446" w:type="dxa"/>
          <w:trHeight w:val="1359"/>
        </w:trPr>
        <w:tc>
          <w:tcPr>
            <w:tcW w:w="9034" w:type="dxa"/>
            <w:gridSpan w:val="4"/>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Определите смысл высказывания «Создавайте лишь немного законов, но следите за тем, чтобы они соблюдались». Приведите пример, опираясь на свой социальный опыт.</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 xml:space="preserve">                                                                                                                                                Джон Локк</w:t>
            </w:r>
          </w:p>
        </w:tc>
      </w:tr>
      <w:tr w:rsidR="00AF085F" w:rsidRPr="00547A8C" w:rsidTr="007D6ECB">
        <w:trPr>
          <w:gridAfter w:val="1"/>
          <w:wAfter w:w="446" w:type="dxa"/>
          <w:trHeight w:val="1074"/>
        </w:trPr>
        <w:tc>
          <w:tcPr>
            <w:tcW w:w="9034" w:type="dxa"/>
            <w:gridSpan w:val="4"/>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lastRenderedPageBreak/>
              <w:t xml:space="preserve">Каким образом обеспечивается защита прав ребенка в Российской Федерации?                                                                                                </w:t>
            </w:r>
          </w:p>
          <w:p w:rsidR="00AF085F" w:rsidRPr="00547A8C" w:rsidRDefault="00AF085F" w:rsidP="007D6ECB">
            <w:pPr>
              <w:tabs>
                <w:tab w:val="left" w:pos="5325"/>
              </w:tabs>
              <w:rPr>
                <w:rFonts w:ascii="Times New Roman" w:hAnsi="Times New Roman"/>
                <w:sz w:val="24"/>
                <w:szCs w:val="24"/>
              </w:rPr>
            </w:pPr>
            <w:r w:rsidRPr="00547A8C">
              <w:rPr>
                <w:rFonts w:ascii="Times New Roman" w:hAnsi="Times New Roman"/>
                <w:sz w:val="24"/>
                <w:szCs w:val="24"/>
              </w:rPr>
              <w:tab/>
            </w:r>
          </w:p>
        </w:tc>
      </w:tr>
      <w:tr w:rsidR="00AF085F" w:rsidRPr="00547A8C" w:rsidTr="007D6ECB">
        <w:trPr>
          <w:gridAfter w:val="1"/>
          <w:wAfter w:w="446" w:type="dxa"/>
          <w:trHeight w:val="1074"/>
        </w:trPr>
        <w:tc>
          <w:tcPr>
            <w:tcW w:w="9034" w:type="dxa"/>
            <w:gridSpan w:val="4"/>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 рамках акции «Всероссийская уборка «Сделаем!»» на берегу Тургояка собрались неравнодушные люди с единственной целью - сделать берег озера чище».</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 xml:space="preserve">                                                                  18 сентября </w:t>
            </w:r>
            <w:smartTag w:uri="urn:schemas-microsoft-com:office:smarttags" w:element="metricconverter">
              <w:smartTagPr>
                <w:attr w:name="ProductID" w:val="2013 г"/>
              </w:smartTagPr>
              <w:r w:rsidRPr="00547A8C">
                <w:rPr>
                  <w:rFonts w:ascii="Times New Roman" w:hAnsi="Times New Roman"/>
                  <w:sz w:val="24"/>
                  <w:szCs w:val="24"/>
                </w:rPr>
                <w:t>2013 г</w:t>
              </w:r>
            </w:smartTag>
            <w:r w:rsidRPr="00547A8C">
              <w:rPr>
                <w:rFonts w:ascii="Times New Roman" w:hAnsi="Times New Roman"/>
                <w:sz w:val="24"/>
                <w:szCs w:val="24"/>
              </w:rPr>
              <w:t>. «Миасский рабочий»</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Назовите, какое конституционное право обеспечили активисты отдыхающим? К какой группе прав оно относится?</w:t>
            </w:r>
          </w:p>
        </w:tc>
      </w:tr>
    </w:tbl>
    <w:p w:rsidR="00AF085F" w:rsidRPr="00547A8C" w:rsidRDefault="00AF085F" w:rsidP="00AF085F">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Вариант 2</w:t>
      </w:r>
    </w:p>
    <w:tbl>
      <w:tblPr>
        <w:tblW w:w="0" w:type="auto"/>
        <w:tblLayout w:type="fixed"/>
        <w:tblLook w:val="04A0" w:firstRow="1" w:lastRow="0" w:firstColumn="1" w:lastColumn="0" w:noHBand="0" w:noVBand="1"/>
      </w:tblPr>
      <w:tblGrid>
        <w:gridCol w:w="485"/>
        <w:gridCol w:w="8258"/>
        <w:gridCol w:w="292"/>
        <w:gridCol w:w="49"/>
        <w:gridCol w:w="487"/>
      </w:tblGrid>
      <w:tr w:rsidR="00AF085F" w:rsidRPr="00547A8C" w:rsidTr="007D6ECB">
        <w:trPr>
          <w:gridAfter w:val="1"/>
          <w:wAfter w:w="487" w:type="dxa"/>
          <w:trHeight w:val="593"/>
        </w:trPr>
        <w:tc>
          <w:tcPr>
            <w:tcW w:w="908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Верны ли суждения о роли социальных норм?</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А.Социальные нормы служат эталоном поведения и помогают сохранять порядок в обществе.</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Б.Поведение соответствующее правилам, общество признает правомерным</w:t>
            </w:r>
          </w:p>
        </w:tc>
      </w:tr>
      <w:tr w:rsidR="00AF085F" w:rsidRPr="00547A8C" w:rsidTr="007D6ECB">
        <w:trPr>
          <w:gridAfter w:val="1"/>
          <w:wAfter w:w="487" w:type="dxa"/>
          <w:trHeight w:val="1156"/>
        </w:trPr>
        <w:tc>
          <w:tcPr>
            <w:tcW w:w="908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Верно только А</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Верно только Б</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Верны оба суждения</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Оба суждения не верны</w:t>
            </w:r>
          </w:p>
        </w:tc>
      </w:tr>
      <w:tr w:rsidR="00AF085F" w:rsidRPr="00547A8C" w:rsidTr="007D6ECB">
        <w:trPr>
          <w:gridAfter w:val="1"/>
          <w:wAfter w:w="487" w:type="dxa"/>
          <w:trHeight w:val="593"/>
        </w:trPr>
        <w:tc>
          <w:tcPr>
            <w:tcW w:w="908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Шествуя по туристической тропе Национального парка «Таганай», незнакомые люди приветствуют друг друга. Такое правило было заведено кем-то и поддерживается привычкой людей. К какому виду социальных норм его можно отнести?</w:t>
            </w:r>
          </w:p>
        </w:tc>
      </w:tr>
      <w:tr w:rsidR="00AF085F" w:rsidRPr="00547A8C" w:rsidTr="007D6ECB">
        <w:trPr>
          <w:gridAfter w:val="1"/>
          <w:wAfter w:w="487" w:type="dxa"/>
          <w:trHeight w:val="1156"/>
        </w:trPr>
        <w:tc>
          <w:tcPr>
            <w:tcW w:w="908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Неформальные</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Предписывающие</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Нормы-правила</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Управомочивающие</w:t>
            </w:r>
          </w:p>
        </w:tc>
      </w:tr>
      <w:tr w:rsidR="00AF085F" w:rsidRPr="00547A8C" w:rsidTr="007D6ECB">
        <w:trPr>
          <w:gridAfter w:val="1"/>
          <w:wAfter w:w="487" w:type="dxa"/>
          <w:trHeight w:val="593"/>
        </w:trPr>
        <w:tc>
          <w:tcPr>
            <w:tcW w:w="908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Какое из перечисленных действий, не относится к нормам морали?</w:t>
            </w:r>
          </w:p>
        </w:tc>
      </w:tr>
      <w:tr w:rsidR="00AF085F" w:rsidRPr="00547A8C" w:rsidTr="007D6ECB">
        <w:trPr>
          <w:gridAfter w:val="1"/>
          <w:wAfter w:w="487" w:type="dxa"/>
          <w:trHeight w:val="593"/>
        </w:trPr>
        <w:tc>
          <w:tcPr>
            <w:tcW w:w="908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Мальчики 7а класса не всегда вежливы по отношению к девочкам.</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 театре всегда просят отключить телефон.</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Виктор Васильевич в сетевом общении оклеветал своего партнера по бизнесу.</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Вадим исправил оценку в электронном журнале.</w:t>
            </w:r>
          </w:p>
        </w:tc>
      </w:tr>
      <w:tr w:rsidR="00AF085F" w:rsidRPr="00547A8C" w:rsidTr="007D6ECB">
        <w:trPr>
          <w:gridAfter w:val="1"/>
          <w:wAfter w:w="487" w:type="dxa"/>
          <w:trHeight w:val="593"/>
        </w:trPr>
        <w:tc>
          <w:tcPr>
            <w:tcW w:w="908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lastRenderedPageBreak/>
              <w:t xml:space="preserve">Какие характеристики не относятся к понятию патриотизм? </w:t>
            </w:r>
          </w:p>
        </w:tc>
      </w:tr>
      <w:tr w:rsidR="00AF085F" w:rsidRPr="00547A8C" w:rsidTr="007D6ECB">
        <w:trPr>
          <w:gridAfter w:val="1"/>
          <w:wAfter w:w="487" w:type="dxa"/>
          <w:trHeight w:val="593"/>
        </w:trPr>
        <w:tc>
          <w:tcPr>
            <w:tcW w:w="908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Готовность к защите своего народа</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Любовь к Родине</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Активная дипломатическая деятельность</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Активная деятельность во благо народа и его процветания</w:t>
            </w:r>
          </w:p>
        </w:tc>
      </w:tr>
      <w:tr w:rsidR="00AF085F" w:rsidRPr="00547A8C" w:rsidTr="007D6ECB">
        <w:trPr>
          <w:gridAfter w:val="1"/>
          <w:wAfter w:w="487" w:type="dxa"/>
          <w:trHeight w:val="593"/>
        </w:trPr>
        <w:tc>
          <w:tcPr>
            <w:tcW w:w="9084" w:type="dxa"/>
            <w:gridSpan w:val="4"/>
            <w:vMerge w:val="restart"/>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Андрей активно готовится к работе волонтера на чемпионате мира по хоккею среди юниоров, который пройдет в Челябинске в 2018 году. Это новая для него социальная роль и поэтому он изучает иностранные языки, правила спортивного этикета, ведет переписку с ребятами единомышленниками, посещает специальные курсы. О каком процессе идет речь?</w:t>
            </w:r>
          </w:p>
        </w:tc>
      </w:tr>
      <w:tr w:rsidR="00AF085F" w:rsidRPr="00547A8C" w:rsidTr="007D6ECB">
        <w:trPr>
          <w:gridAfter w:val="1"/>
          <w:wAfter w:w="487" w:type="dxa"/>
          <w:trHeight w:val="593"/>
        </w:trPr>
        <w:tc>
          <w:tcPr>
            <w:tcW w:w="9084" w:type="dxa"/>
            <w:gridSpan w:val="4"/>
            <w:vMerge/>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прокрастинация</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социализация</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деградация</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адаптация</w:t>
            </w:r>
          </w:p>
        </w:tc>
      </w:tr>
      <w:tr w:rsidR="00AF085F" w:rsidRPr="00547A8C" w:rsidTr="007D6ECB">
        <w:trPr>
          <w:gridAfter w:val="1"/>
          <w:wAfter w:w="487" w:type="dxa"/>
          <w:trHeight w:val="20"/>
        </w:trPr>
        <w:tc>
          <w:tcPr>
            <w:tcW w:w="9084" w:type="dxa"/>
            <w:gridSpan w:val="4"/>
          </w:tcPr>
          <w:p w:rsidR="00AF085F" w:rsidRPr="00547A8C" w:rsidRDefault="00AF085F" w:rsidP="007D6ECB">
            <w:pPr>
              <w:tabs>
                <w:tab w:val="left" w:pos="4837"/>
              </w:tabs>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Верны ли суждения о юридической  ответственности ?</w:t>
            </w:r>
          </w:p>
          <w:p w:rsidR="00AF085F" w:rsidRPr="00547A8C" w:rsidRDefault="00AF085F" w:rsidP="007D6ECB">
            <w:pPr>
              <w:tabs>
                <w:tab w:val="left" w:pos="4837"/>
              </w:tabs>
              <w:autoSpaceDE w:val="0"/>
              <w:autoSpaceDN w:val="0"/>
              <w:adjustRightInd w:val="0"/>
              <w:jc w:val="both"/>
              <w:rPr>
                <w:rFonts w:ascii="Times New Roman" w:hAnsi="Times New Roman"/>
                <w:sz w:val="24"/>
                <w:szCs w:val="24"/>
              </w:rPr>
            </w:pPr>
            <w:r w:rsidRPr="00547A8C">
              <w:rPr>
                <w:rFonts w:ascii="Times New Roman" w:hAnsi="Times New Roman"/>
                <w:sz w:val="24"/>
                <w:szCs w:val="24"/>
              </w:rPr>
              <w:t>А. Уголовная ответственность за особо тяжкие преступления наступает с 14 лет.</w:t>
            </w:r>
          </w:p>
          <w:p w:rsidR="00AF085F" w:rsidRPr="00547A8C" w:rsidRDefault="00AF085F" w:rsidP="007D6ECB">
            <w:pPr>
              <w:tabs>
                <w:tab w:val="left" w:pos="4837"/>
              </w:tabs>
              <w:autoSpaceDE w:val="0"/>
              <w:autoSpaceDN w:val="0"/>
              <w:adjustRightInd w:val="0"/>
              <w:jc w:val="both"/>
              <w:rPr>
                <w:rFonts w:ascii="Times New Roman" w:hAnsi="Times New Roman"/>
                <w:sz w:val="24"/>
                <w:szCs w:val="24"/>
              </w:rPr>
            </w:pPr>
            <w:r w:rsidRPr="00547A8C">
              <w:rPr>
                <w:rFonts w:ascii="Times New Roman" w:hAnsi="Times New Roman"/>
                <w:sz w:val="24"/>
                <w:szCs w:val="24"/>
              </w:rPr>
              <w:t>Б. Возраст нарушителей не является обстоятельством, смягчающим вину.</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1)</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Верно только А</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Верно только Б</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Верны оба суждения</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Оба суждения не верны</w:t>
            </w:r>
          </w:p>
        </w:tc>
      </w:tr>
      <w:tr w:rsidR="00AF085F" w:rsidRPr="00547A8C" w:rsidTr="007D6ECB">
        <w:trPr>
          <w:gridAfter w:val="1"/>
          <w:wAfter w:w="487" w:type="dxa"/>
          <w:trHeight w:val="593"/>
        </w:trPr>
        <w:tc>
          <w:tcPr>
            <w:tcW w:w="908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Какие из приведенных характеристик относятся к понятию социализация?</w:t>
            </w:r>
          </w:p>
        </w:tc>
      </w:tr>
      <w:tr w:rsidR="00AF085F" w:rsidRPr="00547A8C" w:rsidTr="007D6ECB">
        <w:trPr>
          <w:gridAfter w:val="1"/>
          <w:wAfter w:w="487" w:type="dxa"/>
          <w:trHeight w:val="679"/>
        </w:trPr>
        <w:tc>
          <w:tcPr>
            <w:tcW w:w="908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Предполагает освоение человеком своих социальных ролей</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Проходит целенаправленно, в конкретные сроки</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Ориентировано на усвоение норм и ценностей общества</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Никто не может повлиять на данный процесс</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lastRenderedPageBreak/>
              <w:t>5)</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Первый этап социализации человек проходит в семье</w:t>
            </w:r>
          </w:p>
        </w:tc>
      </w:tr>
      <w:tr w:rsidR="00AF085F" w:rsidRPr="00547A8C" w:rsidTr="007D6ECB">
        <w:trPr>
          <w:gridAfter w:val="1"/>
          <w:wAfter w:w="487" w:type="dxa"/>
          <w:trHeight w:val="593"/>
        </w:trPr>
        <w:tc>
          <w:tcPr>
            <w:tcW w:w="9084" w:type="dxa"/>
            <w:gridSpan w:val="4"/>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Два друга, катаясь на велосипеде, проехали по цветочной клумбе школьного двора и существенно повредили её. Мальчики были задержаны. Участковый составил акт о повреждении клумбы. После чего подростки пришли в недоумение, ведь думали, что нарушили лишь нормы морали. Сравните признаки норм морали и права. Выберите и запишите в первую колонку таблицы порядковые номера черт сходства, а во вторую колонку – порядковые номера черт отличия.</w:t>
            </w:r>
          </w:p>
        </w:tc>
      </w:tr>
      <w:tr w:rsidR="00AF085F" w:rsidRPr="00547A8C" w:rsidTr="007D6ECB">
        <w:trPr>
          <w:gridAfter w:val="1"/>
          <w:wAfter w:w="487" w:type="dxa"/>
          <w:trHeight w:val="1156"/>
        </w:trPr>
        <w:tc>
          <w:tcPr>
            <w:tcW w:w="9084" w:type="dxa"/>
            <w:gridSpan w:val="4"/>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 xml:space="preserve">1) </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Устанавливаются государством</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2)</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Регулируют отношения в обществе</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3)</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Основаны на добре и зле</w:t>
            </w:r>
          </w:p>
        </w:tc>
      </w:tr>
      <w:tr w:rsidR="00AF085F" w:rsidRPr="00547A8C" w:rsidTr="007D6ECB">
        <w:trPr>
          <w:gridAfter w:val="1"/>
          <w:wAfter w:w="487" w:type="dxa"/>
          <w:trHeight w:val="20"/>
        </w:trPr>
        <w:tc>
          <w:tcPr>
            <w:tcW w:w="485" w:type="dxa"/>
          </w:tcPr>
          <w:p w:rsidR="00AF085F" w:rsidRPr="00547A8C" w:rsidRDefault="00AF085F" w:rsidP="007D6ECB">
            <w:pPr>
              <w:jc w:val="both"/>
              <w:rPr>
                <w:rFonts w:ascii="Times New Roman" w:hAnsi="Times New Roman"/>
                <w:sz w:val="24"/>
                <w:szCs w:val="24"/>
              </w:rPr>
            </w:pPr>
            <w:r w:rsidRPr="00547A8C">
              <w:rPr>
                <w:rFonts w:ascii="Times New Roman" w:hAnsi="Times New Roman"/>
                <w:sz w:val="24"/>
                <w:szCs w:val="24"/>
              </w:rPr>
              <w:t>4)</w:t>
            </w:r>
          </w:p>
        </w:tc>
        <w:tc>
          <w:tcPr>
            <w:tcW w:w="8599" w:type="dxa"/>
            <w:gridSpan w:val="3"/>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Действуют в больших группах людей</w:t>
            </w:r>
          </w:p>
          <w:p w:rsidR="00AF085F" w:rsidRPr="00547A8C" w:rsidRDefault="00AF085F" w:rsidP="007D6ECB">
            <w:pPr>
              <w:autoSpaceDE w:val="0"/>
              <w:autoSpaceDN w:val="0"/>
              <w:adjustRightInd w:val="0"/>
              <w:jc w:val="both"/>
              <w:rPr>
                <w:rFonts w:ascii="Times New Roman" w:hAnsi="Times New Roman"/>
                <w:sz w:val="24"/>
                <w:szCs w:val="24"/>
              </w:rPr>
            </w:pPr>
          </w:p>
          <w:tbl>
            <w:tblPr>
              <w:tblW w:w="49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050"/>
              <w:gridCol w:w="2052"/>
              <w:gridCol w:w="2052"/>
              <w:gridCol w:w="2052"/>
            </w:tblGrid>
            <w:tr w:rsidR="00AF085F" w:rsidRPr="00547A8C" w:rsidTr="007D6ECB">
              <w:tc>
                <w:tcPr>
                  <w:tcW w:w="4481" w:type="dxa"/>
                  <w:gridSpan w:val="2"/>
                </w:tcPr>
                <w:p w:rsidR="00AF085F" w:rsidRPr="00547A8C" w:rsidRDefault="00AF085F" w:rsidP="007D6ECB">
                  <w:pPr>
                    <w:jc w:val="center"/>
                    <w:rPr>
                      <w:rFonts w:ascii="Times New Roman" w:hAnsi="Times New Roman"/>
                      <w:sz w:val="24"/>
                      <w:szCs w:val="24"/>
                    </w:rPr>
                  </w:pPr>
                  <w:r w:rsidRPr="00547A8C">
                    <w:rPr>
                      <w:rFonts w:ascii="Times New Roman" w:hAnsi="Times New Roman"/>
                      <w:sz w:val="24"/>
                      <w:szCs w:val="24"/>
                    </w:rPr>
                    <w:t>Черты сходства</w:t>
                  </w:r>
                </w:p>
              </w:tc>
              <w:tc>
                <w:tcPr>
                  <w:tcW w:w="4482" w:type="dxa"/>
                  <w:gridSpan w:val="2"/>
                </w:tcPr>
                <w:p w:rsidR="00AF085F" w:rsidRPr="00547A8C" w:rsidRDefault="00AF085F" w:rsidP="007D6ECB">
                  <w:pPr>
                    <w:jc w:val="center"/>
                    <w:rPr>
                      <w:rFonts w:ascii="Times New Roman" w:hAnsi="Times New Roman"/>
                      <w:sz w:val="24"/>
                      <w:szCs w:val="24"/>
                    </w:rPr>
                  </w:pPr>
                  <w:r w:rsidRPr="00547A8C">
                    <w:rPr>
                      <w:rFonts w:ascii="Times New Roman" w:hAnsi="Times New Roman"/>
                      <w:sz w:val="24"/>
                      <w:szCs w:val="24"/>
                    </w:rPr>
                    <w:t>Черты отличия</w:t>
                  </w:r>
                </w:p>
              </w:tc>
            </w:tr>
            <w:tr w:rsidR="00AF085F" w:rsidRPr="00547A8C" w:rsidTr="007D6ECB">
              <w:tc>
                <w:tcPr>
                  <w:tcW w:w="2240" w:type="dxa"/>
                </w:tcPr>
                <w:p w:rsidR="00AF085F" w:rsidRPr="00547A8C" w:rsidRDefault="00AF085F" w:rsidP="007D6ECB">
                  <w:pPr>
                    <w:jc w:val="both"/>
                    <w:rPr>
                      <w:rFonts w:ascii="Times New Roman" w:hAnsi="Times New Roman"/>
                      <w:sz w:val="24"/>
                      <w:szCs w:val="24"/>
                    </w:rPr>
                  </w:pPr>
                </w:p>
              </w:tc>
              <w:tc>
                <w:tcPr>
                  <w:tcW w:w="2241" w:type="dxa"/>
                </w:tcPr>
                <w:p w:rsidR="00AF085F" w:rsidRPr="00547A8C" w:rsidRDefault="00AF085F" w:rsidP="007D6ECB">
                  <w:pPr>
                    <w:jc w:val="both"/>
                    <w:rPr>
                      <w:rFonts w:ascii="Times New Roman" w:hAnsi="Times New Roman"/>
                      <w:sz w:val="24"/>
                      <w:szCs w:val="24"/>
                    </w:rPr>
                  </w:pPr>
                </w:p>
              </w:tc>
              <w:tc>
                <w:tcPr>
                  <w:tcW w:w="2241" w:type="dxa"/>
                </w:tcPr>
                <w:p w:rsidR="00AF085F" w:rsidRPr="00547A8C" w:rsidRDefault="00AF085F" w:rsidP="007D6ECB">
                  <w:pPr>
                    <w:jc w:val="both"/>
                    <w:rPr>
                      <w:rFonts w:ascii="Times New Roman" w:hAnsi="Times New Roman"/>
                      <w:sz w:val="24"/>
                      <w:szCs w:val="24"/>
                    </w:rPr>
                  </w:pPr>
                </w:p>
              </w:tc>
              <w:tc>
                <w:tcPr>
                  <w:tcW w:w="2241" w:type="dxa"/>
                </w:tcPr>
                <w:p w:rsidR="00AF085F" w:rsidRPr="00547A8C" w:rsidRDefault="00AF085F" w:rsidP="007D6ECB">
                  <w:pPr>
                    <w:jc w:val="both"/>
                    <w:rPr>
                      <w:rFonts w:ascii="Times New Roman" w:hAnsi="Times New Roman"/>
                      <w:sz w:val="24"/>
                      <w:szCs w:val="24"/>
                    </w:rPr>
                  </w:pPr>
                </w:p>
              </w:tc>
            </w:tr>
          </w:tbl>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2"/>
          <w:wAfter w:w="536" w:type="dxa"/>
          <w:trHeight w:val="593"/>
        </w:trPr>
        <w:tc>
          <w:tcPr>
            <w:tcW w:w="9035" w:type="dxa"/>
            <w:gridSpan w:val="3"/>
            <w:vMerge w:val="restart"/>
            <w:tcBorders>
              <w:left w:val="single" w:sz="4" w:space="0" w:color="auto"/>
            </w:tcBorders>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Установите соответствие между правоохранительными органами РФ и их функциями. Каждому элементу, данному в первом столбце, подберите элемент из второго столбца</w:t>
            </w:r>
          </w:p>
          <w:tbl>
            <w:tblPr>
              <w:tblStyle w:val="a3"/>
              <w:tblW w:w="0" w:type="auto"/>
              <w:tblLayout w:type="fixed"/>
              <w:tblLook w:val="01E0" w:firstRow="1" w:lastRow="1" w:firstColumn="1" w:lastColumn="1" w:noHBand="0" w:noVBand="0"/>
            </w:tblPr>
            <w:tblGrid>
              <w:gridCol w:w="4735"/>
              <w:gridCol w:w="4091"/>
            </w:tblGrid>
            <w:tr w:rsidR="00AF085F" w:rsidRPr="00547A8C" w:rsidTr="007D6ECB">
              <w:tc>
                <w:tcPr>
                  <w:tcW w:w="4735" w:type="dxa"/>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Функции</w:t>
                  </w:r>
                </w:p>
              </w:tc>
              <w:tc>
                <w:tcPr>
                  <w:tcW w:w="4091" w:type="dxa"/>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Правоохранительные органы</w:t>
                  </w:r>
                </w:p>
              </w:tc>
            </w:tr>
            <w:tr w:rsidR="00AF085F" w:rsidRPr="00547A8C" w:rsidTr="007D6ECB">
              <w:tc>
                <w:tcPr>
                  <w:tcW w:w="4735"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А. Осуществляет правосудие</w:t>
                  </w:r>
                </w:p>
              </w:tc>
              <w:tc>
                <w:tcPr>
                  <w:tcW w:w="4091"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1. Полиция</w:t>
                  </w:r>
                </w:p>
              </w:tc>
            </w:tr>
            <w:tr w:rsidR="00AF085F" w:rsidRPr="00547A8C" w:rsidTr="007D6ECB">
              <w:tc>
                <w:tcPr>
                  <w:tcW w:w="4735"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Б. Надзирает за соблюдением законов</w:t>
                  </w:r>
                </w:p>
              </w:tc>
              <w:tc>
                <w:tcPr>
                  <w:tcW w:w="4091"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2. Прокуратура</w:t>
                  </w:r>
                </w:p>
              </w:tc>
            </w:tr>
            <w:tr w:rsidR="00AF085F" w:rsidRPr="00547A8C" w:rsidTr="007D6ECB">
              <w:tc>
                <w:tcPr>
                  <w:tcW w:w="4735"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В. Охраняет общественный порядок</w:t>
                  </w:r>
                </w:p>
              </w:tc>
              <w:tc>
                <w:tcPr>
                  <w:tcW w:w="4091"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3. Суд</w:t>
                  </w:r>
                </w:p>
              </w:tc>
            </w:tr>
            <w:tr w:rsidR="00AF085F" w:rsidRPr="00547A8C" w:rsidTr="007D6ECB">
              <w:tc>
                <w:tcPr>
                  <w:tcW w:w="4735"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Г. Следит за законностью перемещений товаров через границу</w:t>
                  </w:r>
                </w:p>
              </w:tc>
              <w:tc>
                <w:tcPr>
                  <w:tcW w:w="4091" w:type="dxa"/>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4. Таможня</w:t>
                  </w:r>
                </w:p>
              </w:tc>
            </w:tr>
          </w:tbl>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2"/>
          <w:wAfter w:w="536" w:type="dxa"/>
          <w:trHeight w:val="593"/>
        </w:trPr>
        <w:tc>
          <w:tcPr>
            <w:tcW w:w="9035" w:type="dxa"/>
            <w:gridSpan w:val="3"/>
            <w:vMerge/>
            <w:tcBorders>
              <w:left w:val="nil"/>
            </w:tcBorders>
          </w:tcPr>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trHeight w:val="20"/>
        </w:trPr>
        <w:tc>
          <w:tcPr>
            <w:tcW w:w="9571" w:type="dxa"/>
            <w:gridSpan w:val="5"/>
          </w:tcPr>
          <w:tbl>
            <w:tblPr>
              <w:tblStyle w:val="a3"/>
              <w:tblW w:w="0" w:type="auto"/>
              <w:tblInd w:w="937" w:type="dxa"/>
              <w:tblLayout w:type="fixed"/>
              <w:tblLook w:val="01E0" w:firstRow="1" w:lastRow="1" w:firstColumn="1" w:lastColumn="1" w:noHBand="0" w:noVBand="0"/>
            </w:tblPr>
            <w:tblGrid>
              <w:gridCol w:w="1868"/>
              <w:gridCol w:w="1868"/>
              <w:gridCol w:w="1868"/>
              <w:gridCol w:w="1868"/>
            </w:tblGrid>
            <w:tr w:rsidR="00AF085F" w:rsidRPr="00547A8C" w:rsidTr="007D6ECB">
              <w:tc>
                <w:tcPr>
                  <w:tcW w:w="1868" w:type="dxa"/>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А</w:t>
                  </w:r>
                </w:p>
              </w:tc>
              <w:tc>
                <w:tcPr>
                  <w:tcW w:w="1868" w:type="dxa"/>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Б</w:t>
                  </w:r>
                </w:p>
              </w:tc>
              <w:tc>
                <w:tcPr>
                  <w:tcW w:w="1868" w:type="dxa"/>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В</w:t>
                  </w:r>
                </w:p>
              </w:tc>
              <w:tc>
                <w:tcPr>
                  <w:tcW w:w="1868" w:type="dxa"/>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Г</w:t>
                  </w:r>
                </w:p>
              </w:tc>
            </w:tr>
            <w:tr w:rsidR="00AF085F" w:rsidRPr="00547A8C" w:rsidTr="007D6ECB">
              <w:tc>
                <w:tcPr>
                  <w:tcW w:w="1868" w:type="dxa"/>
                </w:tcPr>
                <w:p w:rsidR="00AF085F" w:rsidRPr="00547A8C" w:rsidRDefault="00AF085F" w:rsidP="007D6ECB">
                  <w:pPr>
                    <w:autoSpaceDE w:val="0"/>
                    <w:autoSpaceDN w:val="0"/>
                    <w:adjustRightInd w:val="0"/>
                    <w:jc w:val="both"/>
                    <w:rPr>
                      <w:rFonts w:ascii="Times New Roman" w:hAnsi="Times New Roman"/>
                      <w:sz w:val="24"/>
                      <w:szCs w:val="24"/>
                    </w:rPr>
                  </w:pPr>
                </w:p>
              </w:tc>
              <w:tc>
                <w:tcPr>
                  <w:tcW w:w="1868" w:type="dxa"/>
                </w:tcPr>
                <w:p w:rsidR="00AF085F" w:rsidRPr="00547A8C" w:rsidRDefault="00AF085F" w:rsidP="007D6ECB">
                  <w:pPr>
                    <w:autoSpaceDE w:val="0"/>
                    <w:autoSpaceDN w:val="0"/>
                    <w:adjustRightInd w:val="0"/>
                    <w:jc w:val="both"/>
                    <w:rPr>
                      <w:rFonts w:ascii="Times New Roman" w:hAnsi="Times New Roman"/>
                      <w:sz w:val="24"/>
                      <w:szCs w:val="24"/>
                    </w:rPr>
                  </w:pPr>
                </w:p>
              </w:tc>
              <w:tc>
                <w:tcPr>
                  <w:tcW w:w="1868" w:type="dxa"/>
                </w:tcPr>
                <w:p w:rsidR="00AF085F" w:rsidRPr="00547A8C" w:rsidRDefault="00AF085F" w:rsidP="007D6ECB">
                  <w:pPr>
                    <w:autoSpaceDE w:val="0"/>
                    <w:autoSpaceDN w:val="0"/>
                    <w:adjustRightInd w:val="0"/>
                    <w:jc w:val="both"/>
                    <w:rPr>
                      <w:rFonts w:ascii="Times New Roman" w:hAnsi="Times New Roman"/>
                      <w:sz w:val="24"/>
                      <w:szCs w:val="24"/>
                    </w:rPr>
                  </w:pPr>
                </w:p>
              </w:tc>
              <w:tc>
                <w:tcPr>
                  <w:tcW w:w="1868" w:type="dxa"/>
                </w:tcPr>
                <w:p w:rsidR="00AF085F" w:rsidRPr="00547A8C" w:rsidRDefault="00AF085F" w:rsidP="007D6ECB">
                  <w:pPr>
                    <w:autoSpaceDE w:val="0"/>
                    <w:autoSpaceDN w:val="0"/>
                    <w:adjustRightInd w:val="0"/>
                    <w:jc w:val="both"/>
                    <w:rPr>
                      <w:rFonts w:ascii="Times New Roman" w:hAnsi="Times New Roman"/>
                      <w:sz w:val="24"/>
                      <w:szCs w:val="24"/>
                    </w:rPr>
                  </w:pPr>
                </w:p>
              </w:tc>
            </w:tr>
          </w:tbl>
          <w:p w:rsidR="00AF085F" w:rsidRPr="00547A8C" w:rsidRDefault="00AF085F" w:rsidP="007D6ECB">
            <w:pPr>
              <w:autoSpaceDE w:val="0"/>
              <w:autoSpaceDN w:val="0"/>
              <w:adjustRightInd w:val="0"/>
              <w:jc w:val="both"/>
              <w:rPr>
                <w:rFonts w:ascii="Times New Roman" w:hAnsi="Times New Roman"/>
                <w:sz w:val="24"/>
                <w:szCs w:val="24"/>
              </w:rPr>
            </w:pPr>
          </w:p>
        </w:tc>
      </w:tr>
      <w:tr w:rsidR="00AF085F" w:rsidRPr="00547A8C" w:rsidTr="007D6ECB">
        <w:trPr>
          <w:gridAfter w:val="2"/>
          <w:wAfter w:w="536" w:type="dxa"/>
          <w:trHeight w:val="2054"/>
        </w:trPr>
        <w:tc>
          <w:tcPr>
            <w:tcW w:w="9035" w:type="dxa"/>
            <w:gridSpan w:val="3"/>
          </w:tcPr>
          <w:p w:rsidR="00AF085F" w:rsidRPr="00547A8C" w:rsidRDefault="00AF085F" w:rsidP="007D6ECB">
            <w:pPr>
              <w:autoSpaceDE w:val="0"/>
              <w:autoSpaceDN w:val="0"/>
              <w:adjustRightInd w:val="0"/>
              <w:rPr>
                <w:rFonts w:ascii="Times New Roman" w:hAnsi="Times New Roman"/>
                <w:sz w:val="24"/>
                <w:szCs w:val="24"/>
              </w:rPr>
            </w:pPr>
            <w:r w:rsidRPr="00547A8C">
              <w:rPr>
                <w:rFonts w:ascii="Times New Roman" w:hAnsi="Times New Roman"/>
                <w:sz w:val="24"/>
                <w:szCs w:val="24"/>
              </w:rPr>
              <w:t>Ниже приведен ряд терминов. Определите обобщающее понятие для всех остальных. Запишите номер цифры, под которым оно указано.</w:t>
            </w:r>
          </w:p>
          <w:p w:rsidR="00AF085F" w:rsidRPr="00547A8C" w:rsidRDefault="00AF085F" w:rsidP="007D6ECB">
            <w:pPr>
              <w:autoSpaceDE w:val="0"/>
              <w:autoSpaceDN w:val="0"/>
              <w:adjustRightInd w:val="0"/>
              <w:rPr>
                <w:rFonts w:ascii="Times New Roman" w:hAnsi="Times New Roman"/>
                <w:sz w:val="24"/>
                <w:szCs w:val="24"/>
              </w:rPr>
            </w:pPr>
            <w:r w:rsidRPr="00547A8C">
              <w:rPr>
                <w:rFonts w:ascii="Times New Roman" w:hAnsi="Times New Roman"/>
                <w:sz w:val="24"/>
                <w:szCs w:val="24"/>
              </w:rPr>
              <w:t>1) осознанное решение; 2) воля; 3) самоконтроль; 4) внутренняя дисциплина; 5) чувство вины</w:t>
            </w:r>
          </w:p>
        </w:tc>
      </w:tr>
      <w:tr w:rsidR="00AF085F" w:rsidRPr="00547A8C" w:rsidTr="007D6ECB">
        <w:trPr>
          <w:gridAfter w:val="2"/>
          <w:wAfter w:w="536" w:type="dxa"/>
          <w:trHeight w:val="3069"/>
        </w:trPr>
        <w:tc>
          <w:tcPr>
            <w:tcW w:w="9035" w:type="dxa"/>
            <w:gridSpan w:val="3"/>
          </w:tcPr>
          <w:p w:rsidR="00AF085F" w:rsidRPr="00547A8C" w:rsidRDefault="00AF085F" w:rsidP="007D6ECB">
            <w:pPr>
              <w:autoSpaceDE w:val="0"/>
              <w:autoSpaceDN w:val="0"/>
              <w:adjustRightInd w:val="0"/>
              <w:rPr>
                <w:rFonts w:ascii="Times New Roman" w:hAnsi="Times New Roman"/>
                <w:sz w:val="24"/>
                <w:szCs w:val="24"/>
              </w:rPr>
            </w:pPr>
            <w:r w:rsidRPr="00547A8C">
              <w:rPr>
                <w:rFonts w:ascii="Times New Roman" w:hAnsi="Times New Roman"/>
                <w:noProof/>
                <w:sz w:val="24"/>
                <w:szCs w:val="24"/>
                <w:lang w:eastAsia="ru-RU"/>
              </w:rPr>
              <w:lastRenderedPageBreak/>
              <w:drawing>
                <wp:inline distT="0" distB="0" distL="0" distR="0">
                  <wp:extent cx="1390650" cy="1181100"/>
                  <wp:effectExtent l="19050" t="0" r="0" b="0"/>
                  <wp:docPr id="31" name="Рисунок 31" descr="G_005_Ricostruire_Dalle_Fondame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_005_Ricostruire_Dalle_Fondamenta"/>
                          <pic:cNvPicPr>
                            <a:picLocks noChangeAspect="1" noChangeArrowheads="1"/>
                          </pic:cNvPicPr>
                        </pic:nvPicPr>
                        <pic:blipFill>
                          <a:blip r:embed="rId49" cstate="print"/>
                          <a:srcRect/>
                          <a:stretch>
                            <a:fillRect/>
                          </a:stretch>
                        </pic:blipFill>
                        <pic:spPr bwMode="auto">
                          <a:xfrm>
                            <a:off x="0" y="0"/>
                            <a:ext cx="1390650" cy="1181100"/>
                          </a:xfrm>
                          <a:prstGeom prst="rect">
                            <a:avLst/>
                          </a:prstGeom>
                          <a:noFill/>
                          <a:ln w="9525">
                            <a:noFill/>
                            <a:miter lim="800000"/>
                            <a:headEnd/>
                            <a:tailEnd/>
                          </a:ln>
                        </pic:spPr>
                      </pic:pic>
                    </a:graphicData>
                  </a:graphic>
                </wp:inline>
              </w:drawing>
            </w:r>
            <w:r w:rsidRPr="00547A8C">
              <w:rPr>
                <w:rFonts w:ascii="Times New Roman" w:hAnsi="Times New Roman"/>
                <w:sz w:val="24"/>
                <w:szCs w:val="24"/>
              </w:rPr>
              <w:t xml:space="preserve">   </w:t>
            </w:r>
            <w:r w:rsidRPr="00547A8C">
              <w:rPr>
                <w:rFonts w:ascii="Times New Roman" w:hAnsi="Times New Roman"/>
                <w:noProof/>
                <w:sz w:val="24"/>
                <w:szCs w:val="24"/>
                <w:lang w:eastAsia="ru-RU"/>
              </w:rPr>
              <w:drawing>
                <wp:inline distT="0" distB="0" distL="0" distR="0">
                  <wp:extent cx="1743075" cy="1181100"/>
                  <wp:effectExtent l="19050" t="0" r="9525" b="0"/>
                  <wp:docPr id="32" name="Рисунок 32" descr="post-12837-1275468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ost-12837-1275468595"/>
                          <pic:cNvPicPr>
                            <a:picLocks noChangeAspect="1" noChangeArrowheads="1"/>
                          </pic:cNvPicPr>
                        </pic:nvPicPr>
                        <pic:blipFill>
                          <a:blip r:embed="rId50" cstate="print"/>
                          <a:srcRect/>
                          <a:stretch>
                            <a:fillRect/>
                          </a:stretch>
                        </pic:blipFill>
                        <pic:spPr bwMode="auto">
                          <a:xfrm>
                            <a:off x="0" y="0"/>
                            <a:ext cx="1743075" cy="1181100"/>
                          </a:xfrm>
                          <a:prstGeom prst="rect">
                            <a:avLst/>
                          </a:prstGeom>
                          <a:noFill/>
                          <a:ln w="9525">
                            <a:noFill/>
                            <a:miter lim="800000"/>
                            <a:headEnd/>
                            <a:tailEnd/>
                          </a:ln>
                        </pic:spPr>
                      </pic:pic>
                    </a:graphicData>
                  </a:graphic>
                </wp:inline>
              </w:drawing>
            </w:r>
            <w:r w:rsidRPr="00547A8C">
              <w:rPr>
                <w:rFonts w:ascii="Times New Roman" w:hAnsi="Times New Roman"/>
                <w:sz w:val="24"/>
                <w:szCs w:val="24"/>
              </w:rPr>
              <w:t xml:space="preserve">   </w:t>
            </w:r>
            <w:r w:rsidRPr="00547A8C">
              <w:rPr>
                <w:rFonts w:ascii="Times New Roman" w:hAnsi="Times New Roman"/>
                <w:noProof/>
                <w:sz w:val="24"/>
                <w:szCs w:val="24"/>
                <w:lang w:eastAsia="ru-RU"/>
              </w:rPr>
              <w:drawing>
                <wp:inline distT="0" distB="0" distL="0" distR="0">
                  <wp:extent cx="1924050" cy="1123950"/>
                  <wp:effectExtent l="19050" t="0" r="0" b="0"/>
                  <wp:docPr id="33" name="Рисунок 33" descr="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 (2)"/>
                          <pic:cNvPicPr>
                            <a:picLocks noChangeAspect="1" noChangeArrowheads="1"/>
                          </pic:cNvPicPr>
                        </pic:nvPicPr>
                        <pic:blipFill>
                          <a:blip r:embed="rId51" cstate="print"/>
                          <a:srcRect/>
                          <a:stretch>
                            <a:fillRect/>
                          </a:stretch>
                        </pic:blipFill>
                        <pic:spPr bwMode="auto">
                          <a:xfrm>
                            <a:off x="0" y="0"/>
                            <a:ext cx="1924050" cy="1123950"/>
                          </a:xfrm>
                          <a:prstGeom prst="rect">
                            <a:avLst/>
                          </a:prstGeom>
                          <a:noFill/>
                          <a:ln w="9525">
                            <a:noFill/>
                            <a:miter lim="800000"/>
                            <a:headEnd/>
                            <a:tailEnd/>
                          </a:ln>
                        </pic:spPr>
                      </pic:pic>
                    </a:graphicData>
                  </a:graphic>
                </wp:inline>
              </w:drawing>
            </w:r>
          </w:p>
          <w:p w:rsidR="00AF085F" w:rsidRPr="00547A8C" w:rsidRDefault="00AF085F" w:rsidP="007D6ECB">
            <w:pPr>
              <w:autoSpaceDE w:val="0"/>
              <w:autoSpaceDN w:val="0"/>
              <w:adjustRightInd w:val="0"/>
              <w:jc w:val="center"/>
              <w:rPr>
                <w:rFonts w:ascii="Times New Roman" w:hAnsi="Times New Roman"/>
                <w:sz w:val="24"/>
                <w:szCs w:val="24"/>
              </w:rPr>
            </w:pPr>
          </w:p>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Назовите, какая группа прав представлена на данных рисунках?</w:t>
            </w:r>
          </w:p>
        </w:tc>
      </w:tr>
      <w:tr w:rsidR="00AF085F" w:rsidRPr="00547A8C" w:rsidTr="007D6ECB">
        <w:trPr>
          <w:gridAfter w:val="2"/>
          <w:wAfter w:w="536" w:type="dxa"/>
          <w:trHeight w:val="73"/>
        </w:trPr>
        <w:tc>
          <w:tcPr>
            <w:tcW w:w="9035" w:type="dxa"/>
            <w:gridSpan w:val="3"/>
          </w:tcPr>
          <w:p w:rsidR="00AF085F" w:rsidRPr="00547A8C" w:rsidRDefault="00AF085F" w:rsidP="007D6ECB">
            <w:pPr>
              <w:autoSpaceDE w:val="0"/>
              <w:autoSpaceDN w:val="0"/>
              <w:adjustRightInd w:val="0"/>
              <w:jc w:val="center"/>
              <w:rPr>
                <w:rFonts w:ascii="Times New Roman" w:hAnsi="Times New Roman"/>
                <w:sz w:val="24"/>
                <w:szCs w:val="24"/>
              </w:rPr>
            </w:pPr>
          </w:p>
          <w:p w:rsidR="00AF085F" w:rsidRPr="00547A8C" w:rsidRDefault="00AF085F" w:rsidP="007D6ECB">
            <w:pPr>
              <w:autoSpaceDE w:val="0"/>
              <w:autoSpaceDN w:val="0"/>
              <w:adjustRightInd w:val="0"/>
              <w:rPr>
                <w:rFonts w:ascii="Times New Roman" w:hAnsi="Times New Roman"/>
                <w:sz w:val="24"/>
                <w:szCs w:val="24"/>
              </w:rPr>
            </w:pPr>
            <w:r w:rsidRPr="00547A8C">
              <w:rPr>
                <w:rFonts w:ascii="Times New Roman" w:hAnsi="Times New Roman"/>
                <w:noProof/>
                <w:sz w:val="24"/>
                <w:szCs w:val="24"/>
                <w:lang w:eastAsia="ru-RU"/>
              </w:rPr>
              <w:drawing>
                <wp:inline distT="0" distB="0" distL="0" distR="0">
                  <wp:extent cx="2743200" cy="2057400"/>
                  <wp:effectExtent l="19050" t="0" r="0" b="0"/>
                  <wp:docPr id="34" name="Рисунок 34" descr="862926_gallery-36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862926_gallery-36813"/>
                          <pic:cNvPicPr>
                            <a:picLocks noChangeAspect="1" noChangeArrowheads="1"/>
                          </pic:cNvPicPr>
                        </pic:nvPicPr>
                        <pic:blipFill>
                          <a:blip r:embed="rId52"/>
                          <a:srcRect/>
                          <a:stretch>
                            <a:fillRect/>
                          </a:stretch>
                        </pic:blipFill>
                        <pic:spPr bwMode="auto">
                          <a:xfrm>
                            <a:off x="0" y="0"/>
                            <a:ext cx="2743200" cy="2057400"/>
                          </a:xfrm>
                          <a:prstGeom prst="rect">
                            <a:avLst/>
                          </a:prstGeom>
                          <a:noFill/>
                          <a:ln w="9525">
                            <a:noFill/>
                            <a:miter lim="800000"/>
                            <a:headEnd/>
                            <a:tailEnd/>
                          </a:ln>
                        </pic:spPr>
                      </pic:pic>
                    </a:graphicData>
                  </a:graphic>
                </wp:inline>
              </w:drawing>
            </w:r>
          </w:p>
          <w:p w:rsidR="00AF085F" w:rsidRPr="00547A8C" w:rsidRDefault="00AF085F" w:rsidP="007D6ECB">
            <w:pPr>
              <w:autoSpaceDE w:val="0"/>
              <w:autoSpaceDN w:val="0"/>
              <w:adjustRightInd w:val="0"/>
              <w:jc w:val="center"/>
              <w:rPr>
                <w:rFonts w:ascii="Times New Roman" w:hAnsi="Times New Roman"/>
                <w:sz w:val="24"/>
                <w:szCs w:val="24"/>
              </w:rPr>
            </w:pPr>
          </w:p>
          <w:p w:rsidR="00AF085F" w:rsidRPr="00547A8C" w:rsidRDefault="00AF085F" w:rsidP="007D6ECB">
            <w:pPr>
              <w:spacing w:after="120"/>
              <w:jc w:val="both"/>
              <w:rPr>
                <w:rFonts w:ascii="Times New Roman" w:hAnsi="Times New Roman"/>
                <w:sz w:val="24"/>
                <w:szCs w:val="24"/>
              </w:rPr>
            </w:pPr>
          </w:p>
          <w:p w:rsidR="00AF085F" w:rsidRPr="00547A8C" w:rsidRDefault="00AF085F" w:rsidP="007D6ECB">
            <w:pPr>
              <w:spacing w:after="120"/>
              <w:jc w:val="both"/>
              <w:rPr>
                <w:rFonts w:ascii="Times New Roman" w:hAnsi="Times New Roman"/>
                <w:sz w:val="24"/>
                <w:szCs w:val="24"/>
              </w:rPr>
            </w:pPr>
            <w:r w:rsidRPr="00547A8C">
              <w:rPr>
                <w:rFonts w:ascii="Times New Roman" w:hAnsi="Times New Roman"/>
                <w:sz w:val="24"/>
                <w:szCs w:val="24"/>
              </w:rPr>
              <w:t xml:space="preserve">Найдите в приведённом списке выводы, которые можно сделать на основе диаграммы, и запишите </w:t>
            </w:r>
            <w:r w:rsidRPr="00547A8C">
              <w:rPr>
                <w:rFonts w:ascii="Times New Roman" w:hAnsi="Times New Roman"/>
                <w:b/>
                <w:sz w:val="24"/>
                <w:szCs w:val="24"/>
                <w:u w:val="single"/>
              </w:rPr>
              <w:t>цифры</w:t>
            </w:r>
            <w:r w:rsidRPr="00547A8C">
              <w:rPr>
                <w:rFonts w:ascii="Times New Roman" w:hAnsi="Times New Roman"/>
                <w:sz w:val="24"/>
                <w:szCs w:val="24"/>
              </w:rPr>
              <w:t>, под которыми они указаны.</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1. Недостаток любви и понимания сильно влияет на противоправное поведение подростков.</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2. Невысокий материальный достаток семей является основной причиной правонарушений подростков.</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3. В состоянии алкогольного опьянения подростками  совершается 1/5 всех преступлений.</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4. Правонарушений, связанных с безработицей, среди подростков не выявлено.</w:t>
            </w:r>
          </w:p>
          <w:p w:rsidR="00AF085F" w:rsidRPr="00547A8C" w:rsidRDefault="00AF085F" w:rsidP="007D6ECB">
            <w:pPr>
              <w:autoSpaceDE w:val="0"/>
              <w:autoSpaceDN w:val="0"/>
              <w:adjustRightInd w:val="0"/>
              <w:jc w:val="center"/>
              <w:rPr>
                <w:rFonts w:ascii="Times New Roman" w:hAnsi="Times New Roman"/>
                <w:sz w:val="24"/>
                <w:szCs w:val="24"/>
              </w:rPr>
            </w:pPr>
          </w:p>
        </w:tc>
      </w:tr>
      <w:tr w:rsidR="00AF085F" w:rsidRPr="00547A8C" w:rsidTr="007D6ECB">
        <w:trPr>
          <w:trHeight w:val="73"/>
        </w:trPr>
        <w:tc>
          <w:tcPr>
            <w:tcW w:w="9571" w:type="dxa"/>
            <w:gridSpan w:val="5"/>
          </w:tcPr>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Часть 2</w:t>
            </w:r>
          </w:p>
        </w:tc>
      </w:tr>
      <w:tr w:rsidR="00AF085F" w:rsidRPr="00547A8C" w:rsidTr="007D6ECB">
        <w:trPr>
          <w:gridAfter w:val="3"/>
          <w:wAfter w:w="828" w:type="dxa"/>
          <w:trHeight w:val="1741"/>
        </w:trPr>
        <w:tc>
          <w:tcPr>
            <w:tcW w:w="8743" w:type="dxa"/>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lastRenderedPageBreak/>
              <w:t>Определите смысл высказывания: «Воспитанные люди уважают человеческую личность, а поэтому всегда снисходительны, мягки, вежливы, уступчивы».</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 xml:space="preserve">                                                                      </w:t>
            </w:r>
            <w:r w:rsidRPr="00547A8C">
              <w:rPr>
                <w:rFonts w:ascii="Times New Roman" w:hAnsi="Times New Roman"/>
                <w:i/>
                <w:sz w:val="24"/>
                <w:szCs w:val="24"/>
              </w:rPr>
              <w:t>А.П. Чехов</w:t>
            </w:r>
          </w:p>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Приведите пример, опираясь на свой социальный опыт.</w:t>
            </w:r>
          </w:p>
        </w:tc>
      </w:tr>
      <w:tr w:rsidR="00AF085F" w:rsidRPr="00547A8C" w:rsidTr="007D6ECB">
        <w:trPr>
          <w:gridAfter w:val="3"/>
          <w:wAfter w:w="828" w:type="dxa"/>
          <w:trHeight w:val="20"/>
        </w:trPr>
        <w:tc>
          <w:tcPr>
            <w:tcW w:w="8743" w:type="dxa"/>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 xml:space="preserve">На основе каких принципов полиция осуществляет свою деятельность? </w:t>
            </w:r>
          </w:p>
          <w:p w:rsidR="00AF085F" w:rsidRPr="00547A8C" w:rsidRDefault="00AF085F" w:rsidP="007D6ECB">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 xml:space="preserve">                                                   </w:t>
            </w:r>
          </w:p>
          <w:p w:rsidR="00AF085F" w:rsidRPr="00547A8C" w:rsidRDefault="00AF085F" w:rsidP="007D6ECB">
            <w:pPr>
              <w:autoSpaceDE w:val="0"/>
              <w:autoSpaceDN w:val="0"/>
              <w:adjustRightInd w:val="0"/>
              <w:jc w:val="center"/>
              <w:rPr>
                <w:rFonts w:ascii="Times New Roman" w:hAnsi="Times New Roman"/>
                <w:sz w:val="24"/>
                <w:szCs w:val="24"/>
              </w:rPr>
            </w:pPr>
          </w:p>
        </w:tc>
      </w:tr>
      <w:tr w:rsidR="00AF085F" w:rsidRPr="00547A8C" w:rsidTr="007D6ECB">
        <w:trPr>
          <w:gridAfter w:val="3"/>
          <w:wAfter w:w="828" w:type="dxa"/>
          <w:trHeight w:val="20"/>
        </w:trPr>
        <w:tc>
          <w:tcPr>
            <w:tcW w:w="8743" w:type="dxa"/>
            <w:gridSpan w:val="2"/>
          </w:tcPr>
          <w:p w:rsidR="00AF085F" w:rsidRPr="00547A8C" w:rsidRDefault="00AF085F" w:rsidP="007D6ECB">
            <w:pPr>
              <w:autoSpaceDE w:val="0"/>
              <w:autoSpaceDN w:val="0"/>
              <w:adjustRightInd w:val="0"/>
              <w:jc w:val="both"/>
              <w:rPr>
                <w:rFonts w:ascii="Times New Roman" w:hAnsi="Times New Roman"/>
                <w:sz w:val="24"/>
                <w:szCs w:val="24"/>
              </w:rPr>
            </w:pPr>
            <w:r w:rsidRPr="00547A8C">
              <w:rPr>
                <w:rFonts w:ascii="Times New Roman" w:hAnsi="Times New Roman"/>
                <w:sz w:val="24"/>
                <w:szCs w:val="24"/>
              </w:rPr>
              <w:t>Два приятеля, подростки 12 и 14 лет развлекались  тем, что поджигали тополиный пух на окраине деревни. Очередная волна пламени была подхвачена ветром и перекинулась на крышу, рядом стоящего дома. Дом полыхнул, а за ним и вся деревня. Засуха была сильная и пожар долго не могли остановить. Какое наказание ждет подростков? Ответ прокомментируйте.</w:t>
            </w:r>
          </w:p>
          <w:tbl>
            <w:tblPr>
              <w:tblStyle w:val="a3"/>
              <w:tblW w:w="9571" w:type="dxa"/>
              <w:tblLayout w:type="fixed"/>
              <w:tblLook w:val="01E0" w:firstRow="1" w:lastRow="1" w:firstColumn="1" w:lastColumn="1" w:noHBand="0" w:noVBand="0"/>
            </w:tblPr>
            <w:tblGrid>
              <w:gridCol w:w="1838"/>
              <w:gridCol w:w="2268"/>
              <w:gridCol w:w="1843"/>
              <w:gridCol w:w="3622"/>
            </w:tblGrid>
            <w:tr w:rsidR="00AF085F" w:rsidRPr="00547A8C" w:rsidTr="00AF085F">
              <w:tc>
                <w:tcPr>
                  <w:tcW w:w="1838" w:type="dxa"/>
                </w:tcPr>
                <w:p w:rsidR="00AF085F" w:rsidRPr="00547A8C" w:rsidRDefault="00AF085F" w:rsidP="007D6ECB">
                  <w:pPr>
                    <w:spacing w:after="120"/>
                    <w:jc w:val="center"/>
                    <w:rPr>
                      <w:rFonts w:ascii="Times New Roman" w:hAnsi="Times New Roman"/>
                      <w:b/>
                      <w:sz w:val="24"/>
                      <w:szCs w:val="24"/>
                    </w:rPr>
                  </w:pPr>
                  <w:r w:rsidRPr="00547A8C">
                    <w:rPr>
                      <w:rFonts w:ascii="Times New Roman" w:hAnsi="Times New Roman"/>
                      <w:b/>
                      <w:sz w:val="24"/>
                      <w:szCs w:val="24"/>
                    </w:rPr>
                    <w:t>23-21</w:t>
                  </w:r>
                </w:p>
              </w:tc>
              <w:tc>
                <w:tcPr>
                  <w:tcW w:w="2268" w:type="dxa"/>
                </w:tcPr>
                <w:p w:rsidR="00AF085F" w:rsidRPr="00547A8C" w:rsidRDefault="00AF085F" w:rsidP="007D6ECB">
                  <w:pPr>
                    <w:spacing w:after="120"/>
                    <w:jc w:val="center"/>
                    <w:rPr>
                      <w:rFonts w:ascii="Times New Roman" w:hAnsi="Times New Roman"/>
                      <w:b/>
                      <w:sz w:val="24"/>
                      <w:szCs w:val="24"/>
                    </w:rPr>
                  </w:pPr>
                  <w:r w:rsidRPr="00547A8C">
                    <w:rPr>
                      <w:rFonts w:ascii="Times New Roman" w:hAnsi="Times New Roman"/>
                      <w:b/>
                      <w:sz w:val="24"/>
                      <w:szCs w:val="24"/>
                    </w:rPr>
                    <w:t>20-16</w:t>
                  </w:r>
                </w:p>
              </w:tc>
              <w:tc>
                <w:tcPr>
                  <w:tcW w:w="1843" w:type="dxa"/>
                </w:tcPr>
                <w:p w:rsidR="00AF085F" w:rsidRPr="00547A8C" w:rsidRDefault="00AF085F" w:rsidP="007D6ECB">
                  <w:pPr>
                    <w:spacing w:after="120"/>
                    <w:jc w:val="center"/>
                    <w:rPr>
                      <w:rFonts w:ascii="Times New Roman" w:hAnsi="Times New Roman"/>
                      <w:b/>
                      <w:sz w:val="24"/>
                      <w:szCs w:val="24"/>
                    </w:rPr>
                  </w:pPr>
                  <w:r w:rsidRPr="00547A8C">
                    <w:rPr>
                      <w:rFonts w:ascii="Times New Roman" w:hAnsi="Times New Roman"/>
                      <w:b/>
                      <w:sz w:val="24"/>
                      <w:szCs w:val="24"/>
                    </w:rPr>
                    <w:t>15-10</w:t>
                  </w:r>
                </w:p>
              </w:tc>
              <w:tc>
                <w:tcPr>
                  <w:tcW w:w="3622" w:type="dxa"/>
                </w:tcPr>
                <w:p w:rsidR="00AF085F" w:rsidRPr="00547A8C" w:rsidRDefault="00AF085F" w:rsidP="007D6ECB">
                  <w:pPr>
                    <w:spacing w:after="120"/>
                    <w:jc w:val="center"/>
                    <w:rPr>
                      <w:rFonts w:ascii="Times New Roman" w:hAnsi="Times New Roman"/>
                      <w:b/>
                      <w:sz w:val="24"/>
                      <w:szCs w:val="24"/>
                    </w:rPr>
                  </w:pPr>
                  <w:r w:rsidRPr="00547A8C">
                    <w:rPr>
                      <w:rFonts w:ascii="Times New Roman" w:hAnsi="Times New Roman"/>
                      <w:b/>
                      <w:sz w:val="24"/>
                      <w:szCs w:val="24"/>
                    </w:rPr>
                    <w:t>9-5</w:t>
                  </w:r>
                </w:p>
              </w:tc>
            </w:tr>
            <w:tr w:rsidR="00AF085F" w:rsidRPr="00547A8C" w:rsidTr="00AF085F">
              <w:tc>
                <w:tcPr>
                  <w:tcW w:w="1838" w:type="dxa"/>
                </w:tcPr>
                <w:p w:rsidR="00AF085F" w:rsidRPr="00547A8C" w:rsidRDefault="00AF085F" w:rsidP="007D6ECB">
                  <w:pPr>
                    <w:spacing w:after="120"/>
                    <w:jc w:val="center"/>
                    <w:rPr>
                      <w:rFonts w:ascii="Times New Roman" w:hAnsi="Times New Roman"/>
                      <w:b/>
                      <w:sz w:val="24"/>
                      <w:szCs w:val="24"/>
                    </w:rPr>
                  </w:pPr>
                  <w:r w:rsidRPr="00547A8C">
                    <w:rPr>
                      <w:rFonts w:ascii="Times New Roman" w:hAnsi="Times New Roman"/>
                      <w:b/>
                      <w:sz w:val="24"/>
                      <w:szCs w:val="24"/>
                    </w:rPr>
                    <w:t>«5»</w:t>
                  </w:r>
                </w:p>
              </w:tc>
              <w:tc>
                <w:tcPr>
                  <w:tcW w:w="2268" w:type="dxa"/>
                </w:tcPr>
                <w:p w:rsidR="00AF085F" w:rsidRPr="00547A8C" w:rsidRDefault="00AF085F" w:rsidP="007D6ECB">
                  <w:pPr>
                    <w:spacing w:after="120"/>
                    <w:jc w:val="center"/>
                    <w:rPr>
                      <w:rFonts w:ascii="Times New Roman" w:hAnsi="Times New Roman"/>
                      <w:b/>
                      <w:sz w:val="24"/>
                      <w:szCs w:val="24"/>
                    </w:rPr>
                  </w:pPr>
                  <w:r w:rsidRPr="00547A8C">
                    <w:rPr>
                      <w:rFonts w:ascii="Times New Roman" w:hAnsi="Times New Roman"/>
                      <w:b/>
                      <w:sz w:val="24"/>
                      <w:szCs w:val="24"/>
                    </w:rPr>
                    <w:t>«4»</w:t>
                  </w:r>
                </w:p>
              </w:tc>
              <w:tc>
                <w:tcPr>
                  <w:tcW w:w="1843" w:type="dxa"/>
                </w:tcPr>
                <w:p w:rsidR="00AF085F" w:rsidRPr="00547A8C" w:rsidRDefault="00AF085F" w:rsidP="007D6ECB">
                  <w:pPr>
                    <w:spacing w:after="120"/>
                    <w:jc w:val="center"/>
                    <w:rPr>
                      <w:rFonts w:ascii="Times New Roman" w:hAnsi="Times New Roman"/>
                      <w:b/>
                      <w:sz w:val="24"/>
                      <w:szCs w:val="24"/>
                    </w:rPr>
                  </w:pPr>
                  <w:r w:rsidRPr="00547A8C">
                    <w:rPr>
                      <w:rFonts w:ascii="Times New Roman" w:hAnsi="Times New Roman"/>
                      <w:b/>
                      <w:sz w:val="24"/>
                      <w:szCs w:val="24"/>
                    </w:rPr>
                    <w:t>«3»</w:t>
                  </w:r>
                </w:p>
              </w:tc>
              <w:tc>
                <w:tcPr>
                  <w:tcW w:w="3622" w:type="dxa"/>
                </w:tcPr>
                <w:p w:rsidR="00AF085F" w:rsidRPr="00547A8C" w:rsidRDefault="00AF085F" w:rsidP="007D6ECB">
                  <w:pPr>
                    <w:spacing w:after="120"/>
                    <w:jc w:val="center"/>
                    <w:rPr>
                      <w:rFonts w:ascii="Times New Roman" w:hAnsi="Times New Roman"/>
                      <w:b/>
                      <w:sz w:val="24"/>
                      <w:szCs w:val="24"/>
                    </w:rPr>
                  </w:pPr>
                  <w:r w:rsidRPr="00547A8C">
                    <w:rPr>
                      <w:rFonts w:ascii="Times New Roman" w:hAnsi="Times New Roman"/>
                      <w:b/>
                      <w:sz w:val="24"/>
                      <w:szCs w:val="24"/>
                    </w:rPr>
                    <w:t>«2»</w:t>
                  </w:r>
                </w:p>
              </w:tc>
            </w:tr>
            <w:tr w:rsidR="00AF085F" w:rsidRPr="00547A8C" w:rsidTr="00AF085F">
              <w:tc>
                <w:tcPr>
                  <w:tcW w:w="1838" w:type="dxa"/>
                </w:tcPr>
                <w:p w:rsidR="00AF085F" w:rsidRPr="00547A8C" w:rsidRDefault="00AF085F" w:rsidP="007D6ECB">
                  <w:pPr>
                    <w:spacing w:after="120"/>
                    <w:jc w:val="center"/>
                    <w:rPr>
                      <w:rFonts w:ascii="Times New Roman" w:hAnsi="Times New Roman"/>
                      <w:b/>
                      <w:sz w:val="24"/>
                      <w:szCs w:val="24"/>
                    </w:rPr>
                  </w:pPr>
                  <w:r w:rsidRPr="00547A8C">
                    <w:rPr>
                      <w:rFonts w:ascii="Times New Roman" w:hAnsi="Times New Roman"/>
                      <w:b/>
                      <w:sz w:val="24"/>
                      <w:szCs w:val="24"/>
                    </w:rPr>
                    <w:t>высокий</w:t>
                  </w:r>
                </w:p>
              </w:tc>
              <w:tc>
                <w:tcPr>
                  <w:tcW w:w="2268" w:type="dxa"/>
                </w:tcPr>
                <w:p w:rsidR="00AF085F" w:rsidRPr="00547A8C" w:rsidRDefault="00AF085F" w:rsidP="007D6ECB">
                  <w:pPr>
                    <w:spacing w:after="120"/>
                    <w:jc w:val="center"/>
                    <w:rPr>
                      <w:rFonts w:ascii="Times New Roman" w:hAnsi="Times New Roman"/>
                      <w:b/>
                      <w:sz w:val="24"/>
                      <w:szCs w:val="24"/>
                    </w:rPr>
                  </w:pPr>
                  <w:r w:rsidRPr="00547A8C">
                    <w:rPr>
                      <w:rFonts w:ascii="Times New Roman" w:hAnsi="Times New Roman"/>
                      <w:b/>
                      <w:sz w:val="24"/>
                      <w:szCs w:val="24"/>
                    </w:rPr>
                    <w:t>повышенный</w:t>
                  </w:r>
                </w:p>
              </w:tc>
              <w:tc>
                <w:tcPr>
                  <w:tcW w:w="1843" w:type="dxa"/>
                </w:tcPr>
                <w:p w:rsidR="00AF085F" w:rsidRPr="00547A8C" w:rsidRDefault="00AF085F" w:rsidP="007D6ECB">
                  <w:pPr>
                    <w:spacing w:after="120"/>
                    <w:jc w:val="center"/>
                    <w:rPr>
                      <w:rFonts w:ascii="Times New Roman" w:hAnsi="Times New Roman"/>
                      <w:b/>
                      <w:sz w:val="24"/>
                      <w:szCs w:val="24"/>
                    </w:rPr>
                  </w:pPr>
                  <w:r w:rsidRPr="00547A8C">
                    <w:rPr>
                      <w:rFonts w:ascii="Times New Roman" w:hAnsi="Times New Roman"/>
                      <w:b/>
                      <w:sz w:val="24"/>
                      <w:szCs w:val="24"/>
                    </w:rPr>
                    <w:t>базовый</w:t>
                  </w:r>
                </w:p>
              </w:tc>
              <w:tc>
                <w:tcPr>
                  <w:tcW w:w="3622" w:type="dxa"/>
                </w:tcPr>
                <w:p w:rsidR="00AF085F" w:rsidRPr="00547A8C" w:rsidRDefault="00AF085F" w:rsidP="007D6ECB">
                  <w:pPr>
                    <w:spacing w:after="120"/>
                    <w:jc w:val="center"/>
                    <w:rPr>
                      <w:rFonts w:ascii="Times New Roman" w:hAnsi="Times New Roman"/>
                      <w:b/>
                      <w:sz w:val="24"/>
                      <w:szCs w:val="24"/>
                    </w:rPr>
                  </w:pPr>
                  <w:r w:rsidRPr="00547A8C">
                    <w:rPr>
                      <w:rFonts w:ascii="Times New Roman" w:hAnsi="Times New Roman"/>
                      <w:b/>
                      <w:sz w:val="24"/>
                      <w:szCs w:val="24"/>
                    </w:rPr>
                    <w:t>низкий</w:t>
                  </w:r>
                </w:p>
              </w:tc>
            </w:tr>
          </w:tbl>
          <w:p w:rsidR="00AF085F" w:rsidRPr="00547A8C" w:rsidRDefault="00AF085F" w:rsidP="00AF085F">
            <w:pPr>
              <w:rPr>
                <w:rFonts w:ascii="Times New Roman" w:hAnsi="Times New Roman"/>
                <w:sz w:val="24"/>
                <w:szCs w:val="24"/>
              </w:rPr>
            </w:pPr>
          </w:p>
          <w:p w:rsidR="00AF085F" w:rsidRPr="00547A8C" w:rsidRDefault="00AF085F" w:rsidP="00AF085F">
            <w:pPr>
              <w:spacing w:after="0" w:line="240" w:lineRule="auto"/>
              <w:jc w:val="center"/>
              <w:rPr>
                <w:rFonts w:ascii="Times New Roman" w:hAnsi="Times New Roman"/>
                <w:b/>
                <w:sz w:val="24"/>
                <w:szCs w:val="24"/>
              </w:rPr>
            </w:pPr>
            <w:r w:rsidRPr="00547A8C">
              <w:rPr>
                <w:rFonts w:ascii="Times New Roman" w:hAnsi="Times New Roman"/>
                <w:b/>
                <w:sz w:val="24"/>
                <w:szCs w:val="24"/>
              </w:rPr>
              <w:t xml:space="preserve">8 класс. Обществознание. </w:t>
            </w:r>
          </w:p>
          <w:p w:rsidR="00AF085F" w:rsidRPr="00547A8C" w:rsidRDefault="00AF085F" w:rsidP="00AF085F">
            <w:pPr>
              <w:spacing w:after="0" w:line="240" w:lineRule="auto"/>
              <w:jc w:val="center"/>
              <w:rPr>
                <w:rFonts w:ascii="Times New Roman" w:hAnsi="Times New Roman"/>
                <w:b/>
                <w:sz w:val="24"/>
                <w:szCs w:val="24"/>
              </w:rPr>
            </w:pPr>
            <w:r w:rsidRPr="00547A8C">
              <w:rPr>
                <w:rFonts w:ascii="Times New Roman" w:hAnsi="Times New Roman"/>
                <w:b/>
                <w:sz w:val="24"/>
                <w:szCs w:val="24"/>
              </w:rPr>
              <w:t>Контрольная работа №1</w:t>
            </w:r>
          </w:p>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b/>
                <w:sz w:val="24"/>
                <w:szCs w:val="24"/>
              </w:rPr>
              <w:t xml:space="preserve">по теме </w:t>
            </w:r>
            <w:r w:rsidRPr="00547A8C">
              <w:rPr>
                <w:rFonts w:ascii="Times New Roman" w:hAnsi="Times New Roman"/>
                <w:b/>
                <w:i/>
                <w:sz w:val="24"/>
                <w:szCs w:val="24"/>
              </w:rPr>
              <w:t>«</w:t>
            </w:r>
            <w:r w:rsidRPr="00547A8C">
              <w:rPr>
                <w:rFonts w:ascii="Times New Roman" w:hAnsi="Times New Roman"/>
                <w:b/>
                <w:sz w:val="24"/>
                <w:szCs w:val="24"/>
              </w:rPr>
              <w:t>Личность и общество», «Сфера духовной культуры»</w:t>
            </w:r>
            <w:r w:rsidRPr="00547A8C">
              <w:rPr>
                <w:rFonts w:ascii="Times New Roman" w:hAnsi="Times New Roman"/>
                <w:i/>
                <w:sz w:val="24"/>
                <w:szCs w:val="24"/>
              </w:rPr>
              <w:t>»</w:t>
            </w:r>
          </w:p>
          <w:p w:rsidR="00AF085F" w:rsidRPr="00547A8C" w:rsidRDefault="00AF085F" w:rsidP="00AF085F">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
                <w:i/>
                <w:sz w:val="24"/>
                <w:szCs w:val="24"/>
                <w:lang w:eastAsia="ru-RU"/>
              </w:rPr>
              <w:t>Цель</w:t>
            </w:r>
            <w:r w:rsidRPr="00547A8C">
              <w:rPr>
                <w:rFonts w:ascii="Times New Roman" w:eastAsia="Times New Roman" w:hAnsi="Times New Roman"/>
                <w:sz w:val="24"/>
                <w:szCs w:val="24"/>
                <w:lang w:eastAsia="ru-RU"/>
              </w:rPr>
              <w:t xml:space="preserve"> — определить уровень усвоения содержания образования по обществознанию с учетом НРЭО Челябинской области; предоставить подросткам возможность самореализации в учебной деятельности; определить пути совершенствования преподавания курса обществознания с учетом НРЭО Челябинской области.</w:t>
            </w:r>
          </w:p>
          <w:p w:rsidR="00AF085F" w:rsidRPr="00547A8C" w:rsidRDefault="00AF085F" w:rsidP="00AF085F">
            <w:pPr>
              <w:spacing w:after="0" w:line="240" w:lineRule="auto"/>
              <w:jc w:val="center"/>
              <w:rPr>
                <w:rFonts w:ascii="Times New Roman" w:eastAsia="Times New Roman" w:hAnsi="Times New Roman"/>
                <w:b/>
                <w:sz w:val="24"/>
                <w:szCs w:val="24"/>
                <w:lang w:eastAsia="ru-RU"/>
              </w:rPr>
            </w:pPr>
            <w:r w:rsidRPr="00547A8C">
              <w:rPr>
                <w:rFonts w:ascii="Times New Roman" w:eastAsia="Times New Roman" w:hAnsi="Times New Roman"/>
                <w:b/>
                <w:sz w:val="24"/>
                <w:szCs w:val="24"/>
                <w:lang w:eastAsia="ru-RU"/>
              </w:rPr>
              <w:t>Вариант 1</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Человек как социальное существо с присущими ему чертами и отношениями, проявляющимися во взаимодействии с людьми, обществом, государством – это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индивид</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личность</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индивидуальность</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биосоциальное существо</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2. К глобальным проблемам человечества </w:t>
            </w:r>
            <w:r w:rsidRPr="00547A8C">
              <w:rPr>
                <w:rFonts w:ascii="Times New Roman" w:hAnsi="Times New Roman"/>
                <w:i/>
                <w:sz w:val="24"/>
                <w:szCs w:val="24"/>
              </w:rPr>
              <w:t>не</w:t>
            </w:r>
            <w:r w:rsidRPr="00547A8C">
              <w:rPr>
                <w:rFonts w:ascii="Times New Roman" w:hAnsi="Times New Roman"/>
                <w:sz w:val="24"/>
                <w:szCs w:val="24"/>
              </w:rPr>
              <w:t xml:space="preserve"> относится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угроза новой разрушительной мировой войны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обмеление озера Смолино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потепление климата на планете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истощение запаса мировых природных ресурсов</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Верны ли следующие суждения о деятельности?</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А. Деятельность предполагает достижение определённой цели.</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lastRenderedPageBreak/>
              <w:t>Б. Деятельность всегда носит творческий характер.</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Верно только 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Верно только Б</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Верны оба суждения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Оба суждения не верны</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Какой пример иллюстрирует формальные межличностные отношения?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1) Учитель встретился со своими бывшими учениками.</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2)  Учитель вызвал родителей ученика для разговора о его поведении.</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3)  Учитель дал ученикам посмотреть свою коллекцию марок.</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4)  Учитель согласился играть роль в школьном спектакле.</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5. Верны ли следующие суждения о развитии общества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А. Эволюционное развитие общества возможно только с помощью преемственности в развитии различных сторон общества.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Б.В результате социальной революции происходит качественный скачок в общества. </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Верно только 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Верно только Б</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Верны оба суждения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Оба суждения не верны</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6. Традиции, идеи, языки, обряды, обычаи и социальные нормы, созданные человечеством относятся к </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1) материальным ценностям </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репродуктивному производству</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духовным ценностям</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определенному народу</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hAnsi="Times New Roman"/>
                <w:sz w:val="24"/>
                <w:szCs w:val="24"/>
              </w:rPr>
              <w:t xml:space="preserve">7. </w:t>
            </w:r>
            <w:r w:rsidRPr="00547A8C">
              <w:rPr>
                <w:rFonts w:ascii="Times New Roman" w:eastAsia="Times New Roman" w:hAnsi="Times New Roman"/>
                <w:color w:val="000000"/>
                <w:sz w:val="24"/>
                <w:szCs w:val="24"/>
                <w:lang w:eastAsia="ru-RU"/>
              </w:rPr>
              <w:t>Верны ли следующие суждения об образовании?</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А. Образование представляет собой, прежде всего совокупность особых духовных правил, регулирующих поведение человека.</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Б. В основе образования лежат культурные традиции, система ценностей и норм, способов деятельности, накопленные людьми.</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Верно только 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Верно только Б</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3)Верны оба суждения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Оба суждения не верны</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8. Совокупность духовных представлений, основанных на вере в существование Бога или богов, сверхъестественных сил, а также соответствующее поведение и специфические действия – это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язычество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искусство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религия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мораль</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9.  Вам поручено задание, составить карточки по теме  «Человек как результат биологической и социокультурной эволюции». Соберите все карточки с признаками, отражающими особенности биологической составляющей человека. Запишите цифры, под которыми они указаны.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1) инстинктивные реакции на воздействие окружающей среды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2) размышление о  смысле жизни</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3) генетически обусловленные модели поведения в некоторых ситуациях</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4) выполнение  поставленной цели</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5) стремление понять закономерности развития природы и общества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6) использование предметов, данных природой</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Ответ: _______________</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10. В уральском городе Златоусте выдающийся русский металлург Павел Петрович Аносов раскрыл тайну древнего булата, создал стальные клинки, которыми можно было крошить самые твердые зубила и рассекать подброшенные вверх платки из тончайшей ткани. Труды Аносова легли в основу науки о качественных сталях. Какие признаки свидетельствуют о том, что речь идет о творческой деятельности? Запишите цифры, под которыми они указаны.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воспроизводит шаблоны человеческой деятельности</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связано с воображением и фантазией</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характеризуется только прямым результатом</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характеризуется отходом от стандартов</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5) находит наиболее яркое воплощение в искусстве, науке и технике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6) отличается ограниченным набором средств для достижения цели</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Ответ: ______________</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11. В приведённом ниже ряду найдите понятие, которое является обобщающим для всех остальных представленных понятий. Запишите это </w:t>
            </w:r>
            <w:r w:rsidRPr="00547A8C">
              <w:rPr>
                <w:rFonts w:ascii="Times New Roman" w:eastAsia="Times New Roman" w:hAnsi="Times New Roman"/>
                <w:color w:val="000000"/>
                <w:sz w:val="24"/>
                <w:szCs w:val="24"/>
                <w:u w:val="single"/>
                <w:lang w:eastAsia="ru-RU"/>
              </w:rPr>
              <w:t>слово (словосочетание)</w:t>
            </w:r>
            <w:r w:rsidRPr="00547A8C">
              <w:rPr>
                <w:rFonts w:ascii="Times New Roman" w:eastAsia="Times New Roman" w:hAnsi="Times New Roman"/>
                <w:color w:val="000000"/>
                <w:sz w:val="24"/>
                <w:szCs w:val="24"/>
                <w:lang w:eastAsia="ru-RU"/>
              </w:rPr>
              <w:t>.</w:t>
            </w:r>
          </w:p>
          <w:p w:rsidR="00AF085F" w:rsidRPr="00547A8C" w:rsidRDefault="00AF085F" w:rsidP="00AF085F">
            <w:pPr>
              <w:spacing w:after="0" w:line="240" w:lineRule="auto"/>
              <w:jc w:val="both"/>
              <w:rPr>
                <w:rFonts w:ascii="Times New Roman" w:eastAsia="Times New Roman" w:hAnsi="Times New Roman"/>
                <w:i/>
                <w:iCs/>
                <w:color w:val="000000"/>
                <w:sz w:val="24"/>
                <w:szCs w:val="24"/>
                <w:lang w:eastAsia="ru-RU"/>
              </w:rPr>
            </w:pPr>
            <w:r w:rsidRPr="00547A8C">
              <w:rPr>
                <w:rFonts w:ascii="Times New Roman" w:eastAsia="Times New Roman" w:hAnsi="Times New Roman"/>
                <w:i/>
                <w:color w:val="000000"/>
                <w:sz w:val="24"/>
                <w:szCs w:val="24"/>
                <w:lang w:eastAsia="ru-RU"/>
              </w:rPr>
              <w:t>самореализация,</w:t>
            </w:r>
            <w:r w:rsidRPr="00547A8C">
              <w:rPr>
                <w:rFonts w:ascii="Times New Roman" w:eastAsia="Times New Roman" w:hAnsi="Times New Roman"/>
                <w:i/>
                <w:iCs/>
                <w:color w:val="000000"/>
                <w:sz w:val="24"/>
                <w:szCs w:val="24"/>
                <w:lang w:eastAsia="ru-RU"/>
              </w:rPr>
              <w:t xml:space="preserve"> духовные потребности,  личность</w:t>
            </w:r>
            <w:r w:rsidRPr="00547A8C">
              <w:rPr>
                <w:rFonts w:ascii="Times New Roman" w:eastAsia="Times New Roman" w:hAnsi="Times New Roman"/>
                <w:color w:val="000000"/>
                <w:sz w:val="24"/>
                <w:szCs w:val="24"/>
                <w:lang w:eastAsia="ru-RU"/>
              </w:rPr>
              <w:t>,</w:t>
            </w:r>
            <w:r w:rsidRPr="00547A8C">
              <w:rPr>
                <w:rFonts w:ascii="Times New Roman" w:eastAsia="Times New Roman" w:hAnsi="Times New Roman"/>
                <w:i/>
                <w:iCs/>
                <w:color w:val="000000"/>
                <w:sz w:val="24"/>
                <w:szCs w:val="24"/>
                <w:lang w:eastAsia="ru-RU"/>
              </w:rPr>
              <w:t xml:space="preserve"> характер</w:t>
            </w:r>
            <w:r w:rsidRPr="00547A8C">
              <w:rPr>
                <w:rFonts w:ascii="Times New Roman" w:eastAsia="Times New Roman" w:hAnsi="Times New Roman"/>
                <w:color w:val="000000"/>
                <w:sz w:val="24"/>
                <w:szCs w:val="24"/>
                <w:lang w:eastAsia="ru-RU"/>
              </w:rPr>
              <w:t>,</w:t>
            </w:r>
            <w:r w:rsidRPr="00547A8C">
              <w:rPr>
                <w:rFonts w:ascii="Times New Roman" w:eastAsia="Times New Roman" w:hAnsi="Times New Roman"/>
                <w:i/>
                <w:iCs/>
                <w:color w:val="000000"/>
                <w:sz w:val="24"/>
                <w:szCs w:val="24"/>
                <w:lang w:eastAsia="ru-RU"/>
              </w:rPr>
              <w:t xml:space="preserve"> интересы.</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iCs/>
                <w:color w:val="000000"/>
                <w:sz w:val="24"/>
                <w:szCs w:val="24"/>
                <w:lang w:eastAsia="ru-RU"/>
              </w:rPr>
              <w:t>Ответ</w:t>
            </w:r>
            <w:r w:rsidRPr="00547A8C">
              <w:rPr>
                <w:rFonts w:ascii="Times New Roman" w:eastAsia="Times New Roman" w:hAnsi="Times New Roman"/>
                <w:i/>
                <w:iCs/>
                <w:color w:val="000000"/>
                <w:sz w:val="24"/>
                <w:szCs w:val="24"/>
                <w:lang w:eastAsia="ru-RU"/>
              </w:rPr>
              <w:t>: __________________</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12. Ниже приведён ряд термином. Все они за исключением двух относятся к понятию «индустриальное общество».</w:t>
            </w:r>
          </w:p>
          <w:p w:rsidR="00AF085F" w:rsidRPr="00547A8C" w:rsidRDefault="00AF085F" w:rsidP="00AF085F">
            <w:pPr>
              <w:spacing w:after="0" w:line="240" w:lineRule="auto"/>
              <w:jc w:val="both"/>
              <w:rPr>
                <w:rFonts w:ascii="Times New Roman" w:hAnsi="Times New Roman"/>
                <w:i/>
                <w:sz w:val="24"/>
                <w:szCs w:val="24"/>
              </w:rPr>
            </w:pPr>
            <w:r w:rsidRPr="00547A8C">
              <w:rPr>
                <w:rFonts w:ascii="Times New Roman" w:hAnsi="Times New Roman"/>
                <w:i/>
                <w:sz w:val="24"/>
                <w:szCs w:val="24"/>
              </w:rPr>
              <w:t>1) машинный труд; 2) массовая культура; 3) сословная иерархия; 4) классовое деление общества; 5) информационные технологии; 6) рост численности городского населения.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Найдите два термина, «выпадающих» из общего ряда, и запишите в таблицу цифрами, под которыми они указаны.</w:t>
            </w:r>
          </w:p>
          <w:tbl>
            <w:tblPr>
              <w:tblpPr w:leftFromText="180" w:rightFromText="180" w:vertAnchor="text" w:horzAnchor="page" w:tblpX="2803" w:tblpY="126"/>
              <w:tblW w:w="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
              <w:gridCol w:w="317"/>
            </w:tblGrid>
            <w:tr w:rsidR="00AF085F" w:rsidRPr="00547A8C" w:rsidTr="007D6ECB">
              <w:trPr>
                <w:trHeight w:val="360"/>
              </w:trPr>
              <w:tc>
                <w:tcPr>
                  <w:tcW w:w="317"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c>
                <w:tcPr>
                  <w:tcW w:w="317"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13.  В современном обществе существуют множество различных религии. Сравните две из них: ислам и христианство. Выберите и запишите в первую колонку таблицы порядковые номера черт сходства, а во вторую колонку — порядковые номера черт различия.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наличие религиозных обрядов и символов веры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вера в Святую Троицу</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Христос является один из пророков</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мировая религия</w:t>
            </w:r>
          </w:p>
          <w:tbl>
            <w:tblPr>
              <w:tblpPr w:leftFromText="180" w:rightFromText="180" w:vertAnchor="text" w:horzAnchor="page" w:tblpX="2878" w:tblpY="1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0"/>
              <w:gridCol w:w="2024"/>
            </w:tblGrid>
            <w:tr w:rsidR="00AF085F" w:rsidRPr="00547A8C" w:rsidTr="007D6ECB">
              <w:tc>
                <w:tcPr>
                  <w:tcW w:w="1940" w:type="dxa"/>
                  <w:tcBorders>
                    <w:top w:val="single" w:sz="4" w:space="0" w:color="auto"/>
                    <w:left w:val="single" w:sz="4" w:space="0" w:color="auto"/>
                    <w:bottom w:val="single" w:sz="4" w:space="0" w:color="auto"/>
                    <w:right w:val="single" w:sz="4" w:space="0" w:color="auto"/>
                  </w:tcBorders>
                  <w:hideMark/>
                </w:tcPr>
                <w:p w:rsidR="00AF085F" w:rsidRPr="00547A8C" w:rsidRDefault="00AF085F" w:rsidP="00AF085F">
                  <w:pPr>
                    <w:spacing w:after="0" w:line="240" w:lineRule="auto"/>
                    <w:jc w:val="center"/>
                    <w:rPr>
                      <w:rFonts w:ascii="Times New Roman" w:hAnsi="Times New Roman"/>
                      <w:b/>
                      <w:sz w:val="24"/>
                      <w:szCs w:val="24"/>
                    </w:rPr>
                  </w:pPr>
                  <w:r w:rsidRPr="00547A8C">
                    <w:rPr>
                      <w:rFonts w:ascii="Times New Roman" w:hAnsi="Times New Roman"/>
                      <w:b/>
                      <w:sz w:val="24"/>
                      <w:szCs w:val="24"/>
                    </w:rPr>
                    <w:lastRenderedPageBreak/>
                    <w:t>Черты сходства</w:t>
                  </w:r>
                </w:p>
              </w:tc>
              <w:tc>
                <w:tcPr>
                  <w:tcW w:w="2024" w:type="dxa"/>
                  <w:tcBorders>
                    <w:top w:val="single" w:sz="4" w:space="0" w:color="auto"/>
                    <w:left w:val="single" w:sz="4" w:space="0" w:color="auto"/>
                    <w:bottom w:val="single" w:sz="4" w:space="0" w:color="auto"/>
                    <w:right w:val="single" w:sz="4" w:space="0" w:color="auto"/>
                  </w:tcBorders>
                  <w:hideMark/>
                </w:tcPr>
                <w:p w:rsidR="00AF085F" w:rsidRPr="00547A8C" w:rsidRDefault="00AF085F" w:rsidP="00AF085F">
                  <w:pPr>
                    <w:spacing w:after="0" w:line="240" w:lineRule="auto"/>
                    <w:jc w:val="center"/>
                    <w:rPr>
                      <w:rFonts w:ascii="Times New Roman" w:hAnsi="Times New Roman"/>
                      <w:b/>
                      <w:sz w:val="24"/>
                      <w:szCs w:val="24"/>
                    </w:rPr>
                  </w:pPr>
                  <w:r w:rsidRPr="00547A8C">
                    <w:rPr>
                      <w:rFonts w:ascii="Times New Roman" w:hAnsi="Times New Roman"/>
                      <w:b/>
                      <w:sz w:val="24"/>
                      <w:szCs w:val="24"/>
                    </w:rPr>
                    <w:t>Черты различия</w:t>
                  </w:r>
                </w:p>
              </w:tc>
            </w:tr>
            <w:tr w:rsidR="00AF085F" w:rsidRPr="00547A8C" w:rsidTr="007D6ECB">
              <w:tc>
                <w:tcPr>
                  <w:tcW w:w="1940"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c>
                <w:tcPr>
                  <w:tcW w:w="2024"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Ответ:  </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ab/>
            </w:r>
            <w:r w:rsidRPr="00547A8C">
              <w:rPr>
                <w:rFonts w:ascii="Times New Roman" w:hAnsi="Times New Roman"/>
                <w:sz w:val="24"/>
                <w:szCs w:val="24"/>
              </w:rPr>
              <w:tab/>
            </w:r>
            <w:r w:rsidRPr="00547A8C">
              <w:rPr>
                <w:rFonts w:ascii="Times New Roman" w:hAnsi="Times New Roman"/>
                <w:sz w:val="24"/>
                <w:szCs w:val="24"/>
              </w:rPr>
              <w:tab/>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14. Установите соответствие между примерами и видами деятельности человека. К каждому элементу, данному в первом столбце, подберите соответствующий элемент второго столбца.</w:t>
            </w:r>
          </w:p>
          <w:p w:rsidR="00AF085F" w:rsidRPr="00547A8C" w:rsidRDefault="00AF085F" w:rsidP="00AF085F">
            <w:pPr>
              <w:spacing w:after="0" w:line="240" w:lineRule="auto"/>
              <w:jc w:val="both"/>
              <w:rPr>
                <w:rFonts w:ascii="Times New Roman" w:hAnsi="Times New Roman"/>
                <w:sz w:val="24"/>
                <w:szCs w:val="24"/>
              </w:rPr>
            </w:pPr>
          </w:p>
          <w:tbl>
            <w:tblPr>
              <w:tblW w:w="8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77"/>
              <w:gridCol w:w="2305"/>
            </w:tblGrid>
            <w:tr w:rsidR="00AF085F" w:rsidRPr="00547A8C" w:rsidTr="007D6ECB">
              <w:trPr>
                <w:trHeight w:val="707"/>
              </w:trPr>
              <w:tc>
                <w:tcPr>
                  <w:tcW w:w="6577"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ПРИМЕРЫ</w:t>
                  </w:r>
                </w:p>
              </w:tc>
              <w:tc>
                <w:tcPr>
                  <w:tcW w:w="2305"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ВИДЫ</w:t>
                  </w:r>
                </w:p>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ДЕЯТЕЛЬНОСТИ</w:t>
                  </w:r>
                </w:p>
              </w:tc>
            </w:tr>
            <w:tr w:rsidR="00AF085F" w:rsidRPr="00547A8C" w:rsidTr="007D6ECB">
              <w:trPr>
                <w:trHeight w:val="344"/>
              </w:trPr>
              <w:tc>
                <w:tcPr>
                  <w:tcW w:w="6577"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А) участие в школьной олимпиаде по истории</w:t>
                  </w:r>
                </w:p>
              </w:tc>
              <w:tc>
                <w:tcPr>
                  <w:tcW w:w="2305"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1)  игра</w:t>
                  </w:r>
                </w:p>
              </w:tc>
            </w:tr>
            <w:tr w:rsidR="00AF085F" w:rsidRPr="00547A8C" w:rsidTr="007D6ECB">
              <w:trPr>
                <w:trHeight w:val="344"/>
              </w:trPr>
              <w:tc>
                <w:tcPr>
                  <w:tcW w:w="6577"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Б) уборка своей комнаты</w:t>
                  </w:r>
                </w:p>
              </w:tc>
              <w:tc>
                <w:tcPr>
                  <w:tcW w:w="2305"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2) учёба</w:t>
                  </w:r>
                </w:p>
              </w:tc>
            </w:tr>
            <w:tr w:rsidR="00AF085F" w:rsidRPr="00547A8C" w:rsidTr="007D6ECB">
              <w:trPr>
                <w:trHeight w:val="344"/>
              </w:trPr>
              <w:tc>
                <w:tcPr>
                  <w:tcW w:w="6577"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 xml:space="preserve">В) выполнение домашнего задания </w:t>
                  </w:r>
                </w:p>
              </w:tc>
              <w:tc>
                <w:tcPr>
                  <w:tcW w:w="2305" w:type="dxa"/>
                  <w:vMerge w:val="restart"/>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3) труд</w:t>
                  </w:r>
                </w:p>
              </w:tc>
            </w:tr>
            <w:tr w:rsidR="00AF085F" w:rsidRPr="00547A8C" w:rsidTr="007D6ECB">
              <w:trPr>
                <w:trHeight w:val="344"/>
              </w:trPr>
              <w:tc>
                <w:tcPr>
                  <w:tcW w:w="6577"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Г) перевоплощение в воображаемого героя</w:t>
                  </w:r>
                </w:p>
              </w:tc>
              <w:tc>
                <w:tcPr>
                  <w:tcW w:w="2305" w:type="dxa"/>
                  <w:vMerge/>
                  <w:tcBorders>
                    <w:top w:val="single" w:sz="4" w:space="0" w:color="auto"/>
                    <w:left w:val="single" w:sz="4" w:space="0" w:color="auto"/>
                    <w:bottom w:val="single" w:sz="4" w:space="0" w:color="auto"/>
                    <w:right w:val="single" w:sz="4" w:space="0" w:color="auto"/>
                  </w:tcBorders>
                  <w:vAlign w:val="center"/>
                  <w:hideMark/>
                </w:tcPr>
                <w:p w:rsidR="00AF085F" w:rsidRPr="00547A8C" w:rsidRDefault="00AF085F" w:rsidP="007D6ECB">
                  <w:pPr>
                    <w:spacing w:after="0" w:line="240" w:lineRule="auto"/>
                    <w:jc w:val="both"/>
                    <w:rPr>
                      <w:rFonts w:ascii="Times New Roman" w:hAnsi="Times New Roman"/>
                      <w:sz w:val="24"/>
                      <w:szCs w:val="24"/>
                    </w:rPr>
                  </w:pPr>
                </w:p>
              </w:tc>
            </w:tr>
            <w:tr w:rsidR="00AF085F" w:rsidRPr="00547A8C" w:rsidTr="007D6ECB">
              <w:trPr>
                <w:trHeight w:val="363"/>
              </w:trPr>
              <w:tc>
                <w:tcPr>
                  <w:tcW w:w="6577"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Д) разработка новых технологий в машиностроении</w:t>
                  </w:r>
                </w:p>
              </w:tc>
              <w:tc>
                <w:tcPr>
                  <w:tcW w:w="2305" w:type="dxa"/>
                  <w:vMerge/>
                  <w:tcBorders>
                    <w:top w:val="single" w:sz="4" w:space="0" w:color="auto"/>
                    <w:left w:val="single" w:sz="4" w:space="0" w:color="auto"/>
                    <w:bottom w:val="single" w:sz="4" w:space="0" w:color="auto"/>
                    <w:right w:val="single" w:sz="4" w:space="0" w:color="auto"/>
                  </w:tcBorders>
                  <w:vAlign w:val="center"/>
                  <w:hideMark/>
                </w:tcPr>
                <w:p w:rsidR="00AF085F" w:rsidRPr="00547A8C" w:rsidRDefault="00AF085F" w:rsidP="007D6ECB">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Запишите в таблицу выбранные цифры под соответствующими буквами.</w:t>
            </w:r>
          </w:p>
          <w:tbl>
            <w:tblPr>
              <w:tblpPr w:leftFromText="180" w:rightFromText="180" w:vertAnchor="text" w:horzAnchor="page" w:tblpX="2983" w:tblpY="70"/>
              <w:tblW w:w="3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752"/>
              <w:gridCol w:w="801"/>
              <w:gridCol w:w="755"/>
              <w:gridCol w:w="808"/>
            </w:tblGrid>
            <w:tr w:rsidR="00AF085F" w:rsidRPr="00547A8C" w:rsidTr="007D6ECB">
              <w:trPr>
                <w:trHeight w:val="376"/>
              </w:trPr>
              <w:tc>
                <w:tcPr>
                  <w:tcW w:w="829" w:type="dxa"/>
                  <w:tcBorders>
                    <w:top w:val="single" w:sz="4" w:space="0" w:color="auto"/>
                    <w:left w:val="single" w:sz="4" w:space="0" w:color="auto"/>
                    <w:bottom w:val="single" w:sz="4" w:space="0" w:color="auto"/>
                    <w:right w:val="single" w:sz="4" w:space="0" w:color="auto"/>
                  </w:tcBorders>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А</w:t>
                  </w:r>
                </w:p>
              </w:tc>
              <w:tc>
                <w:tcPr>
                  <w:tcW w:w="752" w:type="dxa"/>
                  <w:tcBorders>
                    <w:top w:val="single" w:sz="4" w:space="0" w:color="auto"/>
                    <w:left w:val="single" w:sz="4" w:space="0" w:color="auto"/>
                    <w:bottom w:val="single" w:sz="4" w:space="0" w:color="auto"/>
                    <w:right w:val="single" w:sz="4" w:space="0" w:color="auto"/>
                  </w:tcBorders>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Б</w:t>
                  </w:r>
                </w:p>
              </w:tc>
              <w:tc>
                <w:tcPr>
                  <w:tcW w:w="801" w:type="dxa"/>
                  <w:tcBorders>
                    <w:top w:val="single" w:sz="4" w:space="0" w:color="auto"/>
                    <w:left w:val="single" w:sz="4" w:space="0" w:color="auto"/>
                    <w:bottom w:val="single" w:sz="4" w:space="0" w:color="auto"/>
                    <w:right w:val="single" w:sz="4" w:space="0" w:color="auto"/>
                  </w:tcBorders>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В</w:t>
                  </w:r>
                </w:p>
              </w:tc>
              <w:tc>
                <w:tcPr>
                  <w:tcW w:w="755" w:type="dxa"/>
                  <w:tcBorders>
                    <w:top w:val="single" w:sz="4" w:space="0" w:color="auto"/>
                    <w:left w:val="single" w:sz="4" w:space="0" w:color="auto"/>
                    <w:bottom w:val="single" w:sz="4" w:space="0" w:color="auto"/>
                    <w:right w:val="single" w:sz="4" w:space="0" w:color="auto"/>
                  </w:tcBorders>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Г</w:t>
                  </w:r>
                </w:p>
              </w:tc>
              <w:tc>
                <w:tcPr>
                  <w:tcW w:w="808" w:type="dxa"/>
                  <w:tcBorders>
                    <w:top w:val="single" w:sz="4" w:space="0" w:color="auto"/>
                    <w:left w:val="single" w:sz="4" w:space="0" w:color="auto"/>
                    <w:bottom w:val="single" w:sz="4" w:space="0" w:color="auto"/>
                    <w:right w:val="single" w:sz="4" w:space="0" w:color="auto"/>
                  </w:tcBorders>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Д</w:t>
                  </w:r>
                </w:p>
              </w:tc>
            </w:tr>
            <w:tr w:rsidR="00AF085F" w:rsidRPr="00547A8C" w:rsidTr="007D6ECB">
              <w:trPr>
                <w:trHeight w:val="376"/>
              </w:trPr>
              <w:tc>
                <w:tcPr>
                  <w:tcW w:w="829"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c>
                <w:tcPr>
                  <w:tcW w:w="752"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c>
                <w:tcPr>
                  <w:tcW w:w="801"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c>
                <w:tcPr>
                  <w:tcW w:w="755"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c>
                <w:tcPr>
                  <w:tcW w:w="808"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15. Установите соответствие между примерами и сферами жизни общества. К каждому элементу, данному в первом столбце, подберите соответствующий элемент второго столбца.</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72"/>
              <w:gridCol w:w="2981"/>
            </w:tblGrid>
            <w:tr w:rsidR="00AF085F" w:rsidRPr="00547A8C" w:rsidTr="007D6ECB">
              <w:tc>
                <w:tcPr>
                  <w:tcW w:w="6872"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ПРИМЕРЫ</w:t>
                  </w:r>
                </w:p>
              </w:tc>
              <w:tc>
                <w:tcPr>
                  <w:tcW w:w="2981"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СФЕРЫ ЖИЗНИ</w:t>
                  </w:r>
                </w:p>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ОБЩЕСТВА</w:t>
                  </w:r>
                </w:p>
              </w:tc>
            </w:tr>
            <w:tr w:rsidR="00AF085F" w:rsidRPr="00547A8C" w:rsidTr="007D6ECB">
              <w:tc>
                <w:tcPr>
                  <w:tcW w:w="6872"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А)  выборы депутатов Законодательного собрания области</w:t>
                  </w:r>
                </w:p>
              </w:tc>
              <w:tc>
                <w:tcPr>
                  <w:tcW w:w="2981"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1) экономическая сфера</w:t>
                  </w:r>
                </w:p>
              </w:tc>
            </w:tr>
            <w:tr w:rsidR="00AF085F" w:rsidRPr="00547A8C" w:rsidTr="007D6ECB">
              <w:tc>
                <w:tcPr>
                  <w:tcW w:w="6872"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Б) производство сельскохозяйственной продукции</w:t>
                  </w:r>
                </w:p>
              </w:tc>
              <w:tc>
                <w:tcPr>
                  <w:tcW w:w="2981"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2) политическая сфера</w:t>
                  </w:r>
                </w:p>
              </w:tc>
            </w:tr>
            <w:tr w:rsidR="00AF085F" w:rsidRPr="00547A8C" w:rsidTr="007D6ECB">
              <w:tc>
                <w:tcPr>
                  <w:tcW w:w="6872"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В) поддержка государством  многодетных семей</w:t>
                  </w:r>
                </w:p>
              </w:tc>
              <w:tc>
                <w:tcPr>
                  <w:tcW w:w="2981"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3) духовная сфера</w:t>
                  </w:r>
                </w:p>
              </w:tc>
            </w:tr>
            <w:tr w:rsidR="00AF085F" w:rsidRPr="00547A8C" w:rsidTr="007D6ECB">
              <w:tc>
                <w:tcPr>
                  <w:tcW w:w="6872"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Г) выставка народных промыслов в краеведческом музее</w:t>
                  </w:r>
                </w:p>
              </w:tc>
              <w:tc>
                <w:tcPr>
                  <w:tcW w:w="2981" w:type="dxa"/>
                  <w:vMerge w:val="restart"/>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4) социальная сфера</w:t>
                  </w:r>
                </w:p>
              </w:tc>
            </w:tr>
            <w:tr w:rsidR="00AF085F" w:rsidRPr="00547A8C" w:rsidTr="007D6ECB">
              <w:tc>
                <w:tcPr>
                  <w:tcW w:w="6872" w:type="dxa"/>
                  <w:tcBorders>
                    <w:top w:val="single" w:sz="4" w:space="0" w:color="auto"/>
                    <w:left w:val="single" w:sz="4" w:space="0" w:color="auto"/>
                    <w:bottom w:val="single" w:sz="4" w:space="0" w:color="auto"/>
                    <w:right w:val="single" w:sz="4"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Д) оказание транспортных услуг</w:t>
                  </w:r>
                </w:p>
              </w:tc>
              <w:tc>
                <w:tcPr>
                  <w:tcW w:w="2981" w:type="dxa"/>
                  <w:vMerge/>
                  <w:tcBorders>
                    <w:top w:val="single" w:sz="4" w:space="0" w:color="auto"/>
                    <w:left w:val="single" w:sz="4" w:space="0" w:color="auto"/>
                    <w:bottom w:val="single" w:sz="4" w:space="0" w:color="auto"/>
                    <w:right w:val="single" w:sz="4" w:space="0" w:color="auto"/>
                  </w:tcBorders>
                  <w:vAlign w:val="center"/>
                  <w:hideMark/>
                </w:tcPr>
                <w:p w:rsidR="00AF085F" w:rsidRPr="00547A8C" w:rsidRDefault="00AF085F" w:rsidP="007D6ECB">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Запишите в таблицу выбранные цифры под соответствующими буквами.</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tbl>
            <w:tblPr>
              <w:tblpPr w:leftFromText="180" w:rightFromText="180" w:vertAnchor="text" w:horzAnchor="page" w:tblpX="2983" w:tblpY="70"/>
              <w:tblW w:w="3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752"/>
              <w:gridCol w:w="801"/>
              <w:gridCol w:w="755"/>
              <w:gridCol w:w="808"/>
            </w:tblGrid>
            <w:tr w:rsidR="00AF085F" w:rsidRPr="00547A8C" w:rsidTr="007D6ECB">
              <w:trPr>
                <w:trHeight w:val="376"/>
              </w:trPr>
              <w:tc>
                <w:tcPr>
                  <w:tcW w:w="829" w:type="dxa"/>
                  <w:tcBorders>
                    <w:top w:val="single" w:sz="4" w:space="0" w:color="auto"/>
                    <w:left w:val="single" w:sz="4" w:space="0" w:color="auto"/>
                    <w:bottom w:val="single" w:sz="4" w:space="0" w:color="auto"/>
                    <w:right w:val="single" w:sz="4" w:space="0" w:color="auto"/>
                  </w:tcBorders>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А</w:t>
                  </w:r>
                </w:p>
              </w:tc>
              <w:tc>
                <w:tcPr>
                  <w:tcW w:w="752" w:type="dxa"/>
                  <w:tcBorders>
                    <w:top w:val="single" w:sz="4" w:space="0" w:color="auto"/>
                    <w:left w:val="single" w:sz="4" w:space="0" w:color="auto"/>
                    <w:bottom w:val="single" w:sz="4" w:space="0" w:color="auto"/>
                    <w:right w:val="single" w:sz="4" w:space="0" w:color="auto"/>
                  </w:tcBorders>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Б</w:t>
                  </w:r>
                </w:p>
              </w:tc>
              <w:tc>
                <w:tcPr>
                  <w:tcW w:w="801" w:type="dxa"/>
                  <w:tcBorders>
                    <w:top w:val="single" w:sz="4" w:space="0" w:color="auto"/>
                    <w:left w:val="single" w:sz="4" w:space="0" w:color="auto"/>
                    <w:bottom w:val="single" w:sz="4" w:space="0" w:color="auto"/>
                    <w:right w:val="single" w:sz="4" w:space="0" w:color="auto"/>
                  </w:tcBorders>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В</w:t>
                  </w:r>
                </w:p>
              </w:tc>
              <w:tc>
                <w:tcPr>
                  <w:tcW w:w="755" w:type="dxa"/>
                  <w:tcBorders>
                    <w:top w:val="single" w:sz="4" w:space="0" w:color="auto"/>
                    <w:left w:val="single" w:sz="4" w:space="0" w:color="auto"/>
                    <w:bottom w:val="single" w:sz="4" w:space="0" w:color="auto"/>
                    <w:right w:val="single" w:sz="4" w:space="0" w:color="auto"/>
                  </w:tcBorders>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Г</w:t>
                  </w:r>
                </w:p>
              </w:tc>
              <w:tc>
                <w:tcPr>
                  <w:tcW w:w="808" w:type="dxa"/>
                  <w:tcBorders>
                    <w:top w:val="single" w:sz="4" w:space="0" w:color="auto"/>
                    <w:left w:val="single" w:sz="4" w:space="0" w:color="auto"/>
                    <w:bottom w:val="single" w:sz="4" w:space="0" w:color="auto"/>
                    <w:right w:val="single" w:sz="4" w:space="0" w:color="auto"/>
                  </w:tcBorders>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Д</w:t>
                  </w:r>
                </w:p>
              </w:tc>
            </w:tr>
            <w:tr w:rsidR="00AF085F" w:rsidRPr="00547A8C" w:rsidTr="007D6ECB">
              <w:trPr>
                <w:trHeight w:val="376"/>
              </w:trPr>
              <w:tc>
                <w:tcPr>
                  <w:tcW w:w="829"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c>
                <w:tcPr>
                  <w:tcW w:w="752"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c>
                <w:tcPr>
                  <w:tcW w:w="801"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c>
                <w:tcPr>
                  <w:tcW w:w="755"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c>
                <w:tcPr>
                  <w:tcW w:w="808" w:type="dxa"/>
                  <w:tcBorders>
                    <w:top w:val="single" w:sz="4" w:space="0" w:color="auto"/>
                    <w:left w:val="single" w:sz="4" w:space="0" w:color="auto"/>
                    <w:bottom w:val="single" w:sz="4" w:space="0" w:color="auto"/>
                    <w:right w:val="single" w:sz="4" w:space="0" w:color="auto"/>
                  </w:tcBorders>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Ответ:</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16. Социологические службы опросили жителей Челябинской области и Свердловской области. Им задавали вопрос: «Как Вы и Ваша семья участвуете в сохранении природной среды?»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Результаты опроса (в % от числа отвечавших) представлены в таблице.</w:t>
            </w:r>
          </w:p>
          <w:tbl>
            <w:tblPr>
              <w:tblW w:w="0" w:type="auto"/>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810"/>
              <w:gridCol w:w="1611"/>
              <w:gridCol w:w="1964"/>
            </w:tblGrid>
            <w:tr w:rsidR="00AF085F" w:rsidRPr="00547A8C" w:rsidTr="007D6ECB">
              <w:trPr>
                <w:tblCellSpacing w:w="0" w:type="dxa"/>
              </w:trPr>
              <w:tc>
                <w:tcPr>
                  <w:tcW w:w="5810"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Ответы опрошенных</w:t>
                  </w:r>
                </w:p>
              </w:tc>
              <w:tc>
                <w:tcPr>
                  <w:tcW w:w="1611"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Челябинская</w:t>
                  </w:r>
                </w:p>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область</w:t>
                  </w:r>
                </w:p>
              </w:tc>
              <w:tc>
                <w:tcPr>
                  <w:tcW w:w="1964"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Свердловская область</w:t>
                  </w:r>
                </w:p>
              </w:tc>
            </w:tr>
            <w:tr w:rsidR="00AF085F" w:rsidRPr="00547A8C" w:rsidTr="007D6ECB">
              <w:trPr>
                <w:tblCellSpacing w:w="0" w:type="dxa"/>
              </w:trPr>
              <w:tc>
                <w:tcPr>
                  <w:tcW w:w="5810"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Используем экономичные бытовые электроприборы</w:t>
                  </w:r>
                </w:p>
              </w:tc>
              <w:tc>
                <w:tcPr>
                  <w:tcW w:w="1611"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16</w:t>
                  </w:r>
                </w:p>
              </w:tc>
              <w:tc>
                <w:tcPr>
                  <w:tcW w:w="1964"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6</w:t>
                  </w:r>
                </w:p>
              </w:tc>
            </w:tr>
            <w:tr w:rsidR="00AF085F" w:rsidRPr="00547A8C" w:rsidTr="007D6ECB">
              <w:trPr>
                <w:tblCellSpacing w:w="0" w:type="dxa"/>
              </w:trPr>
              <w:tc>
                <w:tcPr>
                  <w:tcW w:w="5810"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Участвуем в экологических акциях и субботниках</w:t>
                  </w:r>
                </w:p>
              </w:tc>
              <w:tc>
                <w:tcPr>
                  <w:tcW w:w="1611"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11</w:t>
                  </w:r>
                </w:p>
              </w:tc>
              <w:tc>
                <w:tcPr>
                  <w:tcW w:w="1964"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11</w:t>
                  </w:r>
                </w:p>
              </w:tc>
            </w:tr>
            <w:tr w:rsidR="00AF085F" w:rsidRPr="00547A8C" w:rsidTr="007D6ECB">
              <w:trPr>
                <w:tblCellSpacing w:w="0" w:type="dxa"/>
              </w:trPr>
              <w:tc>
                <w:tcPr>
                  <w:tcW w:w="5810"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lastRenderedPageBreak/>
                    <w:t>Участвуем в очистке парков и дворов от мусора</w:t>
                  </w:r>
                </w:p>
              </w:tc>
              <w:tc>
                <w:tcPr>
                  <w:tcW w:w="1611"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16</w:t>
                  </w:r>
                </w:p>
              </w:tc>
              <w:tc>
                <w:tcPr>
                  <w:tcW w:w="1964"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16</w:t>
                  </w:r>
                </w:p>
              </w:tc>
            </w:tr>
            <w:tr w:rsidR="00AF085F" w:rsidRPr="00547A8C" w:rsidTr="007D6ECB">
              <w:trPr>
                <w:tblCellSpacing w:w="0" w:type="dxa"/>
              </w:trPr>
              <w:tc>
                <w:tcPr>
                  <w:tcW w:w="5810"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Участвуем в озеленении своего населённого пункта</w:t>
                  </w:r>
                </w:p>
              </w:tc>
              <w:tc>
                <w:tcPr>
                  <w:tcW w:w="1611"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27</w:t>
                  </w:r>
                </w:p>
              </w:tc>
              <w:tc>
                <w:tcPr>
                  <w:tcW w:w="1964"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31</w:t>
                  </w:r>
                </w:p>
              </w:tc>
            </w:tr>
            <w:tr w:rsidR="00AF085F" w:rsidRPr="00547A8C" w:rsidTr="007D6ECB">
              <w:trPr>
                <w:tblCellSpacing w:w="0" w:type="dxa"/>
              </w:trPr>
              <w:tc>
                <w:tcPr>
                  <w:tcW w:w="5810"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Сортируем бытовой мусор / выбрасываем мусор в строго отведённых местах</w:t>
                  </w:r>
                </w:p>
              </w:tc>
              <w:tc>
                <w:tcPr>
                  <w:tcW w:w="1611"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12</w:t>
                  </w:r>
                </w:p>
              </w:tc>
              <w:tc>
                <w:tcPr>
                  <w:tcW w:w="1964"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12</w:t>
                  </w:r>
                </w:p>
              </w:tc>
            </w:tr>
            <w:tr w:rsidR="00AF085F" w:rsidRPr="00547A8C" w:rsidTr="007D6ECB">
              <w:trPr>
                <w:tblCellSpacing w:w="0" w:type="dxa"/>
              </w:trPr>
              <w:tc>
                <w:tcPr>
                  <w:tcW w:w="5810"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Экономим воду, следим за исправностью водопроводных кранов</w:t>
                  </w:r>
                </w:p>
              </w:tc>
              <w:tc>
                <w:tcPr>
                  <w:tcW w:w="1611"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21</w:t>
                  </w:r>
                </w:p>
              </w:tc>
              <w:tc>
                <w:tcPr>
                  <w:tcW w:w="1964"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17</w:t>
                  </w:r>
                </w:p>
              </w:tc>
            </w:tr>
            <w:tr w:rsidR="00AF085F" w:rsidRPr="00547A8C" w:rsidTr="007D6ECB">
              <w:trPr>
                <w:tblCellSpacing w:w="0" w:type="dxa"/>
              </w:trPr>
              <w:tc>
                <w:tcPr>
                  <w:tcW w:w="5810"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Не могу сказать, что моя семья участвует в сохранении природной среды</w:t>
                  </w:r>
                </w:p>
              </w:tc>
              <w:tc>
                <w:tcPr>
                  <w:tcW w:w="1611"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7</w:t>
                  </w:r>
                </w:p>
              </w:tc>
              <w:tc>
                <w:tcPr>
                  <w:tcW w:w="1964" w:type="dxa"/>
                  <w:tcBorders>
                    <w:top w:val="outset" w:sz="6" w:space="0" w:color="auto"/>
                    <w:left w:val="outset" w:sz="6" w:space="0" w:color="auto"/>
                    <w:bottom w:val="outset" w:sz="6" w:space="0" w:color="auto"/>
                    <w:right w:val="outset" w:sz="6" w:space="0" w:color="auto"/>
                  </w:tcBorders>
                  <w:hideMark/>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18</w:t>
                  </w:r>
                </w:p>
              </w:tc>
            </w:tr>
          </w:tbl>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Результаты опроса, отражённые в таблице, были опубликованы и прокомментированы в СМИ. Какие из приведённых ниже выводов можно сделать непосредственно вытекают из полученной в ходе опроса информации? Запишите цифры, под которыми они указаны.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1) </w:t>
            </w:r>
            <w:r w:rsidRPr="00547A8C">
              <w:rPr>
                <w:rFonts w:ascii="Times New Roman" w:hAnsi="Times New Roman"/>
                <w:sz w:val="24"/>
                <w:szCs w:val="24"/>
              </w:rPr>
              <w:tab/>
              <w:t>В Челябинской области производятся экономичные бытовые электроприборы.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2) </w:t>
            </w:r>
            <w:r w:rsidRPr="00547A8C">
              <w:rPr>
                <w:rFonts w:ascii="Times New Roman" w:hAnsi="Times New Roman"/>
                <w:sz w:val="24"/>
                <w:szCs w:val="24"/>
              </w:rPr>
              <w:tab/>
              <w:t>Жители Свердловской области мало информированы о способах участия в сохранении природной среды.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3) </w:t>
            </w:r>
            <w:r w:rsidRPr="00547A8C">
              <w:rPr>
                <w:rFonts w:ascii="Times New Roman" w:hAnsi="Times New Roman"/>
                <w:sz w:val="24"/>
                <w:szCs w:val="24"/>
              </w:rPr>
              <w:tab/>
              <w:t>Жители обеих областей имеют много возможностей участия в сохранении природной среды.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4) </w:t>
            </w:r>
            <w:r w:rsidRPr="00547A8C">
              <w:rPr>
                <w:rFonts w:ascii="Times New Roman" w:hAnsi="Times New Roman"/>
                <w:sz w:val="24"/>
                <w:szCs w:val="24"/>
              </w:rPr>
              <w:tab/>
              <w:t>Жители Свердловской области в большей степени, чем жители Челябинской области, осознают необходимость участвовать в сохранении природной среды.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5) </w:t>
            </w:r>
            <w:r w:rsidRPr="00547A8C">
              <w:rPr>
                <w:rFonts w:ascii="Times New Roman" w:hAnsi="Times New Roman"/>
                <w:sz w:val="24"/>
                <w:szCs w:val="24"/>
              </w:rPr>
              <w:tab/>
              <w:t>Для многих жителей обеих областей сохранение природной среды связано с озеленением своего населённого пункта и очисткой парков от мусора.</w:t>
            </w:r>
          </w:p>
          <w:p w:rsidR="00AF085F" w:rsidRPr="00547A8C" w:rsidRDefault="00AF085F" w:rsidP="00AF085F">
            <w:pPr>
              <w:spacing w:after="0" w:line="240" w:lineRule="auto"/>
              <w:jc w:val="both"/>
              <w:rPr>
                <w:rFonts w:ascii="Times New Roman" w:hAnsi="Times New Roman"/>
                <w:i/>
                <w:sz w:val="24"/>
                <w:szCs w:val="24"/>
              </w:rPr>
            </w:pPr>
            <w:r w:rsidRPr="00547A8C">
              <w:rPr>
                <w:rFonts w:ascii="Times New Roman" w:hAnsi="Times New Roman"/>
                <w:sz w:val="24"/>
                <w:szCs w:val="24"/>
              </w:rPr>
              <w:t>Ответ:</w:t>
            </w:r>
            <w:r w:rsidRPr="00547A8C">
              <w:rPr>
                <w:rFonts w:ascii="Times New Roman" w:hAnsi="Times New Roman"/>
                <w:i/>
                <w:sz w:val="24"/>
                <w:szCs w:val="24"/>
              </w:rPr>
              <w:t xml:space="preserve"> ______________</w:t>
            </w:r>
          </w:p>
          <w:p w:rsidR="00AF085F" w:rsidRPr="00547A8C" w:rsidRDefault="00AF085F" w:rsidP="00AF085F">
            <w:pPr>
              <w:spacing w:after="0" w:line="240" w:lineRule="auto"/>
              <w:jc w:val="both"/>
              <w:rPr>
                <w:rFonts w:ascii="Times New Roman" w:hAnsi="Times New Roman"/>
                <w:i/>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17. Прочитайте приведенный ниже текст, в котором пропущен ряд слов. Выберите из предлагаемого списка слова, которые необходимо вставить на место пропусков.</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 Факторы, помогающие становлению личности – А______, родственники, сверстники, друзья и приятели; к ним так же относятся Б _____, армия, государство, церковь, средства массовой информации, политические партии и общественные организации, которые помогают  В _____ усвоить Г _____ правомерного и социально одобряемого Д ________».</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eastAsia="MingLiU_HKSCS" w:hAnsi="Times New Roman"/>
                <w:color w:val="000000"/>
                <w:sz w:val="24"/>
                <w:szCs w:val="24"/>
                <w:lang w:eastAsia="ru-RU"/>
              </w:rPr>
              <w:t xml:space="preserve">Слова в списке даны в именительном падеже. Каждое слово может быть использовано только один раз. Выбирайте последовательно одно слово за другим, мысленно заполняя каждый пропуск. </w:t>
            </w:r>
            <w:r w:rsidRPr="00547A8C">
              <w:rPr>
                <w:rFonts w:ascii="Times New Roman" w:hAnsi="Times New Roman"/>
                <w:sz w:val="24"/>
                <w:szCs w:val="24"/>
              </w:rPr>
              <w:t>Обратите внима</w:t>
            </w:r>
            <w:r w:rsidRPr="00547A8C">
              <w:rPr>
                <w:rFonts w:ascii="Times New Roman" w:hAnsi="Times New Roman"/>
                <w:sz w:val="24"/>
                <w:szCs w:val="24"/>
              </w:rPr>
              <w:softHyphen/>
              <w:t>ние на то, что слов в списке больше, чем Вам потребу</w:t>
            </w:r>
            <w:r w:rsidRPr="00547A8C">
              <w:rPr>
                <w:rFonts w:ascii="Times New Roman" w:hAnsi="Times New Roman"/>
                <w:sz w:val="24"/>
                <w:szCs w:val="24"/>
              </w:rPr>
              <w:softHyphen/>
              <w:t>ется для заполнения пропусков.</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Список терминов:</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общество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семья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производство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школа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5) связь</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6) человек</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7) процессы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8) норма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9) поведение</w:t>
            </w:r>
          </w:p>
          <w:p w:rsidR="00AF085F" w:rsidRPr="00547A8C" w:rsidRDefault="00AF085F" w:rsidP="00AF085F">
            <w:pPr>
              <w:spacing w:after="0" w:line="240" w:lineRule="auto"/>
              <w:jc w:val="both"/>
              <w:rPr>
                <w:rFonts w:ascii="Times New Roman" w:hAnsi="Times New Roman"/>
                <w:i/>
                <w:sz w:val="24"/>
                <w:szCs w:val="24"/>
              </w:rPr>
            </w:pPr>
            <w:r w:rsidRPr="00547A8C">
              <w:rPr>
                <w:rFonts w:ascii="Times New Roman" w:hAnsi="Times New Roman"/>
                <w:i/>
                <w:sz w:val="24"/>
                <w:szCs w:val="24"/>
              </w:rPr>
              <w:t>В данной ниже таблице приведены буквы, обозначаю</w:t>
            </w:r>
            <w:r w:rsidRPr="00547A8C">
              <w:rPr>
                <w:rFonts w:ascii="Times New Roman" w:hAnsi="Times New Roman"/>
                <w:i/>
                <w:sz w:val="24"/>
                <w:szCs w:val="24"/>
              </w:rPr>
              <w:softHyphen/>
              <w:t>щие пропущенные слова. Запишите в таблицу под ка</w:t>
            </w:r>
            <w:r w:rsidRPr="00547A8C">
              <w:rPr>
                <w:rFonts w:ascii="Times New Roman" w:hAnsi="Times New Roman"/>
                <w:i/>
                <w:sz w:val="24"/>
                <w:szCs w:val="24"/>
              </w:rPr>
              <w:softHyphen/>
              <w:t>ждой буквой номер выбранного Вами слова.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tbl>
            <w:tblPr>
              <w:tblpPr w:leftFromText="180" w:rightFromText="180" w:vertAnchor="text" w:horzAnchor="margin" w:tblpXSpec="center"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98"/>
              <w:gridCol w:w="850"/>
              <w:gridCol w:w="854"/>
              <w:gridCol w:w="850"/>
              <w:gridCol w:w="869"/>
            </w:tblGrid>
            <w:tr w:rsidR="00AF085F" w:rsidRPr="00547A8C" w:rsidTr="007D6ECB">
              <w:trPr>
                <w:trHeight w:val="235"/>
              </w:trPr>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AF085F" w:rsidRPr="00547A8C" w:rsidRDefault="00AF085F" w:rsidP="00AF085F">
                  <w:pPr>
                    <w:spacing w:after="0" w:line="240" w:lineRule="auto"/>
                    <w:jc w:val="center"/>
                    <w:rPr>
                      <w:rFonts w:ascii="Times New Roman" w:hAnsi="Times New Roman"/>
                      <w:sz w:val="24"/>
                      <w:szCs w:val="24"/>
                      <w:lang w:eastAsia="ru-RU"/>
                    </w:rPr>
                  </w:pPr>
                  <w:r w:rsidRPr="00547A8C">
                    <w:rPr>
                      <w:rFonts w:ascii="Times New Roman" w:hAnsi="Times New Roman"/>
                      <w:sz w:val="24"/>
                      <w:szCs w:val="24"/>
                    </w:rPr>
                    <w:lastRenderedPageBreak/>
                    <w:t>А</w:t>
                  </w:r>
                </w:p>
              </w:tc>
              <w:tc>
                <w:tcPr>
                  <w:tcW w:w="850" w:type="dxa"/>
                  <w:tcBorders>
                    <w:top w:val="single" w:sz="4" w:space="0" w:color="auto"/>
                    <w:left w:val="single" w:sz="4" w:space="0" w:color="auto"/>
                    <w:bottom w:val="single" w:sz="4" w:space="0" w:color="auto"/>
                    <w:right w:val="single" w:sz="4" w:space="0" w:color="auto"/>
                  </w:tcBorders>
                  <w:shd w:val="clear" w:color="auto" w:fill="FFFFFF"/>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Б</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В</w:t>
                  </w:r>
                </w:p>
              </w:tc>
              <w:tc>
                <w:tcPr>
                  <w:tcW w:w="850" w:type="dxa"/>
                  <w:tcBorders>
                    <w:top w:val="single" w:sz="4" w:space="0" w:color="auto"/>
                    <w:left w:val="single" w:sz="4" w:space="0" w:color="auto"/>
                    <w:bottom w:val="single" w:sz="4" w:space="0" w:color="auto"/>
                    <w:right w:val="single" w:sz="4" w:space="0" w:color="auto"/>
                  </w:tcBorders>
                  <w:shd w:val="clear" w:color="auto" w:fill="FFFFFF"/>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Г</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Д</w:t>
                  </w:r>
                </w:p>
              </w:tc>
            </w:tr>
            <w:tr w:rsidR="00AF085F" w:rsidRPr="00547A8C" w:rsidTr="007D6ECB">
              <w:trPr>
                <w:trHeight w:val="226"/>
              </w:trPr>
              <w:tc>
                <w:tcPr>
                  <w:tcW w:w="898" w:type="dxa"/>
                  <w:tcBorders>
                    <w:top w:val="single" w:sz="4" w:space="0" w:color="auto"/>
                    <w:left w:val="single" w:sz="4" w:space="0" w:color="auto"/>
                    <w:bottom w:val="single" w:sz="4" w:space="0" w:color="auto"/>
                    <w:right w:val="single" w:sz="4" w:space="0" w:color="auto"/>
                  </w:tcBorders>
                  <w:shd w:val="clear" w:color="auto" w:fill="FFFFFF"/>
                </w:tcPr>
                <w:p w:rsidR="00AF085F" w:rsidRPr="00547A8C" w:rsidRDefault="00AF085F" w:rsidP="00AF085F">
                  <w:pPr>
                    <w:spacing w:after="0" w:line="240" w:lineRule="auto"/>
                    <w:jc w:val="both"/>
                    <w:rPr>
                      <w:rFonts w:ascii="Times New Roman" w:eastAsia="MingLiU_HKSCS" w:hAnsi="Times New Roman"/>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AF085F" w:rsidRPr="00547A8C" w:rsidRDefault="00AF085F" w:rsidP="00AF085F">
                  <w:pPr>
                    <w:spacing w:after="0" w:line="240" w:lineRule="auto"/>
                    <w:jc w:val="both"/>
                    <w:rPr>
                      <w:rFonts w:ascii="Times New Roman" w:eastAsia="MingLiU_HKSCS" w:hAnsi="Times New Roman"/>
                      <w:sz w:val="24"/>
                      <w:szCs w:val="24"/>
                      <w:lang w:eastAsia="ru-RU"/>
                    </w:rPr>
                  </w:pPr>
                </w:p>
              </w:tc>
              <w:tc>
                <w:tcPr>
                  <w:tcW w:w="854" w:type="dxa"/>
                  <w:tcBorders>
                    <w:top w:val="single" w:sz="4" w:space="0" w:color="auto"/>
                    <w:left w:val="single" w:sz="4" w:space="0" w:color="auto"/>
                    <w:bottom w:val="single" w:sz="4" w:space="0" w:color="auto"/>
                    <w:right w:val="single" w:sz="4" w:space="0" w:color="auto"/>
                  </w:tcBorders>
                  <w:shd w:val="clear" w:color="auto" w:fill="FFFFFF"/>
                </w:tcPr>
                <w:p w:rsidR="00AF085F" w:rsidRPr="00547A8C" w:rsidRDefault="00AF085F" w:rsidP="00AF085F">
                  <w:pPr>
                    <w:spacing w:after="0" w:line="240" w:lineRule="auto"/>
                    <w:jc w:val="both"/>
                    <w:rPr>
                      <w:rFonts w:ascii="Times New Roman" w:eastAsia="MingLiU_HKSCS" w:hAnsi="Times New Roman"/>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AF085F" w:rsidRPr="00547A8C" w:rsidRDefault="00AF085F" w:rsidP="00AF085F">
                  <w:pPr>
                    <w:spacing w:after="0" w:line="240" w:lineRule="auto"/>
                    <w:jc w:val="both"/>
                    <w:rPr>
                      <w:rFonts w:ascii="Times New Roman" w:eastAsia="MingLiU_HKSCS" w:hAnsi="Times New Roman"/>
                      <w:sz w:val="24"/>
                      <w:szCs w:val="24"/>
                      <w:lang w:eastAsia="ru-RU"/>
                    </w:rPr>
                  </w:pPr>
                </w:p>
              </w:tc>
              <w:tc>
                <w:tcPr>
                  <w:tcW w:w="869" w:type="dxa"/>
                  <w:tcBorders>
                    <w:top w:val="single" w:sz="4" w:space="0" w:color="auto"/>
                    <w:left w:val="single" w:sz="4" w:space="0" w:color="auto"/>
                    <w:bottom w:val="single" w:sz="4" w:space="0" w:color="auto"/>
                    <w:right w:val="single" w:sz="4" w:space="0" w:color="auto"/>
                  </w:tcBorders>
                  <w:shd w:val="clear" w:color="auto" w:fill="FFFFFF"/>
                </w:tcPr>
                <w:p w:rsidR="00AF085F" w:rsidRPr="00547A8C" w:rsidRDefault="00AF085F" w:rsidP="00AF085F">
                  <w:pPr>
                    <w:spacing w:after="0" w:line="240" w:lineRule="auto"/>
                    <w:jc w:val="both"/>
                    <w:rPr>
                      <w:rFonts w:ascii="Times New Roman" w:eastAsia="MingLiU_HKSCS" w:hAnsi="Times New Roman"/>
                      <w:sz w:val="24"/>
                      <w:szCs w:val="24"/>
                      <w:lang w:eastAsia="ru-RU"/>
                    </w:rPr>
                  </w:pPr>
                </w:p>
              </w:tc>
            </w:tr>
          </w:tbl>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Рассмотрите изображение и выполните задание 18.</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noProof/>
                <w:sz w:val="24"/>
                <w:szCs w:val="24"/>
                <w:lang w:eastAsia="ru-RU"/>
              </w:rPr>
              <w:drawing>
                <wp:inline distT="0" distB="0" distL="0" distR="0">
                  <wp:extent cx="3133725" cy="3048000"/>
                  <wp:effectExtent l="19050" t="0" r="9525" b="0"/>
                  <wp:docPr id="39" name="Рисунок 1" descr="iHR5WCFJ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HR5WCFJ5"/>
                          <pic:cNvPicPr>
                            <a:picLocks noChangeAspect="1" noChangeArrowheads="1"/>
                          </pic:cNvPicPr>
                        </pic:nvPicPr>
                        <pic:blipFill>
                          <a:blip r:embed="rId53"/>
                          <a:srcRect/>
                          <a:stretch>
                            <a:fillRect/>
                          </a:stretch>
                        </pic:blipFill>
                        <pic:spPr bwMode="auto">
                          <a:xfrm>
                            <a:off x="0" y="0"/>
                            <a:ext cx="3133725" cy="3048000"/>
                          </a:xfrm>
                          <a:prstGeom prst="rect">
                            <a:avLst/>
                          </a:prstGeom>
                          <a:noFill/>
                          <a:ln w="9525">
                            <a:noFill/>
                            <a:miter lim="800000"/>
                            <a:headEnd/>
                            <a:tailEnd/>
                          </a:ln>
                        </pic:spPr>
                      </pic:pic>
                    </a:graphicData>
                  </a:graphic>
                </wp:inline>
              </w:drawing>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18. Какие суждения об изображении являются верными? Выберите четыре суждения из семи предложенных. </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данное изображение характеризует ступени профессионального образования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данное изображение характеризует ступени школьного образования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данное образование является дифференцированным и профильным</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данное образование направлено на формирование общей культуры человека, его подготовка к жизни в обществе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5) данное образование на определенных ступенях предполагает государственную итоговую аттестацию</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6) данное образование является общеобязательным в стране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7) данное образование носит гендерный характер</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Запишите цифры, под которыми они указаны.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Ответ: _________________________</w:t>
            </w:r>
          </w:p>
          <w:p w:rsidR="00AF085F" w:rsidRPr="00547A8C" w:rsidRDefault="00AF085F" w:rsidP="00AF085F">
            <w:pPr>
              <w:spacing w:after="0" w:line="240" w:lineRule="auto"/>
              <w:rPr>
                <w:rFonts w:ascii="Times New Roman" w:hAnsi="Times New Roman"/>
                <w:b/>
                <w:sz w:val="24"/>
                <w:szCs w:val="24"/>
              </w:rPr>
            </w:pPr>
          </w:p>
          <w:p w:rsidR="00AF085F" w:rsidRPr="00547A8C" w:rsidRDefault="00AF085F" w:rsidP="00AF085F">
            <w:pPr>
              <w:spacing w:after="0" w:line="240" w:lineRule="auto"/>
              <w:jc w:val="center"/>
              <w:rPr>
                <w:rFonts w:ascii="Times New Roman" w:hAnsi="Times New Roman"/>
                <w:b/>
                <w:sz w:val="24"/>
                <w:szCs w:val="24"/>
              </w:rPr>
            </w:pPr>
            <w:r w:rsidRPr="00547A8C">
              <w:rPr>
                <w:rFonts w:ascii="Times New Roman" w:hAnsi="Times New Roman"/>
                <w:b/>
                <w:sz w:val="24"/>
                <w:szCs w:val="24"/>
              </w:rPr>
              <w:t>Часть 2</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19. Охарактеризуйте науку как особую систему знаний. В чем проявляется нравственная ответственность ученых?</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Ответ: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_____________________________________________________________________________________________________________________________________</w:t>
            </w:r>
          </w:p>
          <w:p w:rsidR="00AF085F" w:rsidRPr="00547A8C" w:rsidRDefault="00AF085F" w:rsidP="00AF085F">
            <w:pPr>
              <w:spacing w:after="0" w:line="240" w:lineRule="auto"/>
              <w:ind w:firstLine="397"/>
              <w:jc w:val="both"/>
              <w:rPr>
                <w:rFonts w:ascii="Times New Roman" w:hAnsi="Times New Roman"/>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20. Государственный исторический музей Южного Урала ведет активную просветительскую деятельность. Одновременно сотрудниками музея реализуется </w:t>
            </w:r>
            <w:r w:rsidRPr="00547A8C">
              <w:rPr>
                <w:rFonts w:ascii="Times New Roman" w:hAnsi="Times New Roman"/>
                <w:sz w:val="24"/>
                <w:szCs w:val="24"/>
              </w:rPr>
              <w:lastRenderedPageBreak/>
              <w:t>множество программ по развитию краеведения, творчество родного края. Все это представлено на выставках: «Ислам. История, традиции, культура», «Милые пушистики. Котики и зайчики в японской культуре», «Наш рубль», «Война и мир в советском плакате». Действуют постоянные экспозиции, составленные с помощью профессоров археологии и этнографии местных ВУЗов.</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Какая сфера жизни общества отражена в документе? Назовите элементы этой сферы, которые представлены в тексте? Назовите и проиллюстрируйте примером еще один элемент структуры этой сферы не указанный в тексте.</w:t>
            </w:r>
          </w:p>
          <w:p w:rsidR="00AF085F" w:rsidRPr="00547A8C" w:rsidRDefault="00AF085F" w:rsidP="00AF085F">
            <w:pPr>
              <w:spacing w:after="0" w:line="240" w:lineRule="auto"/>
              <w:ind w:firstLine="397"/>
              <w:jc w:val="both"/>
              <w:rPr>
                <w:rFonts w:ascii="Times New Roman" w:hAnsi="Times New Roman"/>
                <w:sz w:val="24"/>
                <w:szCs w:val="24"/>
              </w:rPr>
            </w:pPr>
          </w:p>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Ответ: _______________________________________________________________________________________________________________________</w:t>
            </w:r>
          </w:p>
          <w:p w:rsidR="00AF085F" w:rsidRPr="00547A8C" w:rsidRDefault="00AF085F" w:rsidP="00AF085F">
            <w:pPr>
              <w:spacing w:after="0" w:line="240" w:lineRule="auto"/>
              <w:jc w:val="center"/>
              <w:rPr>
                <w:rFonts w:ascii="Times New Roman" w:hAnsi="Times New Roman"/>
                <w:b/>
                <w:sz w:val="24"/>
                <w:szCs w:val="24"/>
              </w:rPr>
            </w:pPr>
            <w:r w:rsidRPr="00547A8C">
              <w:rPr>
                <w:rFonts w:ascii="Times New Roman" w:hAnsi="Times New Roman"/>
                <w:b/>
                <w:sz w:val="24"/>
                <w:szCs w:val="24"/>
              </w:rPr>
              <w:t>Вариант 2</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Какой термин используется для того, чтобы обозначить неповторимое своеобразие, специфические черты, присущие конкретному человеку?</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1) индивид</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2) личность</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3) человек</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4) индивидуальность</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Совокупность способов взаимодействия и форм объединения людей, в которых выражается их всесторонняя взаимозависимость – это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группа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страта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общество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коллектив</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
            </w:tblGrid>
            <w:tr w:rsidR="00AF085F" w:rsidRPr="00547A8C" w:rsidTr="007D6ECB">
              <w:trPr>
                <w:trHeight w:val="330"/>
              </w:trPr>
              <w:tc>
                <w:tcPr>
                  <w:tcW w:w="302"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Верны ли следующие суждения об обществе и природе?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А. В процессе своей деятельности человек преобразует  природу.</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Б. Общество использует природу как важнейший источник экономических ресурсов.</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Верно только 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Верно только Б</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Верны оба суждения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Оба суждения не верны</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
            </w:tblGrid>
            <w:tr w:rsidR="00AF085F" w:rsidRPr="00547A8C" w:rsidTr="007D6ECB">
              <w:trPr>
                <w:trHeight w:val="330"/>
              </w:trPr>
              <w:tc>
                <w:tcPr>
                  <w:tcW w:w="302"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Ответ:</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4. Что из перечисленного </w:t>
            </w:r>
            <w:r w:rsidRPr="00547A8C">
              <w:rPr>
                <w:rFonts w:ascii="Times New Roman" w:hAnsi="Times New Roman"/>
                <w:i/>
                <w:sz w:val="24"/>
                <w:szCs w:val="24"/>
              </w:rPr>
              <w:t>не</w:t>
            </w:r>
            <w:r w:rsidRPr="00547A8C">
              <w:rPr>
                <w:rFonts w:ascii="Times New Roman" w:hAnsi="Times New Roman"/>
                <w:sz w:val="24"/>
                <w:szCs w:val="24"/>
              </w:rPr>
              <w:t xml:space="preserve"> относится к основным фазам становления личности</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адаптация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социализация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интеграция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индивидуализация</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
            </w:tblGrid>
            <w:tr w:rsidR="00AF085F" w:rsidRPr="00547A8C" w:rsidTr="007D6ECB">
              <w:trPr>
                <w:trHeight w:val="330"/>
              </w:trPr>
              <w:tc>
                <w:tcPr>
                  <w:tcW w:w="302"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Ответ:</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color w:val="000000"/>
                <w:sz w:val="24"/>
                <w:szCs w:val="24"/>
              </w:rPr>
            </w:pPr>
            <w:r w:rsidRPr="00547A8C">
              <w:rPr>
                <w:rFonts w:ascii="Times New Roman" w:hAnsi="Times New Roman"/>
                <w:sz w:val="24"/>
                <w:szCs w:val="24"/>
              </w:rPr>
              <w:t xml:space="preserve">5. </w:t>
            </w:r>
            <w:r w:rsidRPr="00547A8C">
              <w:rPr>
                <w:rFonts w:ascii="Times New Roman" w:hAnsi="Times New Roman"/>
                <w:color w:val="000000"/>
                <w:sz w:val="24"/>
                <w:szCs w:val="24"/>
              </w:rPr>
              <w:t>Верны ли следующие суждения о соотношении сфер общественной жизни?</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А. Социальная и политическая сферы жизни общества не зависимы друг от друга.</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Б. Среди основных сфер жизни общества определяющей является духовная сфера.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Верно только 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Верно только Б</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lastRenderedPageBreak/>
              <w:t>3)Верны оба суждения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Оба суждения не верны</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
            </w:tblGrid>
            <w:tr w:rsidR="00AF085F" w:rsidRPr="00547A8C" w:rsidTr="007D6ECB">
              <w:trPr>
                <w:trHeight w:val="330"/>
              </w:trPr>
              <w:tc>
                <w:tcPr>
                  <w:tcW w:w="302"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Ответ:</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6. Что </w:t>
            </w:r>
            <w:r w:rsidRPr="00547A8C">
              <w:rPr>
                <w:rFonts w:ascii="Times New Roman" w:hAnsi="Times New Roman"/>
                <w:i/>
                <w:sz w:val="24"/>
                <w:szCs w:val="24"/>
              </w:rPr>
              <w:t>не</w:t>
            </w:r>
            <w:r w:rsidRPr="00547A8C">
              <w:rPr>
                <w:rFonts w:ascii="Times New Roman" w:hAnsi="Times New Roman"/>
                <w:sz w:val="24"/>
                <w:szCs w:val="24"/>
              </w:rPr>
              <w:t xml:space="preserve"> относится к элементам духовной культуры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мораль</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образование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производство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религия</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
            </w:tblGrid>
            <w:tr w:rsidR="00AF085F" w:rsidRPr="00547A8C" w:rsidTr="007D6ECB">
              <w:trPr>
                <w:trHeight w:val="330"/>
              </w:trPr>
              <w:tc>
                <w:tcPr>
                  <w:tcW w:w="302"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Ответ:</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color w:val="000000"/>
                <w:sz w:val="24"/>
                <w:szCs w:val="24"/>
              </w:rPr>
            </w:pPr>
            <w:r w:rsidRPr="00547A8C">
              <w:rPr>
                <w:rFonts w:ascii="Times New Roman" w:hAnsi="Times New Roman"/>
                <w:sz w:val="24"/>
                <w:szCs w:val="24"/>
              </w:rPr>
              <w:t xml:space="preserve">7. </w:t>
            </w:r>
            <w:r w:rsidRPr="00547A8C">
              <w:rPr>
                <w:rFonts w:ascii="Times New Roman" w:hAnsi="Times New Roman"/>
                <w:color w:val="000000"/>
                <w:sz w:val="24"/>
                <w:szCs w:val="24"/>
              </w:rPr>
              <w:t>Верны ли следующие суждения о религии?</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А. Религия, в отличие от других элементов культуры, использует систему доказательств гипотез и теорий.</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Б. Религия оказывает серьёзное влияние на отношение верующего к окружающему миру.</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Верно только 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Верно только Б</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3)Верны оба суждения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Оба суждения не верны</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
            </w:tblGrid>
            <w:tr w:rsidR="00AF085F" w:rsidRPr="00547A8C" w:rsidTr="007D6ECB">
              <w:trPr>
                <w:trHeight w:val="330"/>
              </w:trPr>
              <w:tc>
                <w:tcPr>
                  <w:tcW w:w="302"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Ответ:</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8. Что отличает науку от других элементов духовной культуры?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1)  получение объективных знаний о природе и обществе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2) формирование представлений о прекрасном</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3)  многообразие художественных стилей</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4) вера в существование сверхъестественных сил</w:t>
            </w:r>
          </w:p>
          <w:tbl>
            <w:tblPr>
              <w:tblpPr w:leftFromText="180" w:rightFromText="180" w:vertAnchor="text" w:horzAnchor="page" w:tblpX="2728"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
            </w:tblGrid>
            <w:tr w:rsidR="00AF085F" w:rsidRPr="00547A8C" w:rsidTr="007D6ECB">
              <w:trPr>
                <w:trHeight w:val="330"/>
              </w:trPr>
              <w:tc>
                <w:tcPr>
                  <w:tcW w:w="302"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Ответ:</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9. Светлана в своей жизни всегда ставит на первое место потребности в общении со своими родными и близкими, стремится к истине и красоте, приносить добро людям, понимая, что таким образом она  достигнет уважения со стороны окружающих, их признания.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Выберите из приведённого списка характеристики этих потребностей и запишите цифры, под которыми они указаны.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физиологические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престижные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социальные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материальные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5) духовные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6) ложные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Ответ: ___________</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10. Выберите суждения, которые являются общими для религии и морали, и запишите цифры, под которыми они указаны.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религия  и мораль утверждают веру в Бога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религия и мораль являются результатом развития общества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мораль и религия способствуют развитию науки и техники</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как религия, так и мораль способствуют воспитанию нравственных качеств</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5) как религия, так и мораль способствуют одностороннему развитию человека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6) религия и мораль являются регуляторами общественного поведения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Ответ: _____________</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lastRenderedPageBreak/>
              <w:t xml:space="preserve">11. В приведённом ниже ряду найдите понятие, которое является обобщающим для всех остальных представленных понятий. Запишите это </w:t>
            </w:r>
            <w:r w:rsidRPr="00547A8C">
              <w:rPr>
                <w:rFonts w:ascii="Times New Roman" w:eastAsia="Times New Roman" w:hAnsi="Times New Roman"/>
                <w:color w:val="000000"/>
                <w:sz w:val="24"/>
                <w:szCs w:val="24"/>
                <w:u w:val="single"/>
                <w:lang w:eastAsia="ru-RU"/>
              </w:rPr>
              <w:t>слово (словосочетание)</w:t>
            </w:r>
            <w:r w:rsidRPr="00547A8C">
              <w:rPr>
                <w:rFonts w:ascii="Times New Roman" w:eastAsia="Times New Roman" w:hAnsi="Times New Roman"/>
                <w:color w:val="000000"/>
                <w:sz w:val="24"/>
                <w:szCs w:val="24"/>
                <w:lang w:eastAsia="ru-RU"/>
              </w:rPr>
              <w:t>.</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 </w:t>
            </w:r>
            <w:r w:rsidRPr="00547A8C">
              <w:rPr>
                <w:rFonts w:ascii="Times New Roman" w:eastAsia="Times New Roman" w:hAnsi="Times New Roman"/>
                <w:i/>
                <w:iCs/>
                <w:color w:val="000000"/>
                <w:sz w:val="24"/>
                <w:szCs w:val="24"/>
                <w:lang w:eastAsia="ru-RU"/>
              </w:rPr>
              <w:t>игра</w:t>
            </w:r>
            <w:r w:rsidRPr="00547A8C">
              <w:rPr>
                <w:rFonts w:ascii="Times New Roman" w:eastAsia="Times New Roman" w:hAnsi="Times New Roman"/>
                <w:color w:val="000000"/>
                <w:sz w:val="24"/>
                <w:szCs w:val="24"/>
                <w:lang w:eastAsia="ru-RU"/>
              </w:rPr>
              <w:t>;</w:t>
            </w:r>
            <w:r w:rsidRPr="00547A8C">
              <w:rPr>
                <w:rFonts w:ascii="Times New Roman" w:eastAsia="Times New Roman" w:hAnsi="Times New Roman"/>
                <w:i/>
                <w:iCs/>
                <w:color w:val="000000"/>
                <w:sz w:val="24"/>
                <w:szCs w:val="24"/>
                <w:lang w:eastAsia="ru-RU"/>
              </w:rPr>
              <w:t xml:space="preserve"> </w:t>
            </w:r>
            <w:r w:rsidRPr="00547A8C">
              <w:rPr>
                <w:rFonts w:ascii="Times New Roman" w:eastAsia="Times New Roman" w:hAnsi="Times New Roman"/>
                <w:color w:val="000000"/>
                <w:sz w:val="24"/>
                <w:szCs w:val="24"/>
                <w:lang w:eastAsia="ru-RU"/>
              </w:rPr>
              <w:t>2) </w:t>
            </w:r>
            <w:r w:rsidRPr="00547A8C">
              <w:rPr>
                <w:rFonts w:ascii="Times New Roman" w:eastAsia="Times New Roman" w:hAnsi="Times New Roman"/>
                <w:i/>
                <w:iCs/>
                <w:color w:val="000000"/>
                <w:sz w:val="24"/>
                <w:szCs w:val="24"/>
                <w:lang w:eastAsia="ru-RU"/>
              </w:rPr>
              <w:t>общение</w:t>
            </w:r>
            <w:r w:rsidRPr="00547A8C">
              <w:rPr>
                <w:rFonts w:ascii="Times New Roman" w:eastAsia="Times New Roman" w:hAnsi="Times New Roman"/>
                <w:color w:val="000000"/>
                <w:sz w:val="24"/>
                <w:szCs w:val="24"/>
                <w:lang w:eastAsia="ru-RU"/>
              </w:rPr>
              <w:t>;</w:t>
            </w:r>
            <w:r w:rsidRPr="00547A8C">
              <w:rPr>
                <w:rFonts w:ascii="Times New Roman" w:eastAsia="Times New Roman" w:hAnsi="Times New Roman"/>
                <w:i/>
                <w:iCs/>
                <w:color w:val="000000"/>
                <w:sz w:val="24"/>
                <w:szCs w:val="24"/>
                <w:lang w:eastAsia="ru-RU"/>
              </w:rPr>
              <w:t xml:space="preserve"> </w:t>
            </w:r>
            <w:r w:rsidRPr="00547A8C">
              <w:rPr>
                <w:rFonts w:ascii="Times New Roman" w:eastAsia="Times New Roman" w:hAnsi="Times New Roman"/>
                <w:color w:val="000000"/>
                <w:sz w:val="24"/>
                <w:szCs w:val="24"/>
                <w:lang w:eastAsia="ru-RU"/>
              </w:rPr>
              <w:t>3) </w:t>
            </w:r>
            <w:r w:rsidRPr="00547A8C">
              <w:rPr>
                <w:rFonts w:ascii="Times New Roman" w:eastAsia="Times New Roman" w:hAnsi="Times New Roman"/>
                <w:i/>
                <w:iCs/>
                <w:color w:val="000000"/>
                <w:sz w:val="24"/>
                <w:szCs w:val="24"/>
                <w:lang w:eastAsia="ru-RU"/>
              </w:rPr>
              <w:t>деятельность</w:t>
            </w:r>
            <w:r w:rsidRPr="00547A8C">
              <w:rPr>
                <w:rFonts w:ascii="Times New Roman" w:eastAsia="Times New Roman" w:hAnsi="Times New Roman"/>
                <w:color w:val="000000"/>
                <w:sz w:val="24"/>
                <w:szCs w:val="24"/>
                <w:lang w:eastAsia="ru-RU"/>
              </w:rPr>
              <w:t>;</w:t>
            </w:r>
            <w:r w:rsidRPr="00547A8C">
              <w:rPr>
                <w:rFonts w:ascii="Times New Roman" w:eastAsia="Times New Roman" w:hAnsi="Times New Roman"/>
                <w:i/>
                <w:iCs/>
                <w:color w:val="000000"/>
                <w:sz w:val="24"/>
                <w:szCs w:val="24"/>
                <w:lang w:eastAsia="ru-RU"/>
              </w:rPr>
              <w:t xml:space="preserve"> </w:t>
            </w:r>
            <w:r w:rsidRPr="00547A8C">
              <w:rPr>
                <w:rFonts w:ascii="Times New Roman" w:eastAsia="Times New Roman" w:hAnsi="Times New Roman"/>
                <w:color w:val="000000"/>
                <w:sz w:val="24"/>
                <w:szCs w:val="24"/>
                <w:lang w:eastAsia="ru-RU"/>
              </w:rPr>
              <w:t>4) </w:t>
            </w:r>
            <w:r w:rsidRPr="00547A8C">
              <w:rPr>
                <w:rFonts w:ascii="Times New Roman" w:eastAsia="Times New Roman" w:hAnsi="Times New Roman"/>
                <w:i/>
                <w:iCs/>
                <w:color w:val="000000"/>
                <w:sz w:val="24"/>
                <w:szCs w:val="24"/>
                <w:lang w:eastAsia="ru-RU"/>
              </w:rPr>
              <w:t>труд</w:t>
            </w:r>
            <w:r w:rsidRPr="00547A8C">
              <w:rPr>
                <w:rFonts w:ascii="Times New Roman" w:eastAsia="Times New Roman" w:hAnsi="Times New Roman"/>
                <w:color w:val="000000"/>
                <w:sz w:val="24"/>
                <w:szCs w:val="24"/>
                <w:lang w:eastAsia="ru-RU"/>
              </w:rPr>
              <w:t>;</w:t>
            </w:r>
            <w:r w:rsidRPr="00547A8C">
              <w:rPr>
                <w:rFonts w:ascii="Times New Roman" w:eastAsia="Times New Roman" w:hAnsi="Times New Roman"/>
                <w:i/>
                <w:iCs/>
                <w:color w:val="000000"/>
                <w:sz w:val="24"/>
                <w:szCs w:val="24"/>
                <w:lang w:eastAsia="ru-RU"/>
              </w:rPr>
              <w:t xml:space="preserve"> </w:t>
            </w:r>
            <w:r w:rsidRPr="00547A8C">
              <w:rPr>
                <w:rFonts w:ascii="Times New Roman" w:eastAsia="Times New Roman" w:hAnsi="Times New Roman"/>
                <w:color w:val="000000"/>
                <w:sz w:val="24"/>
                <w:szCs w:val="24"/>
                <w:lang w:eastAsia="ru-RU"/>
              </w:rPr>
              <w:t>5) </w:t>
            </w:r>
            <w:r w:rsidRPr="00547A8C">
              <w:rPr>
                <w:rFonts w:ascii="Times New Roman" w:eastAsia="Times New Roman" w:hAnsi="Times New Roman"/>
                <w:i/>
                <w:iCs/>
                <w:color w:val="000000"/>
                <w:sz w:val="24"/>
                <w:szCs w:val="24"/>
                <w:lang w:eastAsia="ru-RU"/>
              </w:rPr>
              <w:t>познание</w:t>
            </w:r>
            <w:r w:rsidRPr="00547A8C">
              <w:rPr>
                <w:rFonts w:ascii="Times New Roman" w:eastAsia="Times New Roman" w:hAnsi="Times New Roman"/>
                <w:color w:val="000000"/>
                <w:sz w:val="24"/>
                <w:szCs w:val="24"/>
                <w:lang w:eastAsia="ru-RU"/>
              </w:rPr>
              <w:t xml:space="preserve">. </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Ответ: ___________</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12. Ниже приведён ряд термином. Все они, за исключением двух относятся к понятию «национальные и мировые религии».</w:t>
            </w:r>
          </w:p>
          <w:p w:rsidR="00AF085F" w:rsidRPr="00547A8C" w:rsidRDefault="00AF085F" w:rsidP="00AF085F">
            <w:pPr>
              <w:spacing w:after="0" w:line="240" w:lineRule="auto"/>
              <w:jc w:val="both"/>
              <w:rPr>
                <w:rFonts w:ascii="Times New Roman" w:hAnsi="Times New Roman"/>
                <w:i/>
                <w:sz w:val="24"/>
                <w:szCs w:val="24"/>
              </w:rPr>
            </w:pPr>
            <w:r w:rsidRPr="00547A8C">
              <w:rPr>
                <w:rFonts w:ascii="Times New Roman" w:hAnsi="Times New Roman"/>
                <w:i/>
                <w:sz w:val="24"/>
                <w:szCs w:val="24"/>
              </w:rPr>
              <w:t>1) конфуцианство; 2) тотемизм; 3) буддизм; 4) ислам; 5) христианство; 6)политеизм.</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Найдите два термина, «выпадающих» из общего ряда, и запишите в таблицу цифрами, под которыми они указаны.</w:t>
            </w:r>
          </w:p>
          <w:tbl>
            <w:tblPr>
              <w:tblpPr w:leftFromText="180" w:rightFromText="180" w:vertAnchor="text" w:horzAnchor="page" w:tblpX="2803" w:tblpY="126"/>
              <w:tblW w:w="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
              <w:gridCol w:w="317"/>
            </w:tblGrid>
            <w:tr w:rsidR="00AF085F" w:rsidRPr="00547A8C" w:rsidTr="007D6ECB">
              <w:trPr>
                <w:trHeight w:val="360"/>
              </w:trPr>
              <w:tc>
                <w:tcPr>
                  <w:tcW w:w="317" w:type="dxa"/>
                </w:tcPr>
                <w:p w:rsidR="00AF085F" w:rsidRPr="00547A8C" w:rsidRDefault="00AF085F" w:rsidP="00AF085F">
                  <w:pPr>
                    <w:spacing w:after="0" w:line="240" w:lineRule="auto"/>
                    <w:jc w:val="both"/>
                    <w:rPr>
                      <w:rFonts w:ascii="Times New Roman" w:hAnsi="Times New Roman"/>
                      <w:sz w:val="24"/>
                      <w:szCs w:val="24"/>
                    </w:rPr>
                  </w:pPr>
                </w:p>
              </w:tc>
              <w:tc>
                <w:tcPr>
                  <w:tcW w:w="317"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13. На уроке  учитель, объясняя биосоциальную сущность человека, характеризовал черты, которые роднят человека с животным, и черты, которые отличают человека от животного.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 Выберите и запишите в первую колонку таблицы порядковые номера черт сходства, а во вторую колонку — порядковые номера черт различия человека и животного.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способность действовать по ранее подготовленному плану</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наличие инстинктов и рефлексов</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мышление и речь</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способность приспосабливаться к условиям окружающей среды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i/>
                <w:sz w:val="24"/>
                <w:szCs w:val="24"/>
              </w:rPr>
              <w:t xml:space="preserve"> </w:t>
            </w:r>
            <w:r w:rsidRPr="00547A8C">
              <w:rPr>
                <w:rFonts w:ascii="Times New Roman" w:hAnsi="Times New Roman"/>
                <w:sz w:val="24"/>
                <w:szCs w:val="24"/>
              </w:rPr>
              <w:t xml:space="preserve">Ответ:  </w:t>
            </w:r>
          </w:p>
          <w:tbl>
            <w:tblPr>
              <w:tblpPr w:leftFromText="180" w:rightFromText="180" w:vertAnchor="text" w:horzAnchor="page" w:tblpX="3193" w:tblpY="-28"/>
              <w:tblW w:w="6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44"/>
              <w:gridCol w:w="3385"/>
            </w:tblGrid>
            <w:tr w:rsidR="00AF085F" w:rsidRPr="00547A8C" w:rsidTr="007D6ECB">
              <w:trPr>
                <w:trHeight w:val="291"/>
              </w:trPr>
              <w:tc>
                <w:tcPr>
                  <w:tcW w:w="3244" w:type="dxa"/>
                </w:tcPr>
                <w:p w:rsidR="00AF085F" w:rsidRPr="00547A8C" w:rsidRDefault="00AF085F" w:rsidP="00AF085F">
                  <w:pPr>
                    <w:spacing w:after="0" w:line="240" w:lineRule="auto"/>
                    <w:jc w:val="center"/>
                    <w:rPr>
                      <w:rFonts w:ascii="Times New Roman" w:hAnsi="Times New Roman"/>
                      <w:b/>
                      <w:sz w:val="24"/>
                      <w:szCs w:val="24"/>
                    </w:rPr>
                  </w:pPr>
                  <w:r w:rsidRPr="00547A8C">
                    <w:rPr>
                      <w:rFonts w:ascii="Times New Roman" w:hAnsi="Times New Roman"/>
                      <w:b/>
                      <w:sz w:val="24"/>
                      <w:szCs w:val="24"/>
                    </w:rPr>
                    <w:t>Черты сходства</w:t>
                  </w:r>
                </w:p>
              </w:tc>
              <w:tc>
                <w:tcPr>
                  <w:tcW w:w="3385" w:type="dxa"/>
                </w:tcPr>
                <w:p w:rsidR="00AF085F" w:rsidRPr="00547A8C" w:rsidRDefault="00AF085F" w:rsidP="00AF085F">
                  <w:pPr>
                    <w:spacing w:after="0" w:line="240" w:lineRule="auto"/>
                    <w:jc w:val="center"/>
                    <w:rPr>
                      <w:rFonts w:ascii="Times New Roman" w:hAnsi="Times New Roman"/>
                      <w:b/>
                      <w:sz w:val="24"/>
                      <w:szCs w:val="24"/>
                    </w:rPr>
                  </w:pPr>
                  <w:r w:rsidRPr="00547A8C">
                    <w:rPr>
                      <w:rFonts w:ascii="Times New Roman" w:hAnsi="Times New Roman"/>
                      <w:b/>
                      <w:sz w:val="24"/>
                      <w:szCs w:val="24"/>
                    </w:rPr>
                    <w:t>Черты различия</w:t>
                  </w:r>
                </w:p>
              </w:tc>
            </w:tr>
            <w:tr w:rsidR="00AF085F" w:rsidRPr="00547A8C" w:rsidTr="007D6ECB">
              <w:trPr>
                <w:trHeight w:val="291"/>
              </w:trPr>
              <w:tc>
                <w:tcPr>
                  <w:tcW w:w="3244" w:type="dxa"/>
                </w:tcPr>
                <w:p w:rsidR="00AF085F" w:rsidRPr="00547A8C" w:rsidRDefault="00AF085F" w:rsidP="00AF085F">
                  <w:pPr>
                    <w:spacing w:after="0" w:line="240" w:lineRule="auto"/>
                    <w:jc w:val="both"/>
                    <w:rPr>
                      <w:rFonts w:ascii="Times New Roman" w:hAnsi="Times New Roman"/>
                      <w:sz w:val="24"/>
                      <w:szCs w:val="24"/>
                    </w:rPr>
                  </w:pPr>
                </w:p>
              </w:tc>
              <w:tc>
                <w:tcPr>
                  <w:tcW w:w="3385"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i/>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ab/>
            </w:r>
            <w:r w:rsidRPr="00547A8C">
              <w:rPr>
                <w:rFonts w:ascii="Times New Roman" w:hAnsi="Times New Roman"/>
                <w:sz w:val="24"/>
                <w:szCs w:val="24"/>
              </w:rPr>
              <w:tab/>
            </w:r>
            <w:r w:rsidRPr="00547A8C">
              <w:rPr>
                <w:rFonts w:ascii="Times New Roman" w:hAnsi="Times New Roman"/>
                <w:sz w:val="24"/>
                <w:szCs w:val="24"/>
              </w:rPr>
              <w:tab/>
            </w: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14. Установите соответствие между признаками и элементами духовной культуры: к каждому элементу первого столбца подберите соответствующий элемент из второго столбца.</w:t>
            </w:r>
          </w:p>
          <w:p w:rsidR="00AF085F" w:rsidRPr="00547A8C" w:rsidRDefault="00AF085F" w:rsidP="00AF085F">
            <w:pPr>
              <w:spacing w:after="0" w:line="240" w:lineRule="auto"/>
              <w:jc w:val="both"/>
              <w:rPr>
                <w:rFonts w:ascii="Times New Roman" w:hAnsi="Times New Roman"/>
                <w:sz w:val="24"/>
                <w:szCs w:val="24"/>
              </w:rPr>
            </w:pPr>
          </w:p>
          <w:tbl>
            <w:tblPr>
              <w:tblW w:w="85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15"/>
              <w:gridCol w:w="2146"/>
            </w:tblGrid>
            <w:tr w:rsidR="00AF085F" w:rsidRPr="00547A8C" w:rsidTr="007D6ECB">
              <w:trPr>
                <w:trHeight w:val="1020"/>
              </w:trPr>
              <w:tc>
                <w:tcPr>
                  <w:tcW w:w="6415" w:type="dxa"/>
                </w:tcPr>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ПРИЗНАКИ</w:t>
                  </w:r>
                </w:p>
              </w:tc>
              <w:tc>
                <w:tcPr>
                  <w:tcW w:w="2146" w:type="dxa"/>
                </w:tcPr>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ЭЛЕМЕНТЫ</w:t>
                  </w:r>
                </w:p>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ДУХОВНОЙ</w:t>
                  </w:r>
                </w:p>
                <w:p w:rsidR="00AF085F" w:rsidRPr="00547A8C" w:rsidRDefault="00AF085F"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КУЛЬТУРЫ</w:t>
                  </w:r>
                </w:p>
              </w:tc>
            </w:tr>
            <w:tr w:rsidR="00AF085F" w:rsidRPr="00547A8C" w:rsidTr="007D6ECB">
              <w:trPr>
                <w:trHeight w:val="367"/>
              </w:trPr>
              <w:tc>
                <w:tcPr>
                  <w:tcW w:w="6415" w:type="dxa"/>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А)</w:t>
                  </w:r>
                  <w:r w:rsidRPr="00547A8C">
                    <w:rPr>
                      <w:rFonts w:ascii="Times New Roman" w:eastAsia="Times New Roman" w:hAnsi="Times New Roman"/>
                      <w:color w:val="000000"/>
                      <w:sz w:val="24"/>
                      <w:szCs w:val="24"/>
                      <w:lang w:eastAsia="ru-RU"/>
                    </w:rPr>
                    <w:t xml:space="preserve"> стремление к объективному познанию мира</w:t>
                  </w:r>
                </w:p>
              </w:tc>
              <w:tc>
                <w:tcPr>
                  <w:tcW w:w="2146" w:type="dxa"/>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1) искусство</w:t>
                  </w:r>
                </w:p>
              </w:tc>
            </w:tr>
            <w:tr w:rsidR="00AF085F" w:rsidRPr="00547A8C" w:rsidTr="007D6ECB">
              <w:trPr>
                <w:trHeight w:val="367"/>
              </w:trPr>
              <w:tc>
                <w:tcPr>
                  <w:tcW w:w="6415" w:type="dxa"/>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Б)</w:t>
                  </w:r>
                  <w:r w:rsidRPr="00547A8C">
                    <w:rPr>
                      <w:rFonts w:ascii="Times New Roman" w:eastAsia="Times New Roman" w:hAnsi="Times New Roman"/>
                      <w:color w:val="000000"/>
                      <w:sz w:val="24"/>
                      <w:szCs w:val="24"/>
                      <w:lang w:eastAsia="ru-RU"/>
                    </w:rPr>
                    <w:t xml:space="preserve"> эстетическое отражение мира</w:t>
                  </w:r>
                </w:p>
              </w:tc>
              <w:tc>
                <w:tcPr>
                  <w:tcW w:w="2146" w:type="dxa"/>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2) религия</w:t>
                  </w:r>
                </w:p>
              </w:tc>
            </w:tr>
            <w:tr w:rsidR="00AF085F" w:rsidRPr="00547A8C" w:rsidTr="007D6ECB">
              <w:trPr>
                <w:trHeight w:val="367"/>
              </w:trPr>
              <w:tc>
                <w:tcPr>
                  <w:tcW w:w="6415" w:type="dxa"/>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В)</w:t>
                  </w:r>
                  <w:r w:rsidRPr="00547A8C">
                    <w:rPr>
                      <w:rFonts w:ascii="Times New Roman" w:eastAsia="Times New Roman" w:hAnsi="Times New Roman"/>
                      <w:color w:val="000000"/>
                      <w:sz w:val="24"/>
                      <w:szCs w:val="24"/>
                      <w:lang w:eastAsia="ru-RU"/>
                    </w:rPr>
                    <w:t xml:space="preserve"> соблюдение ритуалов, обрядов</w:t>
                  </w:r>
                </w:p>
              </w:tc>
              <w:tc>
                <w:tcPr>
                  <w:tcW w:w="2146" w:type="dxa"/>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3) наука</w:t>
                  </w:r>
                </w:p>
              </w:tc>
            </w:tr>
            <w:tr w:rsidR="00AF085F" w:rsidRPr="00547A8C" w:rsidTr="007D6ECB">
              <w:trPr>
                <w:trHeight w:val="347"/>
              </w:trPr>
              <w:tc>
                <w:tcPr>
                  <w:tcW w:w="6415" w:type="dxa"/>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Г) нравственный выбор</w:t>
                  </w:r>
                </w:p>
              </w:tc>
              <w:tc>
                <w:tcPr>
                  <w:tcW w:w="2146" w:type="dxa"/>
                  <w:vMerge w:val="restart"/>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4) мораль</w:t>
                  </w:r>
                </w:p>
              </w:tc>
            </w:tr>
            <w:tr w:rsidR="00AF085F" w:rsidRPr="00547A8C" w:rsidTr="007D6ECB">
              <w:trPr>
                <w:trHeight w:val="388"/>
              </w:trPr>
              <w:tc>
                <w:tcPr>
                  <w:tcW w:w="6415" w:type="dxa"/>
                </w:tcPr>
                <w:p w:rsidR="00AF085F" w:rsidRPr="00547A8C" w:rsidRDefault="00AF085F" w:rsidP="007D6ECB">
                  <w:pPr>
                    <w:spacing w:after="0" w:line="240" w:lineRule="auto"/>
                    <w:jc w:val="both"/>
                    <w:rPr>
                      <w:rFonts w:ascii="Times New Roman" w:hAnsi="Times New Roman"/>
                      <w:sz w:val="24"/>
                      <w:szCs w:val="24"/>
                    </w:rPr>
                  </w:pPr>
                  <w:r w:rsidRPr="00547A8C">
                    <w:rPr>
                      <w:rFonts w:ascii="Times New Roman" w:hAnsi="Times New Roman"/>
                      <w:sz w:val="24"/>
                      <w:szCs w:val="24"/>
                    </w:rPr>
                    <w:t xml:space="preserve">Д) </w:t>
                  </w:r>
                  <w:r w:rsidRPr="00547A8C">
                    <w:rPr>
                      <w:rFonts w:ascii="Times New Roman" w:eastAsia="Times New Roman" w:hAnsi="Times New Roman"/>
                      <w:color w:val="000000"/>
                      <w:sz w:val="24"/>
                      <w:szCs w:val="24"/>
                      <w:lang w:eastAsia="ru-RU"/>
                    </w:rPr>
                    <w:t>многообразие художественных стилей</w:t>
                  </w:r>
                </w:p>
              </w:tc>
              <w:tc>
                <w:tcPr>
                  <w:tcW w:w="2146" w:type="dxa"/>
                  <w:vMerge/>
                </w:tcPr>
                <w:p w:rsidR="00AF085F" w:rsidRPr="00547A8C" w:rsidRDefault="00AF085F" w:rsidP="007D6ECB">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Запишите в таблицу выбранные цифры под соответствующими буквами.</w:t>
            </w:r>
          </w:p>
          <w:tbl>
            <w:tblPr>
              <w:tblpPr w:leftFromText="180" w:rightFromText="180" w:vertAnchor="text" w:horzAnchor="page" w:tblpX="2983" w:tblpY="70"/>
              <w:tblW w:w="3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752"/>
              <w:gridCol w:w="801"/>
              <w:gridCol w:w="755"/>
              <w:gridCol w:w="808"/>
            </w:tblGrid>
            <w:tr w:rsidR="00AF085F" w:rsidRPr="00547A8C" w:rsidTr="007D6ECB">
              <w:trPr>
                <w:trHeight w:val="376"/>
              </w:trPr>
              <w:tc>
                <w:tcPr>
                  <w:tcW w:w="829" w:type="dxa"/>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А</w:t>
                  </w:r>
                </w:p>
              </w:tc>
              <w:tc>
                <w:tcPr>
                  <w:tcW w:w="752" w:type="dxa"/>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Б</w:t>
                  </w:r>
                </w:p>
              </w:tc>
              <w:tc>
                <w:tcPr>
                  <w:tcW w:w="801" w:type="dxa"/>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В</w:t>
                  </w:r>
                </w:p>
              </w:tc>
              <w:tc>
                <w:tcPr>
                  <w:tcW w:w="755" w:type="dxa"/>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Г</w:t>
                  </w:r>
                </w:p>
              </w:tc>
              <w:tc>
                <w:tcPr>
                  <w:tcW w:w="808" w:type="dxa"/>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Д</w:t>
                  </w:r>
                </w:p>
              </w:tc>
            </w:tr>
            <w:tr w:rsidR="00AF085F" w:rsidRPr="00547A8C" w:rsidTr="007D6ECB">
              <w:trPr>
                <w:trHeight w:val="376"/>
              </w:trPr>
              <w:tc>
                <w:tcPr>
                  <w:tcW w:w="829" w:type="dxa"/>
                </w:tcPr>
                <w:p w:rsidR="00AF085F" w:rsidRPr="00547A8C" w:rsidRDefault="00AF085F" w:rsidP="00AF085F">
                  <w:pPr>
                    <w:spacing w:after="0" w:line="240" w:lineRule="auto"/>
                    <w:jc w:val="both"/>
                    <w:rPr>
                      <w:rFonts w:ascii="Times New Roman" w:hAnsi="Times New Roman"/>
                      <w:sz w:val="24"/>
                      <w:szCs w:val="24"/>
                    </w:rPr>
                  </w:pPr>
                </w:p>
              </w:tc>
              <w:tc>
                <w:tcPr>
                  <w:tcW w:w="752" w:type="dxa"/>
                </w:tcPr>
                <w:p w:rsidR="00AF085F" w:rsidRPr="00547A8C" w:rsidRDefault="00AF085F" w:rsidP="00AF085F">
                  <w:pPr>
                    <w:spacing w:after="0" w:line="240" w:lineRule="auto"/>
                    <w:jc w:val="both"/>
                    <w:rPr>
                      <w:rFonts w:ascii="Times New Roman" w:hAnsi="Times New Roman"/>
                      <w:sz w:val="24"/>
                      <w:szCs w:val="24"/>
                    </w:rPr>
                  </w:pPr>
                </w:p>
              </w:tc>
              <w:tc>
                <w:tcPr>
                  <w:tcW w:w="801" w:type="dxa"/>
                </w:tcPr>
                <w:p w:rsidR="00AF085F" w:rsidRPr="00547A8C" w:rsidRDefault="00AF085F" w:rsidP="00AF085F">
                  <w:pPr>
                    <w:spacing w:after="0" w:line="240" w:lineRule="auto"/>
                    <w:jc w:val="both"/>
                    <w:rPr>
                      <w:rFonts w:ascii="Times New Roman" w:hAnsi="Times New Roman"/>
                      <w:sz w:val="24"/>
                      <w:szCs w:val="24"/>
                    </w:rPr>
                  </w:pPr>
                </w:p>
              </w:tc>
              <w:tc>
                <w:tcPr>
                  <w:tcW w:w="755" w:type="dxa"/>
                </w:tcPr>
                <w:p w:rsidR="00AF085F" w:rsidRPr="00547A8C" w:rsidRDefault="00AF085F" w:rsidP="00AF085F">
                  <w:pPr>
                    <w:spacing w:after="0" w:line="240" w:lineRule="auto"/>
                    <w:jc w:val="both"/>
                    <w:rPr>
                      <w:rFonts w:ascii="Times New Roman" w:hAnsi="Times New Roman"/>
                      <w:sz w:val="24"/>
                      <w:szCs w:val="24"/>
                    </w:rPr>
                  </w:pPr>
                </w:p>
              </w:tc>
              <w:tc>
                <w:tcPr>
                  <w:tcW w:w="808"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p>
          <w:p w:rsidR="00AF085F" w:rsidRPr="00547A8C" w:rsidRDefault="00AF085F" w:rsidP="00AF085F">
            <w:pPr>
              <w:spacing w:after="0" w:line="240" w:lineRule="auto"/>
              <w:jc w:val="both"/>
              <w:rPr>
                <w:rFonts w:ascii="Times New Roman" w:eastAsia="Times New Roman" w:hAnsi="Times New Roman"/>
                <w:vanish/>
                <w:color w:val="000000"/>
                <w:sz w:val="24"/>
                <w:szCs w:val="24"/>
                <w:lang w:eastAsia="ru-RU"/>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eastAsia="Times New Roman" w:hAnsi="Times New Roman"/>
                <w:color w:val="000000"/>
                <w:sz w:val="24"/>
                <w:szCs w:val="24"/>
                <w:lang w:eastAsia="ru-RU"/>
              </w:rPr>
              <w:t> 15.</w:t>
            </w:r>
            <w:r w:rsidRPr="00547A8C">
              <w:rPr>
                <w:rFonts w:ascii="Times New Roman" w:hAnsi="Times New Roman"/>
                <w:sz w:val="24"/>
                <w:szCs w:val="24"/>
              </w:rPr>
              <w:t xml:space="preserve"> Установите соответствие между признаками и ступенями развития общества: к каждому элементу первого столбца подберите соответствующий элемент из второго столбца.</w:t>
            </w:r>
          </w:p>
          <w:tbl>
            <w:tblPr>
              <w:tblW w:w="8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11"/>
              <w:gridCol w:w="3629"/>
            </w:tblGrid>
            <w:tr w:rsidR="00AF085F" w:rsidRPr="00547A8C" w:rsidTr="007D6ECB">
              <w:trPr>
                <w:trHeight w:val="673"/>
              </w:trPr>
              <w:tc>
                <w:tcPr>
                  <w:tcW w:w="5111" w:type="dxa"/>
                </w:tcPr>
                <w:p w:rsidR="00AF085F" w:rsidRPr="00547A8C" w:rsidRDefault="00AF085F" w:rsidP="007D6ECB">
                  <w:pPr>
                    <w:spacing w:after="0" w:line="240" w:lineRule="auto"/>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lastRenderedPageBreak/>
                    <w:t>ПРИЗНАКИ</w:t>
                  </w:r>
                </w:p>
              </w:tc>
              <w:tc>
                <w:tcPr>
                  <w:tcW w:w="3629" w:type="dxa"/>
                </w:tcPr>
                <w:p w:rsidR="00AF085F" w:rsidRPr="00547A8C" w:rsidRDefault="00AF085F" w:rsidP="007D6ECB">
                  <w:pPr>
                    <w:spacing w:after="0" w:line="240" w:lineRule="auto"/>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СТУПЕНИ</w:t>
                  </w:r>
                </w:p>
                <w:p w:rsidR="00AF085F" w:rsidRPr="00547A8C" w:rsidRDefault="00AF085F" w:rsidP="007D6ECB">
                  <w:pPr>
                    <w:spacing w:after="0" w:line="240" w:lineRule="auto"/>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РАЗВИТИЯ</w:t>
                  </w:r>
                </w:p>
                <w:p w:rsidR="00AF085F" w:rsidRPr="00547A8C" w:rsidRDefault="00AF085F" w:rsidP="007D6ECB">
                  <w:pPr>
                    <w:spacing w:after="0" w:line="240" w:lineRule="auto"/>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ОБЩЕСТВА</w:t>
                  </w:r>
                </w:p>
              </w:tc>
            </w:tr>
            <w:tr w:rsidR="00AF085F" w:rsidRPr="00547A8C" w:rsidTr="007D6ECB">
              <w:trPr>
                <w:trHeight w:val="774"/>
              </w:trPr>
              <w:tc>
                <w:tcPr>
                  <w:tcW w:w="5111"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А) машинное производство</w:t>
                  </w:r>
                </w:p>
              </w:tc>
              <w:tc>
                <w:tcPr>
                  <w:tcW w:w="3629"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 традиционное</w:t>
                  </w:r>
                </w:p>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(аграрное)</w:t>
                  </w:r>
                </w:p>
              </w:tc>
            </w:tr>
            <w:tr w:rsidR="00AF085F" w:rsidRPr="00547A8C" w:rsidTr="007D6ECB">
              <w:trPr>
                <w:trHeight w:val="377"/>
              </w:trPr>
              <w:tc>
                <w:tcPr>
                  <w:tcW w:w="5111"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Б) сословная иерархия</w:t>
                  </w:r>
                </w:p>
              </w:tc>
              <w:tc>
                <w:tcPr>
                  <w:tcW w:w="3629"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2) индустриальное</w:t>
                  </w:r>
                </w:p>
              </w:tc>
            </w:tr>
            <w:tr w:rsidR="00AF085F" w:rsidRPr="00547A8C" w:rsidTr="007D6ECB">
              <w:trPr>
                <w:trHeight w:val="396"/>
              </w:trPr>
              <w:tc>
                <w:tcPr>
                  <w:tcW w:w="5111"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В)  научно-технический прогресс</w:t>
                  </w:r>
                </w:p>
              </w:tc>
              <w:tc>
                <w:tcPr>
                  <w:tcW w:w="3629" w:type="dxa"/>
                  <w:vMerge w:val="restart"/>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3) постиндустриальное </w:t>
                  </w:r>
                </w:p>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(информационное)</w:t>
                  </w:r>
                </w:p>
              </w:tc>
            </w:tr>
            <w:tr w:rsidR="00AF085F" w:rsidRPr="00547A8C" w:rsidTr="007D6ECB">
              <w:trPr>
                <w:trHeight w:val="377"/>
              </w:trPr>
              <w:tc>
                <w:tcPr>
                  <w:tcW w:w="5111"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Г) натуральное хозяйство</w:t>
                  </w:r>
                </w:p>
              </w:tc>
              <w:tc>
                <w:tcPr>
                  <w:tcW w:w="3629" w:type="dxa"/>
                  <w:vMerge/>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p>
              </w:tc>
            </w:tr>
            <w:tr w:rsidR="00AF085F" w:rsidRPr="00547A8C" w:rsidTr="007D6ECB">
              <w:trPr>
                <w:trHeight w:val="396"/>
              </w:trPr>
              <w:tc>
                <w:tcPr>
                  <w:tcW w:w="5111"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Д) классовое деление общества</w:t>
                  </w:r>
                </w:p>
              </w:tc>
              <w:tc>
                <w:tcPr>
                  <w:tcW w:w="3629" w:type="dxa"/>
                  <w:vMerge/>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p>
              </w:tc>
            </w:tr>
          </w:tbl>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Запишите в таблицу выбранные цифры под соответствующими буквами.</w:t>
            </w:r>
          </w:p>
          <w:tbl>
            <w:tblPr>
              <w:tblpPr w:leftFromText="180" w:rightFromText="180" w:vertAnchor="text" w:horzAnchor="page" w:tblpX="2983" w:tblpY="70"/>
              <w:tblW w:w="3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752"/>
              <w:gridCol w:w="801"/>
              <w:gridCol w:w="755"/>
              <w:gridCol w:w="808"/>
            </w:tblGrid>
            <w:tr w:rsidR="00AF085F" w:rsidRPr="00547A8C" w:rsidTr="007D6ECB">
              <w:trPr>
                <w:trHeight w:val="376"/>
              </w:trPr>
              <w:tc>
                <w:tcPr>
                  <w:tcW w:w="829" w:type="dxa"/>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А</w:t>
                  </w:r>
                </w:p>
              </w:tc>
              <w:tc>
                <w:tcPr>
                  <w:tcW w:w="752" w:type="dxa"/>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Б</w:t>
                  </w:r>
                </w:p>
              </w:tc>
              <w:tc>
                <w:tcPr>
                  <w:tcW w:w="801" w:type="dxa"/>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В</w:t>
                  </w:r>
                </w:p>
              </w:tc>
              <w:tc>
                <w:tcPr>
                  <w:tcW w:w="755" w:type="dxa"/>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Г</w:t>
                  </w:r>
                </w:p>
              </w:tc>
              <w:tc>
                <w:tcPr>
                  <w:tcW w:w="808" w:type="dxa"/>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Д</w:t>
                  </w:r>
                </w:p>
              </w:tc>
            </w:tr>
            <w:tr w:rsidR="00AF085F" w:rsidRPr="00547A8C" w:rsidTr="007D6ECB">
              <w:trPr>
                <w:trHeight w:val="376"/>
              </w:trPr>
              <w:tc>
                <w:tcPr>
                  <w:tcW w:w="829" w:type="dxa"/>
                </w:tcPr>
                <w:p w:rsidR="00AF085F" w:rsidRPr="00547A8C" w:rsidRDefault="00AF085F" w:rsidP="00AF085F">
                  <w:pPr>
                    <w:spacing w:after="0" w:line="240" w:lineRule="auto"/>
                    <w:jc w:val="both"/>
                    <w:rPr>
                      <w:rFonts w:ascii="Times New Roman" w:hAnsi="Times New Roman"/>
                      <w:sz w:val="24"/>
                      <w:szCs w:val="24"/>
                    </w:rPr>
                  </w:pPr>
                </w:p>
              </w:tc>
              <w:tc>
                <w:tcPr>
                  <w:tcW w:w="752" w:type="dxa"/>
                </w:tcPr>
                <w:p w:rsidR="00AF085F" w:rsidRPr="00547A8C" w:rsidRDefault="00AF085F" w:rsidP="00AF085F">
                  <w:pPr>
                    <w:spacing w:after="0" w:line="240" w:lineRule="auto"/>
                    <w:jc w:val="both"/>
                    <w:rPr>
                      <w:rFonts w:ascii="Times New Roman" w:hAnsi="Times New Roman"/>
                      <w:sz w:val="24"/>
                      <w:szCs w:val="24"/>
                    </w:rPr>
                  </w:pPr>
                </w:p>
              </w:tc>
              <w:tc>
                <w:tcPr>
                  <w:tcW w:w="801" w:type="dxa"/>
                </w:tcPr>
                <w:p w:rsidR="00AF085F" w:rsidRPr="00547A8C" w:rsidRDefault="00AF085F" w:rsidP="00AF085F">
                  <w:pPr>
                    <w:spacing w:after="0" w:line="240" w:lineRule="auto"/>
                    <w:jc w:val="both"/>
                    <w:rPr>
                      <w:rFonts w:ascii="Times New Roman" w:hAnsi="Times New Roman"/>
                      <w:sz w:val="24"/>
                      <w:szCs w:val="24"/>
                    </w:rPr>
                  </w:pPr>
                </w:p>
              </w:tc>
              <w:tc>
                <w:tcPr>
                  <w:tcW w:w="755" w:type="dxa"/>
                </w:tcPr>
                <w:p w:rsidR="00AF085F" w:rsidRPr="00547A8C" w:rsidRDefault="00AF085F" w:rsidP="00AF085F">
                  <w:pPr>
                    <w:spacing w:after="0" w:line="240" w:lineRule="auto"/>
                    <w:jc w:val="both"/>
                    <w:rPr>
                      <w:rFonts w:ascii="Times New Roman" w:hAnsi="Times New Roman"/>
                      <w:sz w:val="24"/>
                      <w:szCs w:val="24"/>
                    </w:rPr>
                  </w:pPr>
                </w:p>
              </w:tc>
              <w:tc>
                <w:tcPr>
                  <w:tcW w:w="808" w:type="dxa"/>
                </w:tcPr>
                <w:p w:rsidR="00AF085F" w:rsidRPr="00547A8C" w:rsidRDefault="00AF085F" w:rsidP="00AF085F">
                  <w:pPr>
                    <w:spacing w:after="0" w:line="240" w:lineRule="auto"/>
                    <w:jc w:val="both"/>
                    <w:rPr>
                      <w:rFonts w:ascii="Times New Roman" w:hAnsi="Times New Roman"/>
                      <w:sz w:val="24"/>
                      <w:szCs w:val="24"/>
                    </w:rPr>
                  </w:pPr>
                </w:p>
              </w:tc>
            </w:tr>
          </w:tbl>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16. Социологи опросили совершеннолетних граждан Челябинской области. Юношам и девушкам задавали вопрос «Какое высшее образование, на Ваш взгляд, даёт сегодня молодым людям больше возможностей реализовать свои цели, добиться успеха?». (Можно было выбрать не более трёх ответов). </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Результаты опросов (в % от числа отвечавших) приведены в таблице.</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p>
          <w:tbl>
            <w:tblPr>
              <w:tblW w:w="92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60"/>
              <w:gridCol w:w="1798"/>
              <w:gridCol w:w="1604"/>
            </w:tblGrid>
            <w:tr w:rsidR="00AF085F" w:rsidRPr="00547A8C" w:rsidTr="007D6ECB">
              <w:trPr>
                <w:trHeight w:val="318"/>
              </w:trPr>
              <w:tc>
                <w:tcPr>
                  <w:tcW w:w="5860" w:type="dxa"/>
                </w:tcPr>
                <w:p w:rsidR="00AF085F" w:rsidRPr="00547A8C" w:rsidRDefault="00AF085F" w:rsidP="007D6ECB">
                  <w:pPr>
                    <w:spacing w:after="0" w:line="240" w:lineRule="auto"/>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Ответы</w:t>
                  </w:r>
                </w:p>
              </w:tc>
              <w:tc>
                <w:tcPr>
                  <w:tcW w:w="1798" w:type="dxa"/>
                </w:tcPr>
                <w:p w:rsidR="00AF085F" w:rsidRPr="00547A8C" w:rsidRDefault="00AF085F" w:rsidP="007D6ECB">
                  <w:pPr>
                    <w:spacing w:after="0" w:line="240" w:lineRule="auto"/>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Девушки</w:t>
                  </w:r>
                </w:p>
              </w:tc>
              <w:tc>
                <w:tcPr>
                  <w:tcW w:w="1604" w:type="dxa"/>
                </w:tcPr>
                <w:p w:rsidR="00AF085F" w:rsidRPr="00547A8C" w:rsidRDefault="00AF085F" w:rsidP="007D6ECB">
                  <w:pPr>
                    <w:spacing w:after="0" w:line="240" w:lineRule="auto"/>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Юноши</w:t>
                  </w:r>
                </w:p>
              </w:tc>
            </w:tr>
            <w:tr w:rsidR="00AF085F" w:rsidRPr="00547A8C" w:rsidTr="007D6ECB">
              <w:trPr>
                <w:trHeight w:val="302"/>
              </w:trPr>
              <w:tc>
                <w:tcPr>
                  <w:tcW w:w="5860"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Юридическое </w:t>
                  </w:r>
                </w:p>
              </w:tc>
              <w:tc>
                <w:tcPr>
                  <w:tcW w:w="1798"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70</w:t>
                  </w:r>
                </w:p>
              </w:tc>
              <w:tc>
                <w:tcPr>
                  <w:tcW w:w="1604"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70</w:t>
                  </w:r>
                </w:p>
              </w:tc>
            </w:tr>
            <w:tr w:rsidR="00AF085F" w:rsidRPr="00547A8C" w:rsidTr="007D6ECB">
              <w:trPr>
                <w:trHeight w:val="302"/>
              </w:trPr>
              <w:tc>
                <w:tcPr>
                  <w:tcW w:w="5860"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Экономическое </w:t>
                  </w:r>
                </w:p>
              </w:tc>
              <w:tc>
                <w:tcPr>
                  <w:tcW w:w="1798"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40</w:t>
                  </w:r>
                </w:p>
              </w:tc>
              <w:tc>
                <w:tcPr>
                  <w:tcW w:w="1604"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40</w:t>
                  </w:r>
                </w:p>
              </w:tc>
            </w:tr>
            <w:tr w:rsidR="00AF085F" w:rsidRPr="00547A8C" w:rsidTr="007D6ECB">
              <w:trPr>
                <w:trHeight w:val="302"/>
              </w:trPr>
              <w:tc>
                <w:tcPr>
                  <w:tcW w:w="5860"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Техническое </w:t>
                  </w:r>
                </w:p>
              </w:tc>
              <w:tc>
                <w:tcPr>
                  <w:tcW w:w="1798"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30</w:t>
                  </w:r>
                </w:p>
              </w:tc>
              <w:tc>
                <w:tcPr>
                  <w:tcW w:w="1604"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50</w:t>
                  </w:r>
                </w:p>
              </w:tc>
            </w:tr>
            <w:tr w:rsidR="00AF085F" w:rsidRPr="00547A8C" w:rsidTr="007D6ECB">
              <w:trPr>
                <w:trHeight w:val="302"/>
              </w:trPr>
              <w:tc>
                <w:tcPr>
                  <w:tcW w:w="5860"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Военное </w:t>
                  </w:r>
                </w:p>
              </w:tc>
              <w:tc>
                <w:tcPr>
                  <w:tcW w:w="1798"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10</w:t>
                  </w:r>
                </w:p>
              </w:tc>
              <w:tc>
                <w:tcPr>
                  <w:tcW w:w="1604"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10</w:t>
                  </w:r>
                </w:p>
              </w:tc>
            </w:tr>
            <w:tr w:rsidR="00AF085F" w:rsidRPr="00547A8C" w:rsidTr="007D6ECB">
              <w:trPr>
                <w:trHeight w:val="302"/>
              </w:trPr>
              <w:tc>
                <w:tcPr>
                  <w:tcW w:w="5860"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Медицинское </w:t>
                  </w:r>
                </w:p>
              </w:tc>
              <w:tc>
                <w:tcPr>
                  <w:tcW w:w="1798"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10</w:t>
                  </w:r>
                </w:p>
              </w:tc>
              <w:tc>
                <w:tcPr>
                  <w:tcW w:w="1604"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40</w:t>
                  </w:r>
                </w:p>
              </w:tc>
            </w:tr>
            <w:tr w:rsidR="00AF085F" w:rsidRPr="00547A8C" w:rsidTr="007D6ECB">
              <w:trPr>
                <w:trHeight w:val="302"/>
              </w:trPr>
              <w:tc>
                <w:tcPr>
                  <w:tcW w:w="5860"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Гуманитарное </w:t>
                  </w:r>
                </w:p>
              </w:tc>
              <w:tc>
                <w:tcPr>
                  <w:tcW w:w="1798"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50</w:t>
                  </w:r>
                </w:p>
              </w:tc>
              <w:tc>
                <w:tcPr>
                  <w:tcW w:w="1604"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30</w:t>
                  </w:r>
                </w:p>
              </w:tc>
            </w:tr>
            <w:tr w:rsidR="00AF085F" w:rsidRPr="00547A8C" w:rsidTr="007D6ECB">
              <w:trPr>
                <w:trHeight w:val="302"/>
              </w:trPr>
              <w:tc>
                <w:tcPr>
                  <w:tcW w:w="5860"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Педагогическое </w:t>
                  </w:r>
                </w:p>
              </w:tc>
              <w:tc>
                <w:tcPr>
                  <w:tcW w:w="1798"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20</w:t>
                  </w:r>
                </w:p>
              </w:tc>
              <w:tc>
                <w:tcPr>
                  <w:tcW w:w="1604"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10</w:t>
                  </w:r>
                </w:p>
              </w:tc>
            </w:tr>
            <w:tr w:rsidR="00AF085F" w:rsidRPr="00547A8C" w:rsidTr="007D6ECB">
              <w:trPr>
                <w:trHeight w:val="318"/>
              </w:trPr>
              <w:tc>
                <w:tcPr>
                  <w:tcW w:w="5860"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Высшее образование не обязательно</w:t>
                  </w:r>
                </w:p>
              </w:tc>
              <w:tc>
                <w:tcPr>
                  <w:tcW w:w="1798"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5</w:t>
                  </w:r>
                </w:p>
              </w:tc>
              <w:tc>
                <w:tcPr>
                  <w:tcW w:w="1604" w:type="dxa"/>
                </w:tcPr>
                <w:p w:rsidR="00AF085F" w:rsidRPr="00547A8C" w:rsidRDefault="00AF085F" w:rsidP="007D6ECB">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5</w:t>
                  </w:r>
                </w:p>
              </w:tc>
            </w:tr>
          </w:tbl>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Найдите в приведённом списке выводы, которые можно сделать на основе таблицы, и запишите цифры, под которыми они указаны.</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1) </w:t>
            </w:r>
            <w:r w:rsidRPr="00547A8C">
              <w:rPr>
                <w:rFonts w:ascii="Times New Roman" w:eastAsia="Times New Roman" w:hAnsi="Times New Roman"/>
                <w:color w:val="000000"/>
                <w:sz w:val="24"/>
                <w:szCs w:val="24"/>
                <w:lang w:eastAsia="ru-RU"/>
              </w:rPr>
              <w:tab/>
              <w:t>Доля тех, кто считают, что молодым людям даёт больше возможностей для достижения жизненного успеха медицинское образование, выше среди юношей, чем среди девушек.</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 2) </w:t>
            </w:r>
            <w:r w:rsidRPr="00547A8C">
              <w:rPr>
                <w:rFonts w:ascii="Times New Roman" w:eastAsia="Times New Roman" w:hAnsi="Times New Roman"/>
                <w:color w:val="000000"/>
                <w:sz w:val="24"/>
                <w:szCs w:val="24"/>
                <w:lang w:eastAsia="ru-RU"/>
              </w:rPr>
              <w:tab/>
              <w:t>Равные доли опрошенных девушек считают, что молодым людям даёт больше возможностей для достижения жизненного успеха техническое и педагогическое образование.</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 3) </w:t>
            </w:r>
            <w:r w:rsidRPr="00547A8C">
              <w:rPr>
                <w:rFonts w:ascii="Times New Roman" w:eastAsia="Times New Roman" w:hAnsi="Times New Roman"/>
                <w:color w:val="000000"/>
                <w:sz w:val="24"/>
                <w:szCs w:val="24"/>
                <w:lang w:eastAsia="ru-RU"/>
              </w:rPr>
              <w:tab/>
              <w:t>Среди тех, кто считают, что молодым людям даёт больше возможностей для достижения жизненного успеха гуманитарное образование, больше юношей, чем девушек.</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 4) </w:t>
            </w:r>
            <w:r w:rsidRPr="00547A8C">
              <w:rPr>
                <w:rFonts w:ascii="Times New Roman" w:eastAsia="Times New Roman" w:hAnsi="Times New Roman"/>
                <w:color w:val="000000"/>
                <w:sz w:val="24"/>
                <w:szCs w:val="24"/>
                <w:lang w:eastAsia="ru-RU"/>
              </w:rPr>
              <w:tab/>
              <w:t>Большинство опрошенных в обеих группах считают, что высшее образование необязательно для достижения жизненного успеха.</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 5) </w:t>
            </w:r>
            <w:r w:rsidRPr="00547A8C">
              <w:rPr>
                <w:rFonts w:ascii="Times New Roman" w:eastAsia="Times New Roman" w:hAnsi="Times New Roman"/>
                <w:color w:val="000000"/>
                <w:sz w:val="24"/>
                <w:szCs w:val="24"/>
                <w:lang w:eastAsia="ru-RU"/>
              </w:rPr>
              <w:tab/>
              <w:t>Равные доли опрошенных обеих групп ответили, что молодым людям даёт больше возможностей для достижения жизненного успеха экономическое образование.</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Ответ: ____________________</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eastAsia="Times New Roman" w:hAnsi="Times New Roman"/>
                <w:color w:val="000000"/>
                <w:sz w:val="24"/>
                <w:szCs w:val="24"/>
                <w:lang w:eastAsia="ru-RU"/>
              </w:rPr>
              <w:t xml:space="preserve">17. </w:t>
            </w:r>
            <w:r w:rsidRPr="00547A8C">
              <w:rPr>
                <w:rFonts w:ascii="Times New Roman" w:hAnsi="Times New Roman"/>
                <w:sz w:val="24"/>
                <w:szCs w:val="24"/>
              </w:rPr>
              <w:t>Прочитайте приведенный ниже текст, в котором пропущен ряд слов. Выберите из предлагаемого списка слова, которые необходимо вставить на место пропусков.</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«Мораль помогает нам оценить окружающую действительность и самих себя, регулирует наше А ________ , все наши отношения с точки зрения добра и Б______, справедливости и несправедливости. Моральное В _________ осуществляется двумя путями: через общественное Г _____ и – самое главное – через воздействие Д ______».</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eastAsia="MingLiU_HKSCS" w:hAnsi="Times New Roman"/>
                <w:color w:val="000000"/>
                <w:sz w:val="24"/>
                <w:szCs w:val="24"/>
                <w:lang w:eastAsia="ru-RU"/>
              </w:rPr>
              <w:t xml:space="preserve">Слова в списке даны в именительном падеже. Каждое слово может быть использовано только один раз. Выбирайте последовательно одно слово за другим, мысленно заполняя каждый пропуск. </w:t>
            </w:r>
            <w:r w:rsidRPr="00547A8C">
              <w:rPr>
                <w:rFonts w:ascii="Times New Roman" w:hAnsi="Times New Roman"/>
                <w:sz w:val="24"/>
                <w:szCs w:val="24"/>
              </w:rPr>
              <w:t>Обратите внима</w:t>
            </w:r>
            <w:r w:rsidRPr="00547A8C">
              <w:rPr>
                <w:rFonts w:ascii="Times New Roman" w:hAnsi="Times New Roman"/>
                <w:sz w:val="24"/>
                <w:szCs w:val="24"/>
              </w:rPr>
              <w:softHyphen/>
              <w:t>ние на то, что слов в списке больше, чем Вам потребу</w:t>
            </w:r>
            <w:r w:rsidRPr="00547A8C">
              <w:rPr>
                <w:rFonts w:ascii="Times New Roman" w:hAnsi="Times New Roman"/>
                <w:sz w:val="24"/>
                <w:szCs w:val="24"/>
              </w:rPr>
              <w:softHyphen/>
              <w:t>ется для заполнения пропусков.</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Список терминов:</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1) регулирование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2) семья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производство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поведение</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5) совесть</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6) человек</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7) зло</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8) норма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9) мнение</w:t>
            </w:r>
          </w:p>
          <w:p w:rsidR="00AF085F" w:rsidRPr="00547A8C" w:rsidRDefault="00AF085F" w:rsidP="00AF085F">
            <w:pPr>
              <w:spacing w:after="0" w:line="240" w:lineRule="auto"/>
              <w:jc w:val="both"/>
              <w:rPr>
                <w:rFonts w:ascii="Times New Roman" w:hAnsi="Times New Roman"/>
                <w:i/>
                <w:sz w:val="24"/>
                <w:szCs w:val="24"/>
              </w:rPr>
            </w:pPr>
            <w:r w:rsidRPr="00547A8C">
              <w:rPr>
                <w:rFonts w:ascii="Times New Roman" w:hAnsi="Times New Roman"/>
                <w:i/>
                <w:sz w:val="24"/>
                <w:szCs w:val="24"/>
              </w:rPr>
              <w:t>В данной ниже таблице приведены буквы, обозначаю</w:t>
            </w:r>
            <w:r w:rsidRPr="00547A8C">
              <w:rPr>
                <w:rFonts w:ascii="Times New Roman" w:hAnsi="Times New Roman"/>
                <w:i/>
                <w:sz w:val="24"/>
                <w:szCs w:val="24"/>
              </w:rPr>
              <w:softHyphen/>
              <w:t>щие пропущенные слова. Запишите в таблицу под ка</w:t>
            </w:r>
            <w:r w:rsidRPr="00547A8C">
              <w:rPr>
                <w:rFonts w:ascii="Times New Roman" w:hAnsi="Times New Roman"/>
                <w:i/>
                <w:sz w:val="24"/>
                <w:szCs w:val="24"/>
              </w:rPr>
              <w:softHyphen/>
              <w:t>ждой буквой номер выбранного Вами слова.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Ответ: </w:t>
            </w:r>
          </w:p>
          <w:tbl>
            <w:tblPr>
              <w:tblpPr w:leftFromText="180" w:rightFromText="180" w:vertAnchor="text" w:horzAnchor="margin" w:tblpXSpec="center"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98"/>
              <w:gridCol w:w="850"/>
              <w:gridCol w:w="854"/>
              <w:gridCol w:w="850"/>
              <w:gridCol w:w="869"/>
            </w:tblGrid>
            <w:tr w:rsidR="00AF085F" w:rsidRPr="00547A8C" w:rsidTr="007D6ECB">
              <w:trPr>
                <w:trHeight w:val="235"/>
              </w:trPr>
              <w:tc>
                <w:tcPr>
                  <w:tcW w:w="898" w:type="dxa"/>
                  <w:shd w:val="clear" w:color="auto" w:fill="FFFFFF"/>
                  <w:hideMark/>
                </w:tcPr>
                <w:p w:rsidR="00AF085F" w:rsidRPr="00547A8C" w:rsidRDefault="00AF085F" w:rsidP="00AF085F">
                  <w:pPr>
                    <w:spacing w:after="0" w:line="240" w:lineRule="auto"/>
                    <w:jc w:val="center"/>
                    <w:rPr>
                      <w:rFonts w:ascii="Times New Roman" w:hAnsi="Times New Roman"/>
                      <w:sz w:val="24"/>
                      <w:szCs w:val="24"/>
                      <w:lang w:eastAsia="ru-RU"/>
                    </w:rPr>
                  </w:pPr>
                  <w:r w:rsidRPr="00547A8C">
                    <w:rPr>
                      <w:rFonts w:ascii="Times New Roman" w:hAnsi="Times New Roman"/>
                      <w:sz w:val="24"/>
                      <w:szCs w:val="24"/>
                    </w:rPr>
                    <w:t>А</w:t>
                  </w:r>
                </w:p>
              </w:tc>
              <w:tc>
                <w:tcPr>
                  <w:tcW w:w="850" w:type="dxa"/>
                  <w:shd w:val="clear" w:color="auto" w:fill="FFFFFF"/>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Б</w:t>
                  </w:r>
                </w:p>
              </w:tc>
              <w:tc>
                <w:tcPr>
                  <w:tcW w:w="854" w:type="dxa"/>
                  <w:shd w:val="clear" w:color="auto" w:fill="FFFFFF"/>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В</w:t>
                  </w:r>
                </w:p>
              </w:tc>
              <w:tc>
                <w:tcPr>
                  <w:tcW w:w="850" w:type="dxa"/>
                  <w:shd w:val="clear" w:color="auto" w:fill="FFFFFF"/>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Г</w:t>
                  </w:r>
                </w:p>
              </w:tc>
              <w:tc>
                <w:tcPr>
                  <w:tcW w:w="869" w:type="dxa"/>
                  <w:shd w:val="clear" w:color="auto" w:fill="FFFFFF"/>
                  <w:hideMark/>
                </w:tcPr>
                <w:p w:rsidR="00AF085F" w:rsidRPr="00547A8C" w:rsidRDefault="00AF085F" w:rsidP="00AF085F">
                  <w:pPr>
                    <w:spacing w:after="0" w:line="240" w:lineRule="auto"/>
                    <w:jc w:val="center"/>
                    <w:rPr>
                      <w:rFonts w:ascii="Times New Roman" w:hAnsi="Times New Roman"/>
                      <w:sz w:val="24"/>
                      <w:szCs w:val="24"/>
                    </w:rPr>
                  </w:pPr>
                  <w:r w:rsidRPr="00547A8C">
                    <w:rPr>
                      <w:rFonts w:ascii="Times New Roman" w:hAnsi="Times New Roman"/>
                      <w:sz w:val="24"/>
                      <w:szCs w:val="24"/>
                    </w:rPr>
                    <w:t>Д</w:t>
                  </w:r>
                </w:p>
              </w:tc>
            </w:tr>
            <w:tr w:rsidR="00AF085F" w:rsidRPr="00547A8C" w:rsidTr="007D6ECB">
              <w:trPr>
                <w:trHeight w:val="226"/>
              </w:trPr>
              <w:tc>
                <w:tcPr>
                  <w:tcW w:w="898" w:type="dxa"/>
                  <w:shd w:val="clear" w:color="auto" w:fill="FFFFFF"/>
                </w:tcPr>
                <w:p w:rsidR="00AF085F" w:rsidRPr="00547A8C" w:rsidRDefault="00AF085F" w:rsidP="00AF085F">
                  <w:pPr>
                    <w:spacing w:after="0" w:line="240" w:lineRule="auto"/>
                    <w:jc w:val="both"/>
                    <w:rPr>
                      <w:rFonts w:ascii="Times New Roman" w:eastAsia="MingLiU_HKSCS" w:hAnsi="Times New Roman"/>
                      <w:sz w:val="24"/>
                      <w:szCs w:val="24"/>
                      <w:lang w:eastAsia="ru-RU"/>
                    </w:rPr>
                  </w:pPr>
                </w:p>
              </w:tc>
              <w:tc>
                <w:tcPr>
                  <w:tcW w:w="850" w:type="dxa"/>
                  <w:shd w:val="clear" w:color="auto" w:fill="FFFFFF"/>
                </w:tcPr>
                <w:p w:rsidR="00AF085F" w:rsidRPr="00547A8C" w:rsidRDefault="00AF085F" w:rsidP="00AF085F">
                  <w:pPr>
                    <w:spacing w:after="0" w:line="240" w:lineRule="auto"/>
                    <w:jc w:val="both"/>
                    <w:rPr>
                      <w:rFonts w:ascii="Times New Roman" w:eastAsia="MingLiU_HKSCS" w:hAnsi="Times New Roman"/>
                      <w:sz w:val="24"/>
                      <w:szCs w:val="24"/>
                      <w:lang w:eastAsia="ru-RU"/>
                    </w:rPr>
                  </w:pPr>
                </w:p>
              </w:tc>
              <w:tc>
                <w:tcPr>
                  <w:tcW w:w="854" w:type="dxa"/>
                  <w:shd w:val="clear" w:color="auto" w:fill="FFFFFF"/>
                </w:tcPr>
                <w:p w:rsidR="00AF085F" w:rsidRPr="00547A8C" w:rsidRDefault="00AF085F" w:rsidP="00AF085F">
                  <w:pPr>
                    <w:spacing w:after="0" w:line="240" w:lineRule="auto"/>
                    <w:jc w:val="both"/>
                    <w:rPr>
                      <w:rFonts w:ascii="Times New Roman" w:eastAsia="MingLiU_HKSCS" w:hAnsi="Times New Roman"/>
                      <w:sz w:val="24"/>
                      <w:szCs w:val="24"/>
                      <w:lang w:eastAsia="ru-RU"/>
                    </w:rPr>
                  </w:pPr>
                </w:p>
              </w:tc>
              <w:tc>
                <w:tcPr>
                  <w:tcW w:w="850" w:type="dxa"/>
                  <w:shd w:val="clear" w:color="auto" w:fill="FFFFFF"/>
                </w:tcPr>
                <w:p w:rsidR="00AF085F" w:rsidRPr="00547A8C" w:rsidRDefault="00AF085F" w:rsidP="00AF085F">
                  <w:pPr>
                    <w:spacing w:after="0" w:line="240" w:lineRule="auto"/>
                    <w:jc w:val="both"/>
                    <w:rPr>
                      <w:rFonts w:ascii="Times New Roman" w:eastAsia="MingLiU_HKSCS" w:hAnsi="Times New Roman"/>
                      <w:sz w:val="24"/>
                      <w:szCs w:val="24"/>
                      <w:lang w:eastAsia="ru-RU"/>
                    </w:rPr>
                  </w:pPr>
                </w:p>
              </w:tc>
              <w:tc>
                <w:tcPr>
                  <w:tcW w:w="869" w:type="dxa"/>
                  <w:shd w:val="clear" w:color="auto" w:fill="FFFFFF"/>
                </w:tcPr>
                <w:p w:rsidR="00AF085F" w:rsidRPr="00547A8C" w:rsidRDefault="00AF085F" w:rsidP="00AF085F">
                  <w:pPr>
                    <w:spacing w:after="0" w:line="240" w:lineRule="auto"/>
                    <w:jc w:val="both"/>
                    <w:rPr>
                      <w:rFonts w:ascii="Times New Roman" w:eastAsia="MingLiU_HKSCS" w:hAnsi="Times New Roman"/>
                      <w:sz w:val="24"/>
                      <w:szCs w:val="24"/>
                      <w:lang w:eastAsia="ru-RU"/>
                    </w:rPr>
                  </w:pPr>
                </w:p>
              </w:tc>
            </w:tr>
          </w:tbl>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Рассмотрите изображение и выполните задание 18.</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noProof/>
                <w:color w:val="000000"/>
                <w:sz w:val="24"/>
                <w:szCs w:val="24"/>
                <w:lang w:eastAsia="ru-RU"/>
              </w:rPr>
              <w:drawing>
                <wp:inline distT="0" distB="0" distL="0" distR="0">
                  <wp:extent cx="4448175" cy="2943225"/>
                  <wp:effectExtent l="19050" t="0" r="9525" b="0"/>
                  <wp:docPr id="60" name="Рисунок 1" descr="C:\Users\Администратор\Desktop\1348001150-421068-le_082-www.nevsepic.com.u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Desktop\1348001150-421068-le_082-www.nevsepic.com.ua[1].jpg"/>
                          <pic:cNvPicPr>
                            <a:picLocks noChangeAspect="1" noChangeArrowheads="1"/>
                          </pic:cNvPicPr>
                        </pic:nvPicPr>
                        <pic:blipFill>
                          <a:blip r:embed="rId54"/>
                          <a:srcRect/>
                          <a:stretch>
                            <a:fillRect/>
                          </a:stretch>
                        </pic:blipFill>
                        <pic:spPr bwMode="auto">
                          <a:xfrm>
                            <a:off x="0" y="0"/>
                            <a:ext cx="4448175" cy="2943225"/>
                          </a:xfrm>
                          <a:prstGeom prst="rect">
                            <a:avLst/>
                          </a:prstGeom>
                          <a:noFill/>
                          <a:ln w="9525">
                            <a:noFill/>
                            <a:miter lim="800000"/>
                            <a:headEnd/>
                            <a:tailEnd/>
                          </a:ln>
                        </pic:spPr>
                      </pic:pic>
                    </a:graphicData>
                  </a:graphic>
                </wp:inline>
              </w:drawing>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eastAsia="Times New Roman" w:hAnsi="Times New Roman"/>
                <w:color w:val="000000"/>
                <w:sz w:val="24"/>
                <w:szCs w:val="24"/>
                <w:lang w:eastAsia="ru-RU"/>
              </w:rPr>
              <w:t xml:space="preserve">18. </w:t>
            </w:r>
            <w:r w:rsidRPr="00547A8C">
              <w:rPr>
                <w:rFonts w:ascii="Times New Roman" w:hAnsi="Times New Roman"/>
                <w:sz w:val="24"/>
                <w:szCs w:val="24"/>
              </w:rPr>
              <w:t xml:space="preserve">Какие суждения об изображении являются верными? Выберите четыре суждения из семи предложенных. </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1) данное изображение характеризует коренные, скачкообразные  изменения общества </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2) данное изображение характеризует постепенное, качественное изменение </w:t>
            </w:r>
            <w:r w:rsidRPr="00547A8C">
              <w:rPr>
                <w:rFonts w:ascii="Times New Roman" w:hAnsi="Times New Roman"/>
                <w:sz w:val="24"/>
                <w:szCs w:val="24"/>
              </w:rPr>
              <w:lastRenderedPageBreak/>
              <w:t>общества</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3) данное изображение является одной из форм общественного развития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4) данное общественное явление удовлетворило интересы всех слоев населения</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5) данное общественное явление произошло в истории нашей страны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6) К.Маркс назвал это общественное явление «локомотивом истории» </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 xml:space="preserve">7) данное общественное явление всегда дает  отрицательный результат </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Запишите цифры, под которыми они указаны.</w:t>
            </w:r>
          </w:p>
          <w:p w:rsidR="00AF085F" w:rsidRPr="00547A8C" w:rsidRDefault="00AF085F" w:rsidP="00AF085F">
            <w:pPr>
              <w:spacing w:after="0" w:line="240" w:lineRule="auto"/>
              <w:jc w:val="both"/>
              <w:rPr>
                <w:rFonts w:ascii="Times New Roman" w:hAnsi="Times New Roman"/>
                <w:sz w:val="24"/>
                <w:szCs w:val="24"/>
              </w:rPr>
            </w:pPr>
            <w:r w:rsidRPr="00547A8C">
              <w:rPr>
                <w:rFonts w:ascii="Times New Roman" w:hAnsi="Times New Roman"/>
                <w:sz w:val="24"/>
                <w:szCs w:val="24"/>
              </w:rPr>
              <w:t>Ответ: _________________________</w:t>
            </w:r>
          </w:p>
          <w:p w:rsidR="00AF085F" w:rsidRPr="00547A8C" w:rsidRDefault="00AF085F" w:rsidP="00AF085F">
            <w:pPr>
              <w:spacing w:after="0" w:line="240" w:lineRule="auto"/>
              <w:jc w:val="center"/>
              <w:rPr>
                <w:rFonts w:ascii="Times New Roman" w:hAnsi="Times New Roman"/>
                <w:b/>
                <w:sz w:val="24"/>
                <w:szCs w:val="24"/>
              </w:rPr>
            </w:pPr>
          </w:p>
          <w:p w:rsidR="00AF085F" w:rsidRPr="00547A8C" w:rsidRDefault="00AF085F" w:rsidP="00AF085F">
            <w:pPr>
              <w:spacing w:after="0" w:line="240" w:lineRule="auto"/>
              <w:jc w:val="center"/>
              <w:rPr>
                <w:rFonts w:ascii="Times New Roman" w:hAnsi="Times New Roman"/>
                <w:b/>
                <w:sz w:val="24"/>
                <w:szCs w:val="24"/>
              </w:rPr>
            </w:pPr>
            <w:r w:rsidRPr="00547A8C">
              <w:rPr>
                <w:rFonts w:ascii="Times New Roman" w:hAnsi="Times New Roman"/>
                <w:b/>
                <w:sz w:val="24"/>
                <w:szCs w:val="24"/>
              </w:rPr>
              <w:t>Часть 2</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19. Какую роль в жизни общества играют социальные нормы? Чем отличаются друг от друга социальные нормы в форме дозволения, предписания и запрета?</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Ответ: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F085F" w:rsidRPr="00547A8C" w:rsidRDefault="00AF085F" w:rsidP="00AF085F">
            <w:pPr>
              <w:spacing w:after="0" w:line="240" w:lineRule="auto"/>
              <w:jc w:val="both"/>
              <w:rPr>
                <w:rFonts w:ascii="Times New Roman" w:eastAsia="Times New Roman" w:hAnsi="Times New Roman"/>
                <w:color w:val="000000"/>
                <w:sz w:val="24"/>
                <w:szCs w:val="24"/>
                <w:lang w:eastAsia="ru-RU"/>
              </w:rPr>
            </w:pPr>
          </w:p>
          <w:p w:rsidR="00AF085F" w:rsidRPr="00547A8C" w:rsidRDefault="00AF085F" w:rsidP="00AF085F">
            <w:pPr>
              <w:spacing w:after="0" w:line="240" w:lineRule="auto"/>
              <w:ind w:firstLine="397"/>
              <w:jc w:val="both"/>
              <w:rPr>
                <w:rFonts w:ascii="Times New Roman" w:hAnsi="Times New Roman"/>
                <w:color w:val="000000"/>
                <w:sz w:val="24"/>
                <w:szCs w:val="24"/>
              </w:rPr>
            </w:pPr>
            <w:r w:rsidRPr="00547A8C">
              <w:rPr>
                <w:rFonts w:ascii="Times New Roman" w:eastAsia="Times New Roman" w:hAnsi="Times New Roman"/>
                <w:color w:val="000000"/>
                <w:sz w:val="24"/>
                <w:szCs w:val="24"/>
                <w:lang w:eastAsia="ru-RU"/>
              </w:rPr>
              <w:t>20. Челябинска область, город Челябинск  являются промышленными центрами нашей страны. Массовое индустриальное производство загрязняет своими выбросами воздух, отходами воду и почву</w:t>
            </w:r>
            <w:r w:rsidRPr="00547A8C">
              <w:rPr>
                <w:rFonts w:ascii="Times New Roman" w:hAnsi="Times New Roman"/>
                <w:color w:val="000000"/>
                <w:sz w:val="24"/>
                <w:szCs w:val="24"/>
              </w:rPr>
              <w:t>,  но наиболее остро стоят проблемы с утилизацией и переработкой отходов. Но, министерство по экологии следит за ситуацией в области и принимает соответствующие законы.</w:t>
            </w:r>
          </w:p>
          <w:p w:rsidR="00AF085F" w:rsidRPr="00547A8C" w:rsidRDefault="00AF085F" w:rsidP="00AF085F">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   Как называется проблема современного общества, которая отражена в тексте? Какое воздействие общества на природу показано в тексте? Назовите и проиллюстрируйте примером иное воздействие общества на природу.</w:t>
            </w:r>
          </w:p>
          <w:p w:rsidR="00AF085F" w:rsidRPr="00547A8C" w:rsidRDefault="00AF085F" w:rsidP="00AF085F">
            <w:pPr>
              <w:spacing w:after="0" w:line="240" w:lineRule="auto"/>
              <w:jc w:val="center"/>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Ответ: ________________________________________________________________________________________________________________________</w:t>
            </w:r>
          </w:p>
          <w:p w:rsidR="00AF085F" w:rsidRPr="00547A8C" w:rsidRDefault="00AF085F" w:rsidP="00AF085F">
            <w:pPr>
              <w:spacing w:after="0" w:line="240" w:lineRule="auto"/>
              <w:jc w:val="center"/>
              <w:rPr>
                <w:rFonts w:ascii="Times New Roman" w:eastAsia="Times New Roman" w:hAnsi="Times New Roman"/>
                <w:b/>
                <w:sz w:val="24"/>
                <w:szCs w:val="24"/>
                <w:lang w:eastAsia="ru-RU"/>
              </w:rPr>
            </w:pPr>
          </w:p>
          <w:p w:rsidR="00AF085F" w:rsidRPr="00547A8C" w:rsidRDefault="00AF085F" w:rsidP="00AF085F">
            <w:pPr>
              <w:spacing w:after="0" w:line="240" w:lineRule="auto"/>
              <w:rPr>
                <w:rFonts w:ascii="Times New Roman" w:eastAsia="Times New Roman" w:hAnsi="Times New Roman"/>
                <w:sz w:val="24"/>
                <w:szCs w:val="24"/>
                <w:lang w:eastAsia="ru-RU"/>
              </w:rPr>
            </w:pPr>
          </w:p>
          <w:p w:rsidR="00AF085F" w:rsidRPr="00547A8C" w:rsidRDefault="00AF085F" w:rsidP="00AF085F">
            <w:pPr>
              <w:spacing w:after="0" w:line="240" w:lineRule="auto"/>
              <w:ind w:firstLine="397"/>
              <w:jc w:val="both"/>
              <w:rPr>
                <w:rFonts w:ascii="Times New Roman" w:hAnsi="Times New Roman"/>
                <w:b/>
                <w:bCs/>
                <w:sz w:val="24"/>
                <w:szCs w:val="24"/>
              </w:rPr>
            </w:pPr>
            <w:r w:rsidRPr="00547A8C">
              <w:rPr>
                <w:rFonts w:ascii="Times New Roman" w:hAnsi="Times New Roman"/>
                <w:b/>
                <w:color w:val="000000"/>
                <w:sz w:val="24"/>
                <w:szCs w:val="24"/>
                <w:shd w:val="clear" w:color="auto" w:fill="FFFFFF"/>
              </w:rPr>
              <w:t>Шкала перевода в пятибалльную систему</w:t>
            </w:r>
          </w:p>
          <w:p w:rsidR="00AF085F" w:rsidRPr="00547A8C" w:rsidRDefault="00AF085F" w:rsidP="00AF085F">
            <w:pPr>
              <w:spacing w:after="0" w:line="240" w:lineRule="auto"/>
              <w:ind w:firstLine="397"/>
              <w:jc w:val="both"/>
              <w:rPr>
                <w:rFonts w:ascii="Times New Roman" w:hAnsi="Times New Roman"/>
                <w:sz w:val="24"/>
                <w:szCs w:val="24"/>
              </w:rPr>
            </w:pPr>
          </w:p>
          <w:p w:rsidR="00AF085F" w:rsidRPr="00547A8C" w:rsidRDefault="00AF085F" w:rsidP="00AF085F">
            <w:pPr>
              <w:spacing w:after="0" w:line="240" w:lineRule="auto"/>
              <w:ind w:firstLine="397"/>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4"/>
              <w:gridCol w:w="2409"/>
              <w:gridCol w:w="1991"/>
              <w:gridCol w:w="3077"/>
            </w:tblGrid>
            <w:tr w:rsidR="00AF085F" w:rsidRPr="00547A8C" w:rsidTr="007D6ECB">
              <w:tc>
                <w:tcPr>
                  <w:tcW w:w="2094" w:type="dxa"/>
                  <w:shd w:val="clear" w:color="auto" w:fill="auto"/>
                </w:tcPr>
                <w:p w:rsidR="00AF085F" w:rsidRPr="00547A8C" w:rsidRDefault="00AF085F" w:rsidP="007D6ECB">
                  <w:pPr>
                    <w:spacing w:after="0" w:line="240" w:lineRule="auto"/>
                    <w:ind w:firstLine="397"/>
                    <w:rPr>
                      <w:rFonts w:ascii="Times New Roman" w:hAnsi="Times New Roman"/>
                      <w:b/>
                      <w:sz w:val="24"/>
                      <w:szCs w:val="24"/>
                    </w:rPr>
                  </w:pPr>
                  <w:r w:rsidRPr="00547A8C">
                    <w:rPr>
                      <w:rFonts w:ascii="Times New Roman" w:hAnsi="Times New Roman"/>
                      <w:b/>
                      <w:sz w:val="24"/>
                      <w:szCs w:val="24"/>
                    </w:rPr>
                    <w:t>30-27</w:t>
                  </w:r>
                </w:p>
              </w:tc>
              <w:tc>
                <w:tcPr>
                  <w:tcW w:w="2409" w:type="dxa"/>
                  <w:shd w:val="clear" w:color="auto" w:fill="auto"/>
                </w:tcPr>
                <w:p w:rsidR="00AF085F" w:rsidRPr="00547A8C" w:rsidRDefault="00AF085F" w:rsidP="007D6ECB">
                  <w:pPr>
                    <w:spacing w:after="0" w:line="240" w:lineRule="auto"/>
                    <w:ind w:firstLine="397"/>
                    <w:rPr>
                      <w:rFonts w:ascii="Times New Roman" w:hAnsi="Times New Roman"/>
                      <w:b/>
                      <w:sz w:val="24"/>
                      <w:szCs w:val="24"/>
                    </w:rPr>
                  </w:pPr>
                  <w:r w:rsidRPr="00547A8C">
                    <w:rPr>
                      <w:rFonts w:ascii="Times New Roman" w:hAnsi="Times New Roman"/>
                      <w:b/>
                      <w:sz w:val="24"/>
                      <w:szCs w:val="24"/>
                    </w:rPr>
                    <w:t>26-24</w:t>
                  </w:r>
                </w:p>
              </w:tc>
              <w:tc>
                <w:tcPr>
                  <w:tcW w:w="1991" w:type="dxa"/>
                  <w:shd w:val="clear" w:color="auto" w:fill="auto"/>
                </w:tcPr>
                <w:p w:rsidR="00AF085F" w:rsidRPr="00547A8C" w:rsidRDefault="00AF085F" w:rsidP="007D6ECB">
                  <w:pPr>
                    <w:spacing w:after="0" w:line="240" w:lineRule="auto"/>
                    <w:ind w:firstLine="397"/>
                    <w:rPr>
                      <w:rFonts w:ascii="Times New Roman" w:hAnsi="Times New Roman"/>
                      <w:b/>
                      <w:sz w:val="24"/>
                      <w:szCs w:val="24"/>
                    </w:rPr>
                  </w:pPr>
                  <w:r w:rsidRPr="00547A8C">
                    <w:rPr>
                      <w:rFonts w:ascii="Times New Roman" w:hAnsi="Times New Roman"/>
                      <w:b/>
                      <w:sz w:val="24"/>
                      <w:szCs w:val="24"/>
                    </w:rPr>
                    <w:t>23-14</w:t>
                  </w:r>
                </w:p>
              </w:tc>
              <w:tc>
                <w:tcPr>
                  <w:tcW w:w="3077" w:type="dxa"/>
                  <w:shd w:val="clear" w:color="auto" w:fill="auto"/>
                </w:tcPr>
                <w:p w:rsidR="00AF085F" w:rsidRPr="00547A8C" w:rsidRDefault="00AF085F" w:rsidP="007D6ECB">
                  <w:pPr>
                    <w:spacing w:after="0" w:line="240" w:lineRule="auto"/>
                    <w:ind w:firstLine="397"/>
                    <w:rPr>
                      <w:rFonts w:ascii="Times New Roman" w:hAnsi="Times New Roman"/>
                      <w:b/>
                      <w:sz w:val="24"/>
                      <w:szCs w:val="24"/>
                    </w:rPr>
                  </w:pPr>
                  <w:r w:rsidRPr="00547A8C">
                    <w:rPr>
                      <w:rFonts w:ascii="Times New Roman" w:hAnsi="Times New Roman"/>
                      <w:b/>
                      <w:sz w:val="24"/>
                      <w:szCs w:val="24"/>
                    </w:rPr>
                    <w:t>13-1</w:t>
                  </w:r>
                </w:p>
              </w:tc>
            </w:tr>
            <w:tr w:rsidR="00AF085F" w:rsidRPr="00547A8C" w:rsidTr="007D6ECB">
              <w:tc>
                <w:tcPr>
                  <w:tcW w:w="2094" w:type="dxa"/>
                  <w:shd w:val="clear" w:color="auto" w:fill="auto"/>
                </w:tcPr>
                <w:p w:rsidR="00AF085F" w:rsidRPr="00547A8C" w:rsidRDefault="00AF085F" w:rsidP="007D6ECB">
                  <w:pPr>
                    <w:spacing w:after="0" w:line="240" w:lineRule="auto"/>
                    <w:ind w:firstLine="397"/>
                    <w:rPr>
                      <w:rFonts w:ascii="Times New Roman" w:hAnsi="Times New Roman"/>
                      <w:b/>
                      <w:sz w:val="24"/>
                      <w:szCs w:val="24"/>
                    </w:rPr>
                  </w:pPr>
                  <w:r w:rsidRPr="00547A8C">
                    <w:rPr>
                      <w:rFonts w:ascii="Times New Roman" w:hAnsi="Times New Roman"/>
                      <w:b/>
                      <w:sz w:val="24"/>
                      <w:szCs w:val="24"/>
                    </w:rPr>
                    <w:t>«5»</w:t>
                  </w:r>
                </w:p>
              </w:tc>
              <w:tc>
                <w:tcPr>
                  <w:tcW w:w="2409" w:type="dxa"/>
                  <w:shd w:val="clear" w:color="auto" w:fill="auto"/>
                </w:tcPr>
                <w:p w:rsidR="00AF085F" w:rsidRPr="00547A8C" w:rsidRDefault="00AF085F" w:rsidP="007D6ECB">
                  <w:pPr>
                    <w:spacing w:after="0" w:line="240" w:lineRule="auto"/>
                    <w:ind w:firstLine="397"/>
                    <w:rPr>
                      <w:rFonts w:ascii="Times New Roman" w:hAnsi="Times New Roman"/>
                      <w:b/>
                      <w:sz w:val="24"/>
                      <w:szCs w:val="24"/>
                    </w:rPr>
                  </w:pPr>
                  <w:r w:rsidRPr="00547A8C">
                    <w:rPr>
                      <w:rFonts w:ascii="Times New Roman" w:hAnsi="Times New Roman"/>
                      <w:b/>
                      <w:sz w:val="24"/>
                      <w:szCs w:val="24"/>
                    </w:rPr>
                    <w:t>«4»</w:t>
                  </w:r>
                </w:p>
              </w:tc>
              <w:tc>
                <w:tcPr>
                  <w:tcW w:w="1991" w:type="dxa"/>
                  <w:shd w:val="clear" w:color="auto" w:fill="auto"/>
                </w:tcPr>
                <w:p w:rsidR="00AF085F" w:rsidRPr="00547A8C" w:rsidRDefault="00AF085F" w:rsidP="007D6ECB">
                  <w:pPr>
                    <w:spacing w:after="0" w:line="240" w:lineRule="auto"/>
                    <w:ind w:firstLine="397"/>
                    <w:rPr>
                      <w:rFonts w:ascii="Times New Roman" w:hAnsi="Times New Roman"/>
                      <w:b/>
                      <w:sz w:val="24"/>
                      <w:szCs w:val="24"/>
                    </w:rPr>
                  </w:pPr>
                  <w:r w:rsidRPr="00547A8C">
                    <w:rPr>
                      <w:rFonts w:ascii="Times New Roman" w:hAnsi="Times New Roman"/>
                      <w:b/>
                      <w:sz w:val="24"/>
                      <w:szCs w:val="24"/>
                    </w:rPr>
                    <w:t>«3»</w:t>
                  </w:r>
                </w:p>
              </w:tc>
              <w:tc>
                <w:tcPr>
                  <w:tcW w:w="3077" w:type="dxa"/>
                  <w:shd w:val="clear" w:color="auto" w:fill="auto"/>
                </w:tcPr>
                <w:p w:rsidR="00AF085F" w:rsidRPr="00547A8C" w:rsidRDefault="00AF085F" w:rsidP="007D6ECB">
                  <w:pPr>
                    <w:spacing w:after="0" w:line="240" w:lineRule="auto"/>
                    <w:ind w:firstLine="397"/>
                    <w:rPr>
                      <w:rFonts w:ascii="Times New Roman" w:hAnsi="Times New Roman"/>
                      <w:b/>
                      <w:sz w:val="24"/>
                      <w:szCs w:val="24"/>
                    </w:rPr>
                  </w:pPr>
                  <w:r w:rsidRPr="00547A8C">
                    <w:rPr>
                      <w:rFonts w:ascii="Times New Roman" w:hAnsi="Times New Roman"/>
                      <w:b/>
                      <w:sz w:val="24"/>
                      <w:szCs w:val="24"/>
                    </w:rPr>
                    <w:t>«2»</w:t>
                  </w:r>
                </w:p>
              </w:tc>
            </w:tr>
            <w:tr w:rsidR="00AF085F" w:rsidRPr="00547A8C" w:rsidTr="007D6ECB">
              <w:tc>
                <w:tcPr>
                  <w:tcW w:w="2094" w:type="dxa"/>
                  <w:shd w:val="clear" w:color="auto" w:fill="auto"/>
                </w:tcPr>
                <w:p w:rsidR="00AF085F" w:rsidRPr="00547A8C" w:rsidRDefault="00AF085F" w:rsidP="007D6ECB">
                  <w:pPr>
                    <w:spacing w:after="0" w:line="240" w:lineRule="auto"/>
                    <w:ind w:firstLine="397"/>
                    <w:rPr>
                      <w:rFonts w:ascii="Times New Roman" w:hAnsi="Times New Roman"/>
                      <w:b/>
                      <w:sz w:val="24"/>
                      <w:szCs w:val="24"/>
                    </w:rPr>
                  </w:pPr>
                  <w:r w:rsidRPr="00547A8C">
                    <w:rPr>
                      <w:rFonts w:ascii="Times New Roman" w:hAnsi="Times New Roman"/>
                      <w:b/>
                      <w:sz w:val="24"/>
                      <w:szCs w:val="24"/>
                    </w:rPr>
                    <w:t>высокий</w:t>
                  </w:r>
                </w:p>
              </w:tc>
              <w:tc>
                <w:tcPr>
                  <w:tcW w:w="2409" w:type="dxa"/>
                  <w:shd w:val="clear" w:color="auto" w:fill="auto"/>
                </w:tcPr>
                <w:p w:rsidR="00AF085F" w:rsidRPr="00547A8C" w:rsidRDefault="00AF085F" w:rsidP="007D6ECB">
                  <w:pPr>
                    <w:spacing w:after="0" w:line="240" w:lineRule="auto"/>
                    <w:ind w:firstLine="397"/>
                    <w:rPr>
                      <w:rFonts w:ascii="Times New Roman" w:hAnsi="Times New Roman"/>
                      <w:b/>
                      <w:sz w:val="24"/>
                      <w:szCs w:val="24"/>
                    </w:rPr>
                  </w:pPr>
                  <w:r w:rsidRPr="00547A8C">
                    <w:rPr>
                      <w:rFonts w:ascii="Times New Roman" w:hAnsi="Times New Roman"/>
                      <w:b/>
                      <w:sz w:val="24"/>
                      <w:szCs w:val="24"/>
                    </w:rPr>
                    <w:t>повышенный</w:t>
                  </w:r>
                </w:p>
              </w:tc>
              <w:tc>
                <w:tcPr>
                  <w:tcW w:w="1991" w:type="dxa"/>
                  <w:shd w:val="clear" w:color="auto" w:fill="auto"/>
                </w:tcPr>
                <w:p w:rsidR="00AF085F" w:rsidRPr="00547A8C" w:rsidRDefault="00AF085F" w:rsidP="007D6ECB">
                  <w:pPr>
                    <w:spacing w:after="0" w:line="240" w:lineRule="auto"/>
                    <w:ind w:firstLine="397"/>
                    <w:rPr>
                      <w:rFonts w:ascii="Times New Roman" w:hAnsi="Times New Roman"/>
                      <w:b/>
                      <w:sz w:val="24"/>
                      <w:szCs w:val="24"/>
                    </w:rPr>
                  </w:pPr>
                  <w:r w:rsidRPr="00547A8C">
                    <w:rPr>
                      <w:rFonts w:ascii="Times New Roman" w:hAnsi="Times New Roman"/>
                      <w:b/>
                      <w:sz w:val="24"/>
                      <w:szCs w:val="24"/>
                    </w:rPr>
                    <w:t>базовый</w:t>
                  </w:r>
                </w:p>
              </w:tc>
              <w:tc>
                <w:tcPr>
                  <w:tcW w:w="3077" w:type="dxa"/>
                  <w:shd w:val="clear" w:color="auto" w:fill="auto"/>
                </w:tcPr>
                <w:p w:rsidR="00AF085F" w:rsidRPr="00547A8C" w:rsidRDefault="00AF085F" w:rsidP="007D6ECB">
                  <w:pPr>
                    <w:spacing w:after="0" w:line="240" w:lineRule="auto"/>
                    <w:ind w:firstLine="397"/>
                    <w:rPr>
                      <w:rFonts w:ascii="Times New Roman" w:hAnsi="Times New Roman"/>
                      <w:b/>
                      <w:sz w:val="24"/>
                      <w:szCs w:val="24"/>
                    </w:rPr>
                  </w:pPr>
                  <w:r w:rsidRPr="00547A8C">
                    <w:rPr>
                      <w:rFonts w:ascii="Times New Roman" w:hAnsi="Times New Roman"/>
                      <w:b/>
                      <w:sz w:val="24"/>
                      <w:szCs w:val="24"/>
                    </w:rPr>
                    <w:t>низкий</w:t>
                  </w:r>
                </w:p>
              </w:tc>
            </w:tr>
          </w:tbl>
          <w:p w:rsidR="00AF085F" w:rsidRPr="00547A8C" w:rsidRDefault="00AF085F" w:rsidP="00AF085F">
            <w:pPr>
              <w:rPr>
                <w:rFonts w:ascii="Times New Roman" w:hAnsi="Times New Roman"/>
                <w:sz w:val="24"/>
                <w:szCs w:val="24"/>
              </w:rPr>
            </w:pPr>
          </w:p>
          <w:p w:rsidR="00AF085F" w:rsidRPr="00547A8C" w:rsidRDefault="00AF085F" w:rsidP="00AF085F">
            <w:pPr>
              <w:spacing w:after="0" w:line="240" w:lineRule="auto"/>
              <w:jc w:val="center"/>
              <w:rPr>
                <w:rFonts w:ascii="Times New Roman" w:hAnsi="Times New Roman"/>
                <w:b/>
                <w:sz w:val="24"/>
                <w:szCs w:val="24"/>
              </w:rPr>
            </w:pPr>
            <w:r w:rsidRPr="00547A8C">
              <w:rPr>
                <w:rFonts w:ascii="Times New Roman" w:hAnsi="Times New Roman"/>
                <w:b/>
                <w:sz w:val="24"/>
                <w:szCs w:val="24"/>
              </w:rPr>
              <w:t>Контрольная работа №2</w:t>
            </w:r>
          </w:p>
          <w:p w:rsidR="00AF085F" w:rsidRPr="00547A8C" w:rsidRDefault="00AF085F" w:rsidP="00AF085F">
            <w:pPr>
              <w:spacing w:after="0" w:line="240" w:lineRule="auto"/>
              <w:ind w:firstLine="397"/>
              <w:jc w:val="center"/>
              <w:rPr>
                <w:rFonts w:ascii="Times New Roman" w:hAnsi="Times New Roman"/>
                <w:b/>
                <w:bCs/>
                <w:sz w:val="24"/>
                <w:szCs w:val="24"/>
              </w:rPr>
            </w:pPr>
            <w:r w:rsidRPr="00547A8C">
              <w:rPr>
                <w:rFonts w:ascii="Times New Roman" w:hAnsi="Times New Roman"/>
                <w:b/>
                <w:sz w:val="24"/>
                <w:szCs w:val="24"/>
              </w:rPr>
              <w:t xml:space="preserve">по теме </w:t>
            </w:r>
            <w:r w:rsidRPr="00547A8C">
              <w:rPr>
                <w:rFonts w:ascii="Times New Roman" w:hAnsi="Times New Roman"/>
                <w:b/>
                <w:bCs/>
                <w:sz w:val="24"/>
                <w:szCs w:val="24"/>
              </w:rPr>
              <w:t>«Социальная сфера»,  «Экономика»</w:t>
            </w:r>
          </w:p>
          <w:p w:rsidR="00AF085F" w:rsidRPr="00547A8C" w:rsidRDefault="00AF085F" w:rsidP="00AF085F">
            <w:pPr>
              <w:spacing w:after="0" w:line="240" w:lineRule="auto"/>
              <w:jc w:val="center"/>
              <w:rPr>
                <w:rFonts w:ascii="Times New Roman" w:hAnsi="Times New Roman"/>
                <w:sz w:val="24"/>
                <w:szCs w:val="24"/>
              </w:rPr>
            </w:pPr>
          </w:p>
          <w:p w:rsidR="00AF085F" w:rsidRPr="00547A8C" w:rsidRDefault="00AF085F" w:rsidP="00AF085F">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
                <w:i/>
                <w:sz w:val="24"/>
                <w:szCs w:val="24"/>
                <w:lang w:eastAsia="ru-RU"/>
              </w:rPr>
              <w:t>Цель</w:t>
            </w:r>
            <w:r w:rsidRPr="00547A8C">
              <w:rPr>
                <w:rFonts w:ascii="Times New Roman" w:eastAsia="Times New Roman" w:hAnsi="Times New Roman"/>
                <w:sz w:val="24"/>
                <w:szCs w:val="24"/>
                <w:lang w:eastAsia="ru-RU"/>
              </w:rPr>
              <w:t xml:space="preserve"> — определить уровень усвоения содержания образования по обществознанию с учетом НРЭО Челябинской области; предоставить подросткам возможность самореализации в учебной деятельности; определить пути совершенствования преподавания курса обществознания с учетом НРЭО Челябинской области.</w:t>
            </w:r>
          </w:p>
          <w:p w:rsidR="00AF085F" w:rsidRPr="00547A8C" w:rsidRDefault="00AF085F" w:rsidP="00AF085F">
            <w:pPr>
              <w:autoSpaceDE w:val="0"/>
              <w:autoSpaceDN w:val="0"/>
              <w:adjustRightInd w:val="0"/>
              <w:jc w:val="center"/>
              <w:rPr>
                <w:rFonts w:ascii="Times New Roman" w:hAnsi="Times New Roman"/>
                <w:b/>
                <w:sz w:val="24"/>
                <w:szCs w:val="24"/>
              </w:rPr>
            </w:pPr>
            <w:r w:rsidRPr="00547A8C">
              <w:rPr>
                <w:rFonts w:ascii="Times New Roman" w:hAnsi="Times New Roman"/>
                <w:b/>
                <w:sz w:val="24"/>
                <w:szCs w:val="24"/>
              </w:rPr>
              <w:t>Вариант 1</w:t>
            </w:r>
          </w:p>
          <w:p w:rsidR="00AF085F" w:rsidRPr="00547A8C" w:rsidRDefault="00AF085F" w:rsidP="00AF085F">
            <w:pPr>
              <w:spacing w:after="0" w:line="240" w:lineRule="auto"/>
              <w:ind w:firstLine="397"/>
              <w:rPr>
                <w:rFonts w:ascii="Times New Roman" w:eastAsia="Times New Roman" w:hAnsi="Times New Roman"/>
                <w:color w:val="000000"/>
                <w:sz w:val="24"/>
                <w:szCs w:val="24"/>
                <w:lang w:eastAsia="ru-RU"/>
              </w:rPr>
            </w:pPr>
            <w:r w:rsidRPr="00547A8C">
              <w:rPr>
                <w:rFonts w:ascii="Times New Roman" w:hAnsi="Times New Roman"/>
                <w:b/>
                <w:sz w:val="24"/>
                <w:szCs w:val="24"/>
              </w:rPr>
              <w:lastRenderedPageBreak/>
              <w:t xml:space="preserve">1. </w:t>
            </w:r>
            <w:r w:rsidRPr="00547A8C">
              <w:rPr>
                <w:rFonts w:ascii="Times New Roman" w:hAnsi="Times New Roman"/>
                <w:sz w:val="24"/>
                <w:szCs w:val="24"/>
              </w:rPr>
              <w:t>С</w:t>
            </w:r>
            <w:r w:rsidRPr="00547A8C">
              <w:rPr>
                <w:rFonts w:ascii="Times New Roman" w:eastAsia="Times New Roman" w:hAnsi="Times New Roman"/>
                <w:color w:val="000000"/>
                <w:sz w:val="24"/>
                <w:szCs w:val="24"/>
                <w:lang w:eastAsia="ru-RU"/>
              </w:rPr>
              <w:t>овокупность устойчивых связей между людьми, занимающими определенные статусы, между социальными группами – это</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1) социальный статус</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2) социальная структура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3) социальная мобильность</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4) статусный набор</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ind w:firstLine="397"/>
                    <w:jc w:val="both"/>
                    <w:rPr>
                      <w:rFonts w:ascii="Times New Roman" w:hAnsi="Times New Roman"/>
                      <w:sz w:val="24"/>
                      <w:szCs w:val="24"/>
                    </w:rPr>
                  </w:pPr>
                </w:p>
              </w:tc>
            </w:tr>
          </w:tbl>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 </w:t>
            </w:r>
          </w:p>
          <w:p w:rsidR="00AF085F" w:rsidRPr="00547A8C" w:rsidRDefault="00AF085F" w:rsidP="00AF085F">
            <w:pPr>
              <w:spacing w:after="0" w:line="240" w:lineRule="auto"/>
              <w:ind w:firstLine="397"/>
              <w:rPr>
                <w:rFonts w:ascii="Times New Roman" w:hAnsi="Times New Roman"/>
                <w:b/>
                <w:sz w:val="24"/>
                <w:szCs w:val="24"/>
              </w:rPr>
            </w:pPr>
          </w:p>
          <w:p w:rsidR="00AF085F" w:rsidRPr="00547A8C" w:rsidRDefault="00AF085F" w:rsidP="00AF085F">
            <w:pPr>
              <w:spacing w:after="0" w:line="240" w:lineRule="auto"/>
              <w:ind w:firstLine="397"/>
              <w:rPr>
                <w:rFonts w:ascii="Times New Roman" w:eastAsia="Times New Roman" w:hAnsi="Times New Roman"/>
                <w:color w:val="000000"/>
                <w:sz w:val="24"/>
                <w:szCs w:val="24"/>
                <w:lang w:eastAsia="ru-RU"/>
              </w:rPr>
            </w:pPr>
            <w:r w:rsidRPr="00547A8C">
              <w:rPr>
                <w:rFonts w:ascii="Times New Roman" w:hAnsi="Times New Roman"/>
                <w:b/>
                <w:sz w:val="24"/>
                <w:szCs w:val="24"/>
              </w:rPr>
              <w:t xml:space="preserve">2. </w:t>
            </w:r>
            <w:r w:rsidRPr="00547A8C">
              <w:rPr>
                <w:rFonts w:ascii="Times New Roman" w:hAnsi="Times New Roman"/>
                <w:sz w:val="24"/>
                <w:szCs w:val="24"/>
              </w:rPr>
              <w:t>И</w:t>
            </w:r>
            <w:r w:rsidRPr="00547A8C">
              <w:rPr>
                <w:rFonts w:ascii="Times New Roman" w:eastAsia="Times New Roman" w:hAnsi="Times New Roman"/>
                <w:color w:val="000000"/>
                <w:sz w:val="24"/>
                <w:szCs w:val="24"/>
                <w:lang w:eastAsia="ru-RU"/>
              </w:rPr>
              <w:t>зменение положения человека или группы в обществе, переход от одной социальной позиции к другой – это</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1) социальный статус</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2) социальная группа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3) социальная мобильность</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4) статусный набор</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ind w:firstLine="397"/>
                    <w:jc w:val="both"/>
                    <w:rPr>
                      <w:rFonts w:ascii="Times New Roman" w:hAnsi="Times New Roman"/>
                      <w:sz w:val="24"/>
                      <w:szCs w:val="24"/>
                    </w:rPr>
                  </w:pPr>
                </w:p>
              </w:tc>
            </w:tr>
          </w:tbl>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 </w:t>
            </w: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3.</w:t>
            </w:r>
            <w:r w:rsidRPr="00547A8C">
              <w:rPr>
                <w:rFonts w:ascii="Times New Roman" w:hAnsi="Times New Roman"/>
                <w:sz w:val="24"/>
                <w:szCs w:val="24"/>
              </w:rPr>
              <w:t xml:space="preserve"> Верны ли следующие суждения о социальном конфликте?</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А. Социальные конфликты вызваны несовпадением целей и интересов.</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Б. Завершение конфликта  всегда связано с его благополучным разрешением.</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1) Верно только 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2) Верно только Б</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3) Верны оба суждения</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4) Оба суждения не верны</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ind w:firstLine="397"/>
                    <w:jc w:val="both"/>
                    <w:rPr>
                      <w:rFonts w:ascii="Times New Roman" w:hAnsi="Times New Roman"/>
                      <w:sz w:val="24"/>
                      <w:szCs w:val="24"/>
                    </w:rPr>
                  </w:pPr>
                </w:p>
              </w:tc>
            </w:tr>
          </w:tbl>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 </w:t>
            </w:r>
          </w:p>
          <w:p w:rsidR="00AF085F" w:rsidRPr="00547A8C" w:rsidRDefault="00AF085F" w:rsidP="00AF085F">
            <w:pPr>
              <w:spacing w:after="0" w:line="240" w:lineRule="auto"/>
              <w:ind w:firstLine="397"/>
              <w:rPr>
                <w:rFonts w:ascii="Times New Roman" w:hAnsi="Times New Roman"/>
                <w:b/>
                <w:sz w:val="24"/>
                <w:szCs w:val="24"/>
              </w:rPr>
            </w:pP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b/>
                <w:sz w:val="24"/>
                <w:szCs w:val="24"/>
              </w:rPr>
              <w:t>4.</w:t>
            </w:r>
            <w:r w:rsidRPr="00547A8C">
              <w:rPr>
                <w:rFonts w:ascii="Times New Roman" w:hAnsi="Times New Roman"/>
                <w:sz w:val="24"/>
                <w:szCs w:val="24"/>
              </w:rPr>
              <w:t xml:space="preserve"> Хозяйство, используемое людьми для обеспечения жизни, удовлетворения потребностей путем создания необходимых благ, условий и средств существования – это</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1) культура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2) политика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3) общество</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4) экономика</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270"/>
              </w:trPr>
              <w:tc>
                <w:tcPr>
                  <w:tcW w:w="286" w:type="dxa"/>
                </w:tcPr>
                <w:p w:rsidR="00AF085F" w:rsidRPr="00547A8C" w:rsidRDefault="00AF085F" w:rsidP="00AF085F">
                  <w:pPr>
                    <w:spacing w:after="0" w:line="240" w:lineRule="auto"/>
                    <w:ind w:firstLine="397"/>
                    <w:jc w:val="both"/>
                    <w:rPr>
                      <w:rFonts w:ascii="Times New Roman" w:hAnsi="Times New Roman"/>
                      <w:sz w:val="24"/>
                      <w:szCs w:val="24"/>
                    </w:rPr>
                  </w:pPr>
                </w:p>
              </w:tc>
            </w:tr>
          </w:tbl>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 </w:t>
            </w: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b/>
                <w:sz w:val="24"/>
                <w:szCs w:val="24"/>
              </w:rPr>
              <w:t>5</w:t>
            </w:r>
            <w:r w:rsidRPr="00547A8C">
              <w:rPr>
                <w:rFonts w:ascii="Times New Roman" w:hAnsi="Times New Roman"/>
                <w:sz w:val="24"/>
                <w:szCs w:val="24"/>
              </w:rPr>
              <w:t>. Верны ли суждения об экономическом выборе?</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А. Экономический выбор напрямую зависит  от имеющихся у вас ресурсов. </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Б. Экономический выбор решает проблему, какие потребности удовлетворить в первую очередь.</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1) Верно только 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2) Верно только Б</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3) Верны оба суждения</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4) Оба суждения не верны</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ind w:firstLine="397"/>
                    <w:jc w:val="both"/>
                    <w:rPr>
                      <w:rFonts w:ascii="Times New Roman" w:hAnsi="Times New Roman"/>
                      <w:sz w:val="24"/>
                      <w:szCs w:val="24"/>
                    </w:rPr>
                  </w:pPr>
                </w:p>
              </w:tc>
            </w:tr>
          </w:tbl>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 </w:t>
            </w: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b/>
                <w:sz w:val="24"/>
                <w:szCs w:val="24"/>
              </w:rPr>
              <w:t>6</w:t>
            </w:r>
            <w:r w:rsidRPr="00547A8C">
              <w:rPr>
                <w:rFonts w:ascii="Times New Roman" w:hAnsi="Times New Roman"/>
                <w:sz w:val="24"/>
                <w:szCs w:val="24"/>
              </w:rPr>
              <w:t>. Процесс обесценивания денег, который проявляется в форме роста цен на товары и услуги – это</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1) девальвация</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2) инфляция</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3) конкуренция</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4) безработица</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ind w:firstLine="397"/>
                    <w:jc w:val="both"/>
                    <w:rPr>
                      <w:rFonts w:ascii="Times New Roman" w:hAnsi="Times New Roman"/>
                      <w:sz w:val="24"/>
                      <w:szCs w:val="24"/>
                    </w:rPr>
                  </w:pPr>
                </w:p>
              </w:tc>
            </w:tr>
          </w:tbl>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 </w:t>
            </w: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b/>
                <w:sz w:val="24"/>
                <w:szCs w:val="24"/>
              </w:rPr>
              <w:lastRenderedPageBreak/>
              <w:t>7.</w:t>
            </w:r>
            <w:r w:rsidRPr="00547A8C">
              <w:rPr>
                <w:rFonts w:ascii="Times New Roman" w:hAnsi="Times New Roman"/>
                <w:sz w:val="24"/>
                <w:szCs w:val="24"/>
              </w:rPr>
              <w:t xml:space="preserve"> Верны ли следующие суждения о рыночном механизме?</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А. Цена товара в условиях рынка регулируется соотношением спроса и предложения.</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Б. Конкуренция – единственный метод взаимной координации на рынке.</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1) Верно только 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2) Верно только Б</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3)Верны оба суждения</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4) Оба суждения не верны</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ind w:firstLine="397"/>
                    <w:jc w:val="both"/>
                    <w:rPr>
                      <w:rFonts w:ascii="Times New Roman" w:hAnsi="Times New Roman"/>
                      <w:sz w:val="24"/>
                      <w:szCs w:val="24"/>
                    </w:rPr>
                  </w:pPr>
                </w:p>
              </w:tc>
            </w:tr>
          </w:tbl>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 </w:t>
            </w:r>
          </w:p>
          <w:p w:rsidR="00AF085F" w:rsidRPr="00547A8C" w:rsidRDefault="00AF085F" w:rsidP="00AF085F">
            <w:pPr>
              <w:spacing w:after="0" w:line="240" w:lineRule="auto"/>
              <w:ind w:firstLine="397"/>
              <w:rPr>
                <w:rFonts w:ascii="Times New Roman" w:hAnsi="Times New Roman"/>
                <w:b/>
                <w:sz w:val="24"/>
                <w:szCs w:val="24"/>
              </w:rPr>
            </w:pP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b/>
                <w:sz w:val="24"/>
                <w:szCs w:val="24"/>
              </w:rPr>
              <w:t xml:space="preserve">8. </w:t>
            </w:r>
            <w:r w:rsidRPr="00547A8C">
              <w:rPr>
                <w:rFonts w:ascii="Times New Roman" w:hAnsi="Times New Roman"/>
                <w:sz w:val="24"/>
                <w:szCs w:val="24"/>
              </w:rPr>
              <w:t>Производительностью труда называют</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1) количество продукции, произведённой за единицу времени</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2) разницу между выручкой фирмы и общими издержками</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3) разделение процесса производства на ряд отдельных этапов</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4) процесс производства товаров и услуг </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AF085F" w:rsidRPr="00547A8C" w:rsidTr="007D6ECB">
              <w:trPr>
                <w:trHeight w:val="330"/>
              </w:trPr>
              <w:tc>
                <w:tcPr>
                  <w:tcW w:w="286" w:type="dxa"/>
                </w:tcPr>
                <w:p w:rsidR="00AF085F" w:rsidRPr="00547A8C" w:rsidRDefault="00AF085F" w:rsidP="00AF085F">
                  <w:pPr>
                    <w:spacing w:after="0" w:line="240" w:lineRule="auto"/>
                    <w:ind w:firstLine="397"/>
                    <w:jc w:val="both"/>
                    <w:rPr>
                      <w:rFonts w:ascii="Times New Roman" w:hAnsi="Times New Roman"/>
                      <w:sz w:val="24"/>
                      <w:szCs w:val="24"/>
                    </w:rPr>
                  </w:pPr>
                </w:p>
              </w:tc>
            </w:tr>
          </w:tbl>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 </w:t>
            </w: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 xml:space="preserve">9. </w:t>
            </w:r>
            <w:r w:rsidRPr="00547A8C">
              <w:rPr>
                <w:rFonts w:ascii="Times New Roman" w:hAnsi="Times New Roman"/>
                <w:sz w:val="24"/>
                <w:szCs w:val="24"/>
              </w:rPr>
              <w:t>Челябинец Алексей занимается разными видами деятельности, является болельщиком хоккейной команды Трактор, свободное время поводит в кругу друзей и слушает музыку группы Кино, а также помогает своей семье, выполняя домашние обязанности. В каких видах социальных</w:t>
            </w:r>
            <w:r w:rsidRPr="00547A8C">
              <w:rPr>
                <w:rFonts w:ascii="Times New Roman" w:hAnsi="Times New Roman"/>
                <w:b/>
                <w:sz w:val="24"/>
                <w:szCs w:val="24"/>
              </w:rPr>
              <w:t xml:space="preserve"> </w:t>
            </w:r>
            <w:r w:rsidRPr="00547A8C">
              <w:rPr>
                <w:rFonts w:ascii="Times New Roman" w:hAnsi="Times New Roman"/>
                <w:sz w:val="24"/>
                <w:szCs w:val="24"/>
              </w:rPr>
              <w:t xml:space="preserve">групп состоит Алексей?  Запишите </w:t>
            </w:r>
            <w:r w:rsidRPr="00547A8C">
              <w:rPr>
                <w:rFonts w:ascii="Times New Roman" w:hAnsi="Times New Roman"/>
                <w:b/>
                <w:sz w:val="24"/>
                <w:szCs w:val="24"/>
              </w:rPr>
              <w:t>цифры</w:t>
            </w:r>
            <w:r w:rsidRPr="00547A8C">
              <w:rPr>
                <w:rFonts w:ascii="Times New Roman" w:hAnsi="Times New Roman"/>
                <w:sz w:val="24"/>
                <w:szCs w:val="24"/>
              </w:rPr>
              <w:t>, под которыми они указаны.</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1) этническая группа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2) малая группа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3) первичная группа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4) вторичная группа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5) неформальна группа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6) формальна группа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Ответ: __________________</w:t>
            </w: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 </w:t>
            </w:r>
            <w:r w:rsidRPr="00547A8C">
              <w:rPr>
                <w:rFonts w:ascii="Times New Roman" w:hAnsi="Times New Roman"/>
                <w:b/>
                <w:sz w:val="24"/>
                <w:szCs w:val="24"/>
              </w:rPr>
              <w:t>10.</w:t>
            </w:r>
            <w:r w:rsidRPr="00547A8C">
              <w:rPr>
                <w:rFonts w:ascii="Times New Roman" w:hAnsi="Times New Roman"/>
                <w:sz w:val="24"/>
                <w:szCs w:val="24"/>
              </w:rPr>
              <w:t xml:space="preserve">  Челябинская фирма «Искра» занимается производством мягкой мебели. Дизайнеры занимаются разработкой новых моделей мебели, руководители фирмы изучает рынок сбыта произведенного продукта, вкладывают новые денежные средства на организацию производства в соседней области. Какие факторы производства задействованы в производственном процессе фирмы. Запишите </w:t>
            </w:r>
            <w:r w:rsidRPr="00547A8C">
              <w:rPr>
                <w:rFonts w:ascii="Times New Roman" w:hAnsi="Times New Roman"/>
                <w:b/>
                <w:sz w:val="24"/>
                <w:szCs w:val="24"/>
              </w:rPr>
              <w:t>цифры</w:t>
            </w:r>
            <w:r w:rsidRPr="00547A8C">
              <w:rPr>
                <w:rFonts w:ascii="Times New Roman" w:hAnsi="Times New Roman"/>
                <w:sz w:val="24"/>
                <w:szCs w:val="24"/>
              </w:rPr>
              <w:t>, под которыми они указаны.</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1) земля</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2) полезные ресурсы</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3) труд</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4) капитал</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5) человеческие ресурсы</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6) предпринимательские способности</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Ответ: __________________</w:t>
            </w: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before="60"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b/>
                <w:color w:val="000000"/>
                <w:sz w:val="24"/>
                <w:szCs w:val="24"/>
                <w:lang w:eastAsia="ru-RU"/>
              </w:rPr>
              <w:t>11.</w:t>
            </w:r>
            <w:r w:rsidRPr="00547A8C">
              <w:rPr>
                <w:rFonts w:ascii="Times New Roman" w:eastAsia="Times New Roman" w:hAnsi="Times New Roman"/>
                <w:color w:val="000000"/>
                <w:sz w:val="24"/>
                <w:szCs w:val="24"/>
                <w:lang w:eastAsia="ru-RU"/>
              </w:rPr>
              <w:t xml:space="preserve"> В приведённом ниже ряду найдите понятие, которое является обобщающим для всех остальных представленных понятий. Запишите это </w:t>
            </w:r>
            <w:r w:rsidRPr="00547A8C">
              <w:rPr>
                <w:rFonts w:ascii="Times New Roman" w:eastAsia="Times New Roman" w:hAnsi="Times New Roman"/>
                <w:b/>
                <w:bCs/>
                <w:color w:val="000000"/>
                <w:sz w:val="24"/>
                <w:szCs w:val="24"/>
                <w:u w:val="single"/>
                <w:lang w:eastAsia="ru-RU"/>
              </w:rPr>
              <w:t>слово (словосочетание)</w:t>
            </w:r>
            <w:r w:rsidRPr="00547A8C">
              <w:rPr>
                <w:rFonts w:ascii="Times New Roman" w:eastAsia="Times New Roman" w:hAnsi="Times New Roman"/>
                <w:color w:val="000000"/>
                <w:sz w:val="24"/>
                <w:szCs w:val="24"/>
                <w:lang w:eastAsia="ru-RU"/>
              </w:rPr>
              <w:t>.</w:t>
            </w:r>
          </w:p>
          <w:p w:rsidR="00AF085F" w:rsidRPr="00547A8C" w:rsidRDefault="00AF085F" w:rsidP="00AF085F">
            <w:pPr>
              <w:spacing w:before="60" w:after="0" w:line="240" w:lineRule="auto"/>
              <w:ind w:firstLine="397"/>
              <w:jc w:val="both"/>
              <w:rPr>
                <w:rFonts w:ascii="Times New Roman" w:eastAsia="Times New Roman" w:hAnsi="Times New Roman"/>
                <w:i/>
                <w:iCs/>
                <w:color w:val="000000"/>
                <w:sz w:val="24"/>
                <w:szCs w:val="24"/>
                <w:lang w:eastAsia="ru-RU"/>
              </w:rPr>
            </w:pPr>
            <w:r w:rsidRPr="00547A8C">
              <w:rPr>
                <w:rFonts w:ascii="Times New Roman" w:eastAsia="Times New Roman" w:hAnsi="Times New Roman"/>
                <w:i/>
                <w:iCs/>
                <w:color w:val="000000"/>
                <w:sz w:val="24"/>
                <w:szCs w:val="24"/>
                <w:lang w:eastAsia="ru-RU"/>
              </w:rPr>
              <w:t>1)семья; 2)производственный коллектив; 3) народ; 4) социальная группа; 5) футбольная команда</w:t>
            </w:r>
          </w:p>
          <w:p w:rsidR="00AF085F" w:rsidRPr="00547A8C" w:rsidRDefault="00AF085F" w:rsidP="00AF085F">
            <w:pPr>
              <w:spacing w:before="60"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iCs/>
                <w:color w:val="000000"/>
                <w:sz w:val="24"/>
                <w:szCs w:val="24"/>
                <w:lang w:eastAsia="ru-RU"/>
              </w:rPr>
              <w:t>Ответ:</w:t>
            </w:r>
            <w:r w:rsidRPr="00547A8C">
              <w:rPr>
                <w:rFonts w:ascii="Times New Roman" w:eastAsia="Times New Roman" w:hAnsi="Times New Roman"/>
                <w:i/>
                <w:iCs/>
                <w:color w:val="000000"/>
                <w:sz w:val="24"/>
                <w:szCs w:val="24"/>
                <w:lang w:eastAsia="ru-RU"/>
              </w:rPr>
              <w:t xml:space="preserve"> __________________</w:t>
            </w:r>
          </w:p>
          <w:p w:rsidR="00AF085F" w:rsidRPr="00547A8C" w:rsidRDefault="00AF085F" w:rsidP="00AF085F">
            <w:pPr>
              <w:spacing w:after="0" w:line="240" w:lineRule="auto"/>
              <w:ind w:firstLine="397"/>
              <w:jc w:val="both"/>
              <w:rPr>
                <w:rFonts w:ascii="Times New Roman" w:hAnsi="Times New Roman"/>
                <w:b/>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12.</w:t>
            </w:r>
            <w:r w:rsidRPr="00547A8C">
              <w:rPr>
                <w:rFonts w:ascii="Times New Roman" w:hAnsi="Times New Roman"/>
                <w:sz w:val="24"/>
                <w:szCs w:val="24"/>
              </w:rPr>
              <w:t xml:space="preserve"> Ниже приведён ряд термином. Все они за исключением двух относятся к </w:t>
            </w:r>
            <w:r w:rsidRPr="00547A8C">
              <w:rPr>
                <w:rFonts w:ascii="Times New Roman" w:hAnsi="Times New Roman"/>
                <w:sz w:val="24"/>
                <w:szCs w:val="24"/>
              </w:rPr>
              <w:lastRenderedPageBreak/>
              <w:t>понятию «Экономические блага».</w:t>
            </w:r>
          </w:p>
          <w:p w:rsidR="00AF085F" w:rsidRPr="00547A8C" w:rsidRDefault="00AF085F" w:rsidP="00AF085F">
            <w:pPr>
              <w:spacing w:after="0" w:line="240" w:lineRule="auto"/>
              <w:ind w:firstLine="397"/>
              <w:jc w:val="both"/>
              <w:rPr>
                <w:rFonts w:ascii="Times New Roman" w:hAnsi="Times New Roman"/>
                <w:i/>
                <w:sz w:val="24"/>
                <w:szCs w:val="24"/>
              </w:rPr>
            </w:pPr>
            <w:r w:rsidRPr="00547A8C">
              <w:rPr>
                <w:rFonts w:ascii="Times New Roman" w:hAnsi="Times New Roman"/>
                <w:i/>
                <w:sz w:val="24"/>
                <w:szCs w:val="24"/>
              </w:rPr>
              <w:t>1) труд врача; 2) мороженое; 3) вода из родника; 4) проезд в автобусе; 5) занятие в театральном кружке; 6) солнечный свет.</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Найдите два термина, «выпадающих» из общего ряда, и запишите в таблицу </w:t>
            </w:r>
            <w:r w:rsidRPr="00547A8C">
              <w:rPr>
                <w:rFonts w:ascii="Times New Roman" w:hAnsi="Times New Roman"/>
                <w:b/>
                <w:sz w:val="24"/>
                <w:szCs w:val="24"/>
              </w:rPr>
              <w:t>цифрами</w:t>
            </w:r>
            <w:r w:rsidRPr="00547A8C">
              <w:rPr>
                <w:rFonts w:ascii="Times New Roman" w:hAnsi="Times New Roman"/>
                <w:sz w:val="24"/>
                <w:szCs w:val="24"/>
              </w:rPr>
              <w:t>, под которыми они указаны.</w:t>
            </w:r>
          </w:p>
          <w:tbl>
            <w:tblPr>
              <w:tblpPr w:leftFromText="180" w:rightFromText="180" w:vertAnchor="text" w:horzAnchor="page" w:tblpX="3208" w:tblpY="71"/>
              <w:tblW w:w="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
              <w:gridCol w:w="317"/>
            </w:tblGrid>
            <w:tr w:rsidR="00AF085F" w:rsidRPr="00547A8C" w:rsidTr="007D6ECB">
              <w:trPr>
                <w:trHeight w:val="360"/>
              </w:trPr>
              <w:tc>
                <w:tcPr>
                  <w:tcW w:w="317" w:type="dxa"/>
                </w:tcPr>
                <w:p w:rsidR="00AF085F" w:rsidRPr="00547A8C" w:rsidRDefault="00AF085F" w:rsidP="00AF085F">
                  <w:pPr>
                    <w:spacing w:after="0" w:line="240" w:lineRule="auto"/>
                    <w:ind w:firstLine="397"/>
                    <w:rPr>
                      <w:rFonts w:ascii="Times New Roman" w:hAnsi="Times New Roman"/>
                      <w:sz w:val="24"/>
                      <w:szCs w:val="24"/>
                    </w:rPr>
                  </w:pPr>
                </w:p>
              </w:tc>
              <w:tc>
                <w:tcPr>
                  <w:tcW w:w="317" w:type="dxa"/>
                </w:tcPr>
                <w:p w:rsidR="00AF085F" w:rsidRPr="00547A8C" w:rsidRDefault="00AF085F" w:rsidP="00AF085F">
                  <w:pPr>
                    <w:spacing w:after="0" w:line="240" w:lineRule="auto"/>
                    <w:ind w:firstLine="397"/>
                    <w:rPr>
                      <w:rFonts w:ascii="Times New Roman" w:hAnsi="Times New Roman"/>
                      <w:sz w:val="24"/>
                      <w:szCs w:val="24"/>
                    </w:rPr>
                  </w:pPr>
                </w:p>
              </w:tc>
            </w:tr>
          </w:tbl>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Ответ: </w:t>
            </w: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13.</w:t>
            </w:r>
            <w:r w:rsidRPr="00547A8C">
              <w:rPr>
                <w:rFonts w:ascii="Times New Roman" w:hAnsi="Times New Roman"/>
                <w:sz w:val="24"/>
                <w:szCs w:val="24"/>
              </w:rPr>
              <w:t xml:space="preserve">   В современном обществе социологи различают приписанный и достигаемый статусы. Сравните  эти статусы. Выберите и запишите в первую колонку таблицы порядковые номера черт сходства, а во вторую колонку — порядковые номера черт различия.</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1) пол, возраст</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2) имеет  права и обязанности</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3) определяет социальную роль</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4) обретается собственными усилиями</w:t>
            </w:r>
          </w:p>
          <w:tbl>
            <w:tblPr>
              <w:tblpPr w:leftFromText="180" w:rightFromText="180" w:vertAnchor="text" w:horzAnchor="margin" w:tblpXSpec="center" w:tblpY="76"/>
              <w:tblW w:w="4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2509"/>
            </w:tblGrid>
            <w:tr w:rsidR="00AF085F" w:rsidRPr="00547A8C" w:rsidTr="007D6ECB">
              <w:trPr>
                <w:trHeight w:val="621"/>
              </w:trPr>
              <w:tc>
                <w:tcPr>
                  <w:tcW w:w="2405" w:type="dxa"/>
                </w:tcPr>
                <w:p w:rsidR="00AF085F" w:rsidRPr="00547A8C" w:rsidRDefault="00AF085F" w:rsidP="00AF085F">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Черты сходства</w:t>
                  </w:r>
                </w:p>
              </w:tc>
              <w:tc>
                <w:tcPr>
                  <w:tcW w:w="2509" w:type="dxa"/>
                </w:tcPr>
                <w:p w:rsidR="00AF085F" w:rsidRPr="00547A8C" w:rsidRDefault="00AF085F" w:rsidP="00AF085F">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Черты различия</w:t>
                  </w:r>
                </w:p>
              </w:tc>
            </w:tr>
            <w:tr w:rsidR="00AF085F" w:rsidRPr="00547A8C" w:rsidTr="007D6ECB">
              <w:trPr>
                <w:trHeight w:val="369"/>
              </w:trPr>
              <w:tc>
                <w:tcPr>
                  <w:tcW w:w="2405" w:type="dxa"/>
                </w:tcPr>
                <w:p w:rsidR="00AF085F" w:rsidRPr="00547A8C" w:rsidRDefault="00AF085F" w:rsidP="00AF085F">
                  <w:pPr>
                    <w:spacing w:after="0" w:line="240" w:lineRule="auto"/>
                    <w:ind w:firstLine="397"/>
                    <w:jc w:val="both"/>
                    <w:rPr>
                      <w:rFonts w:ascii="Times New Roman" w:hAnsi="Times New Roman"/>
                      <w:sz w:val="24"/>
                      <w:szCs w:val="24"/>
                    </w:rPr>
                  </w:pPr>
                </w:p>
              </w:tc>
              <w:tc>
                <w:tcPr>
                  <w:tcW w:w="2509" w:type="dxa"/>
                </w:tcPr>
                <w:p w:rsidR="00AF085F" w:rsidRPr="00547A8C" w:rsidRDefault="00AF085F" w:rsidP="00AF085F">
                  <w:pPr>
                    <w:spacing w:after="0" w:line="240" w:lineRule="auto"/>
                    <w:ind w:firstLine="397"/>
                    <w:jc w:val="both"/>
                    <w:rPr>
                      <w:rFonts w:ascii="Times New Roman" w:hAnsi="Times New Roman"/>
                      <w:sz w:val="24"/>
                      <w:szCs w:val="24"/>
                    </w:rPr>
                  </w:pPr>
                </w:p>
              </w:tc>
            </w:tr>
          </w:tbl>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Ответ:</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ab/>
            </w: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jc w:val="both"/>
              <w:rPr>
                <w:rFonts w:ascii="Times New Roman" w:hAnsi="Times New Roman"/>
                <w:b/>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14.</w:t>
            </w:r>
            <w:r w:rsidRPr="00547A8C">
              <w:rPr>
                <w:rFonts w:ascii="Times New Roman" w:hAnsi="Times New Roman"/>
                <w:sz w:val="24"/>
                <w:szCs w:val="24"/>
              </w:rPr>
              <w:t xml:space="preserve"> Установите соответствие между характеристиками и  экономическими понятиями, которому оно соответствует: к каждому элементу, данному в первом столбце, подберите соответствующий элемент из второго столбца.</w:t>
            </w:r>
          </w:p>
          <w:p w:rsidR="00AF085F" w:rsidRPr="00547A8C" w:rsidRDefault="00AF085F" w:rsidP="00AF085F">
            <w:pPr>
              <w:spacing w:after="0" w:line="240" w:lineRule="auto"/>
              <w:ind w:firstLine="397"/>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96"/>
              <w:gridCol w:w="2557"/>
            </w:tblGrid>
            <w:tr w:rsidR="00AF085F" w:rsidRPr="00547A8C" w:rsidTr="007D6ECB">
              <w:tc>
                <w:tcPr>
                  <w:tcW w:w="7296" w:type="dxa"/>
                </w:tcPr>
                <w:p w:rsidR="00AF085F" w:rsidRPr="00547A8C" w:rsidRDefault="00AF085F"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ХАРАКТЕРИСТИКИ</w:t>
                  </w:r>
                </w:p>
              </w:tc>
              <w:tc>
                <w:tcPr>
                  <w:tcW w:w="2557" w:type="dxa"/>
                </w:tcPr>
                <w:p w:rsidR="00AF085F" w:rsidRPr="00547A8C" w:rsidRDefault="00AF085F"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ЭКОНОМИЧЕСКИЕ</w:t>
                  </w:r>
                </w:p>
                <w:p w:rsidR="00AF085F" w:rsidRPr="00547A8C" w:rsidRDefault="00AF085F"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ПОНЯТИЯ</w:t>
                  </w:r>
                </w:p>
              </w:tc>
            </w:tr>
            <w:tr w:rsidR="00AF085F" w:rsidRPr="00547A8C" w:rsidTr="007D6ECB">
              <w:tc>
                <w:tcPr>
                  <w:tcW w:w="7296" w:type="dxa"/>
                </w:tcPr>
                <w:p w:rsidR="00AF085F" w:rsidRPr="00547A8C" w:rsidRDefault="00AF085F" w:rsidP="007D6ECB">
                  <w:pPr>
                    <w:spacing w:after="0" w:line="240" w:lineRule="auto"/>
                    <w:ind w:firstLine="397"/>
                    <w:rPr>
                      <w:rFonts w:ascii="Times New Roman" w:hAnsi="Times New Roman"/>
                      <w:sz w:val="24"/>
                      <w:szCs w:val="24"/>
                    </w:rPr>
                  </w:pPr>
                  <w:r w:rsidRPr="00547A8C">
                    <w:rPr>
                      <w:rFonts w:ascii="Times New Roman" w:hAnsi="Times New Roman"/>
                      <w:sz w:val="24"/>
                      <w:szCs w:val="24"/>
                    </w:rPr>
                    <w:t>А)</w:t>
                  </w:r>
                  <w:r w:rsidRPr="00547A8C">
                    <w:rPr>
                      <w:rFonts w:ascii="Times New Roman" w:eastAsia="Times New Roman" w:hAnsi="Times New Roman"/>
                      <w:color w:val="000000"/>
                      <w:sz w:val="24"/>
                      <w:szCs w:val="24"/>
                      <w:lang w:eastAsia="ru-RU"/>
                    </w:rPr>
                    <w:t xml:space="preserve"> </w:t>
                  </w:r>
                  <w:r w:rsidRPr="00547A8C">
                    <w:rPr>
                      <w:rFonts w:ascii="Times New Roman" w:hAnsi="Times New Roman"/>
                      <w:sz w:val="24"/>
                      <w:szCs w:val="24"/>
                    </w:rPr>
                    <w:t>обязательный платёж с граждан и фирм в пользу государства</w:t>
                  </w:r>
                </w:p>
              </w:tc>
              <w:tc>
                <w:tcPr>
                  <w:tcW w:w="2557" w:type="dxa"/>
                </w:tcPr>
                <w:p w:rsidR="00AF085F" w:rsidRPr="00547A8C" w:rsidRDefault="00AF085F" w:rsidP="007D6ECB">
                  <w:pPr>
                    <w:spacing w:after="0" w:line="240" w:lineRule="auto"/>
                    <w:ind w:firstLine="397"/>
                    <w:rPr>
                      <w:rFonts w:ascii="Times New Roman" w:hAnsi="Times New Roman"/>
                      <w:sz w:val="24"/>
                      <w:szCs w:val="24"/>
                    </w:rPr>
                  </w:pPr>
                  <w:r w:rsidRPr="00547A8C">
                    <w:rPr>
                      <w:rFonts w:ascii="Times New Roman" w:hAnsi="Times New Roman"/>
                      <w:sz w:val="24"/>
                      <w:szCs w:val="24"/>
                    </w:rPr>
                    <w:t>1)</w:t>
                  </w:r>
                  <w:r w:rsidRPr="00547A8C">
                    <w:rPr>
                      <w:rFonts w:ascii="Times New Roman" w:eastAsia="Times New Roman" w:hAnsi="Times New Roman"/>
                      <w:color w:val="000000"/>
                      <w:sz w:val="24"/>
                      <w:szCs w:val="24"/>
                      <w:lang w:eastAsia="ru-RU"/>
                    </w:rPr>
                    <w:t xml:space="preserve"> </w:t>
                  </w:r>
                  <w:r w:rsidRPr="00547A8C">
                    <w:rPr>
                      <w:rFonts w:ascii="Times New Roman" w:hAnsi="Times New Roman"/>
                      <w:sz w:val="24"/>
                      <w:szCs w:val="24"/>
                    </w:rPr>
                    <w:t>спрос</w:t>
                  </w:r>
                </w:p>
              </w:tc>
            </w:tr>
            <w:tr w:rsidR="00AF085F" w:rsidRPr="00547A8C" w:rsidTr="007D6ECB">
              <w:tc>
                <w:tcPr>
                  <w:tcW w:w="7296" w:type="dxa"/>
                </w:tcPr>
                <w:p w:rsidR="00AF085F" w:rsidRPr="00547A8C" w:rsidRDefault="00AF085F" w:rsidP="007D6ECB">
                  <w:pPr>
                    <w:spacing w:after="0" w:line="240" w:lineRule="auto"/>
                    <w:ind w:firstLine="397"/>
                    <w:rPr>
                      <w:rFonts w:ascii="Times New Roman" w:hAnsi="Times New Roman"/>
                      <w:sz w:val="24"/>
                      <w:szCs w:val="24"/>
                    </w:rPr>
                  </w:pPr>
                  <w:r w:rsidRPr="00547A8C">
                    <w:rPr>
                      <w:rFonts w:ascii="Times New Roman" w:hAnsi="Times New Roman"/>
                      <w:sz w:val="24"/>
                      <w:szCs w:val="24"/>
                    </w:rPr>
                    <w:t>Б)</w:t>
                  </w:r>
                  <w:r w:rsidRPr="00547A8C">
                    <w:rPr>
                      <w:rFonts w:ascii="Times New Roman" w:eastAsia="Times New Roman" w:hAnsi="Times New Roman"/>
                      <w:color w:val="000000"/>
                      <w:sz w:val="24"/>
                      <w:szCs w:val="24"/>
                      <w:lang w:eastAsia="ru-RU"/>
                    </w:rPr>
                    <w:t xml:space="preserve"> механизм регулирования товарно-денежных отношений</w:t>
                  </w:r>
                </w:p>
              </w:tc>
              <w:tc>
                <w:tcPr>
                  <w:tcW w:w="2557" w:type="dxa"/>
                </w:tcPr>
                <w:p w:rsidR="00AF085F" w:rsidRPr="00547A8C" w:rsidRDefault="00AF085F" w:rsidP="007D6ECB">
                  <w:pPr>
                    <w:spacing w:after="0" w:line="240" w:lineRule="auto"/>
                    <w:ind w:firstLine="397"/>
                    <w:rPr>
                      <w:rFonts w:ascii="Times New Roman" w:hAnsi="Times New Roman"/>
                      <w:sz w:val="24"/>
                      <w:szCs w:val="24"/>
                    </w:rPr>
                  </w:pPr>
                  <w:r w:rsidRPr="00547A8C">
                    <w:rPr>
                      <w:rFonts w:ascii="Times New Roman" w:hAnsi="Times New Roman"/>
                      <w:sz w:val="24"/>
                      <w:szCs w:val="24"/>
                    </w:rPr>
                    <w:t>2) предложение</w:t>
                  </w:r>
                </w:p>
              </w:tc>
            </w:tr>
            <w:tr w:rsidR="00AF085F" w:rsidRPr="00547A8C" w:rsidTr="007D6ECB">
              <w:tc>
                <w:tcPr>
                  <w:tcW w:w="7296" w:type="dxa"/>
                </w:tcPr>
                <w:p w:rsidR="00AF085F" w:rsidRPr="00547A8C" w:rsidRDefault="00AF085F" w:rsidP="007D6ECB">
                  <w:pPr>
                    <w:spacing w:after="0" w:line="240" w:lineRule="auto"/>
                    <w:ind w:firstLine="397"/>
                    <w:rPr>
                      <w:rFonts w:ascii="Times New Roman" w:hAnsi="Times New Roman"/>
                      <w:sz w:val="24"/>
                      <w:szCs w:val="24"/>
                    </w:rPr>
                  </w:pPr>
                  <w:r w:rsidRPr="00547A8C">
                    <w:rPr>
                      <w:rFonts w:ascii="Times New Roman" w:hAnsi="Times New Roman"/>
                      <w:sz w:val="24"/>
                      <w:szCs w:val="24"/>
                    </w:rPr>
                    <w:t>В) желание и возможность производителя продать конкретный товар по определённой цене</w:t>
                  </w:r>
                </w:p>
              </w:tc>
              <w:tc>
                <w:tcPr>
                  <w:tcW w:w="2557" w:type="dxa"/>
                </w:tcPr>
                <w:p w:rsidR="00AF085F" w:rsidRPr="00547A8C" w:rsidRDefault="00AF085F" w:rsidP="007D6ECB">
                  <w:pPr>
                    <w:spacing w:after="0" w:line="240" w:lineRule="auto"/>
                    <w:ind w:firstLine="397"/>
                    <w:rPr>
                      <w:rFonts w:ascii="Times New Roman" w:hAnsi="Times New Roman"/>
                      <w:sz w:val="24"/>
                      <w:szCs w:val="24"/>
                    </w:rPr>
                  </w:pPr>
                  <w:r w:rsidRPr="00547A8C">
                    <w:rPr>
                      <w:rFonts w:ascii="Times New Roman" w:hAnsi="Times New Roman"/>
                      <w:sz w:val="24"/>
                      <w:szCs w:val="24"/>
                    </w:rPr>
                    <w:t>3) конкуренция</w:t>
                  </w:r>
                </w:p>
              </w:tc>
            </w:tr>
            <w:tr w:rsidR="00AF085F" w:rsidRPr="00547A8C" w:rsidTr="007D6ECB">
              <w:tc>
                <w:tcPr>
                  <w:tcW w:w="7296" w:type="dxa"/>
                </w:tcPr>
                <w:p w:rsidR="00AF085F" w:rsidRPr="00547A8C" w:rsidRDefault="00AF085F" w:rsidP="007D6ECB">
                  <w:pPr>
                    <w:spacing w:after="0" w:line="240" w:lineRule="auto"/>
                    <w:ind w:firstLine="397"/>
                    <w:rPr>
                      <w:rFonts w:ascii="Times New Roman" w:hAnsi="Times New Roman"/>
                      <w:sz w:val="24"/>
                      <w:szCs w:val="24"/>
                    </w:rPr>
                  </w:pPr>
                  <w:r w:rsidRPr="00547A8C">
                    <w:rPr>
                      <w:rFonts w:ascii="Times New Roman" w:hAnsi="Times New Roman"/>
                      <w:sz w:val="24"/>
                      <w:szCs w:val="24"/>
                    </w:rPr>
                    <w:t>Г) количество товара, которое потребитель готов приобрести в определённое время в конкретном месте по некоторой цене</w:t>
                  </w:r>
                </w:p>
              </w:tc>
              <w:tc>
                <w:tcPr>
                  <w:tcW w:w="2557" w:type="dxa"/>
                </w:tcPr>
                <w:p w:rsidR="00AF085F" w:rsidRPr="00547A8C" w:rsidRDefault="00AF085F" w:rsidP="007D6ECB">
                  <w:pPr>
                    <w:spacing w:after="0" w:line="240" w:lineRule="auto"/>
                    <w:ind w:firstLine="397"/>
                    <w:rPr>
                      <w:rFonts w:ascii="Times New Roman" w:hAnsi="Times New Roman"/>
                      <w:sz w:val="24"/>
                      <w:szCs w:val="24"/>
                    </w:rPr>
                  </w:pPr>
                  <w:r w:rsidRPr="00547A8C">
                    <w:rPr>
                      <w:rFonts w:ascii="Times New Roman" w:hAnsi="Times New Roman"/>
                      <w:sz w:val="24"/>
                      <w:szCs w:val="24"/>
                    </w:rPr>
                    <w:t>4) налог</w:t>
                  </w:r>
                </w:p>
              </w:tc>
            </w:tr>
            <w:tr w:rsidR="00AF085F" w:rsidRPr="00547A8C" w:rsidTr="007D6ECB">
              <w:tc>
                <w:tcPr>
                  <w:tcW w:w="7296" w:type="dxa"/>
                </w:tcPr>
                <w:p w:rsidR="00AF085F" w:rsidRPr="00547A8C" w:rsidRDefault="00AF085F" w:rsidP="007D6ECB">
                  <w:pPr>
                    <w:spacing w:after="0" w:line="240" w:lineRule="auto"/>
                    <w:ind w:firstLine="397"/>
                    <w:rPr>
                      <w:rFonts w:ascii="Times New Roman" w:hAnsi="Times New Roman"/>
                      <w:sz w:val="24"/>
                      <w:szCs w:val="24"/>
                    </w:rPr>
                  </w:pPr>
                  <w:r w:rsidRPr="00547A8C">
                    <w:rPr>
                      <w:rFonts w:ascii="Times New Roman" w:hAnsi="Times New Roman"/>
                      <w:sz w:val="24"/>
                      <w:szCs w:val="24"/>
                    </w:rPr>
                    <w:t>Д) соревнование производителей за наиболее выгодные условия производства и сбыта товаров</w:t>
                  </w:r>
                </w:p>
              </w:tc>
              <w:tc>
                <w:tcPr>
                  <w:tcW w:w="2557" w:type="dxa"/>
                </w:tcPr>
                <w:p w:rsidR="00AF085F" w:rsidRPr="00547A8C" w:rsidRDefault="00AF085F" w:rsidP="007D6ECB">
                  <w:pPr>
                    <w:spacing w:after="0" w:line="240" w:lineRule="auto"/>
                    <w:ind w:firstLine="397"/>
                    <w:rPr>
                      <w:rFonts w:ascii="Times New Roman" w:hAnsi="Times New Roman"/>
                      <w:sz w:val="24"/>
                      <w:szCs w:val="24"/>
                    </w:rPr>
                  </w:pPr>
                  <w:r w:rsidRPr="00547A8C">
                    <w:rPr>
                      <w:rFonts w:ascii="Times New Roman" w:hAnsi="Times New Roman"/>
                      <w:sz w:val="24"/>
                      <w:szCs w:val="24"/>
                    </w:rPr>
                    <w:t>5) рынок</w:t>
                  </w:r>
                </w:p>
              </w:tc>
            </w:tr>
          </w:tbl>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Запишите в таблицу выбранные </w:t>
            </w:r>
            <w:r w:rsidRPr="00547A8C">
              <w:rPr>
                <w:rFonts w:ascii="Times New Roman" w:hAnsi="Times New Roman"/>
                <w:b/>
                <w:sz w:val="24"/>
                <w:szCs w:val="24"/>
              </w:rPr>
              <w:t>цифры</w:t>
            </w:r>
            <w:r w:rsidRPr="00547A8C">
              <w:rPr>
                <w:rFonts w:ascii="Times New Roman" w:hAnsi="Times New Roman"/>
                <w:sz w:val="24"/>
                <w:szCs w:val="24"/>
              </w:rPr>
              <w:t xml:space="preserve"> под соответствующими буквами.</w:t>
            </w:r>
          </w:p>
          <w:tbl>
            <w:tblPr>
              <w:tblpPr w:leftFromText="180" w:rightFromText="180" w:vertAnchor="text" w:horzAnchor="page" w:tblpX="2983" w:tblpY="70"/>
              <w:tblW w:w="3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752"/>
              <w:gridCol w:w="801"/>
              <w:gridCol w:w="755"/>
              <w:gridCol w:w="808"/>
            </w:tblGrid>
            <w:tr w:rsidR="00AF085F" w:rsidRPr="00547A8C" w:rsidTr="007D6ECB">
              <w:trPr>
                <w:trHeight w:val="376"/>
              </w:trPr>
              <w:tc>
                <w:tcPr>
                  <w:tcW w:w="829" w:type="dxa"/>
                </w:tcPr>
                <w:p w:rsidR="00AF085F" w:rsidRPr="00547A8C" w:rsidRDefault="00AF085F" w:rsidP="00AF085F">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А</w:t>
                  </w:r>
                </w:p>
              </w:tc>
              <w:tc>
                <w:tcPr>
                  <w:tcW w:w="752" w:type="dxa"/>
                </w:tcPr>
                <w:p w:rsidR="00AF085F" w:rsidRPr="00547A8C" w:rsidRDefault="00AF085F" w:rsidP="00AF085F">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Б</w:t>
                  </w:r>
                </w:p>
              </w:tc>
              <w:tc>
                <w:tcPr>
                  <w:tcW w:w="801" w:type="dxa"/>
                </w:tcPr>
                <w:p w:rsidR="00AF085F" w:rsidRPr="00547A8C" w:rsidRDefault="00AF085F" w:rsidP="00AF085F">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В</w:t>
                  </w:r>
                </w:p>
              </w:tc>
              <w:tc>
                <w:tcPr>
                  <w:tcW w:w="755" w:type="dxa"/>
                </w:tcPr>
                <w:p w:rsidR="00AF085F" w:rsidRPr="00547A8C" w:rsidRDefault="00AF085F" w:rsidP="00AF085F">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Г</w:t>
                  </w:r>
                </w:p>
              </w:tc>
              <w:tc>
                <w:tcPr>
                  <w:tcW w:w="808" w:type="dxa"/>
                </w:tcPr>
                <w:p w:rsidR="00AF085F" w:rsidRPr="00547A8C" w:rsidRDefault="00AF085F" w:rsidP="00AF085F">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Д</w:t>
                  </w:r>
                </w:p>
              </w:tc>
            </w:tr>
            <w:tr w:rsidR="00AF085F" w:rsidRPr="00547A8C" w:rsidTr="007D6ECB">
              <w:trPr>
                <w:trHeight w:val="376"/>
              </w:trPr>
              <w:tc>
                <w:tcPr>
                  <w:tcW w:w="829" w:type="dxa"/>
                </w:tcPr>
                <w:p w:rsidR="00AF085F" w:rsidRPr="00547A8C" w:rsidRDefault="00AF085F" w:rsidP="00AF085F">
                  <w:pPr>
                    <w:spacing w:after="0" w:line="240" w:lineRule="auto"/>
                    <w:ind w:firstLine="397"/>
                    <w:rPr>
                      <w:rFonts w:ascii="Times New Roman" w:hAnsi="Times New Roman"/>
                      <w:sz w:val="24"/>
                      <w:szCs w:val="24"/>
                    </w:rPr>
                  </w:pPr>
                </w:p>
              </w:tc>
              <w:tc>
                <w:tcPr>
                  <w:tcW w:w="752" w:type="dxa"/>
                </w:tcPr>
                <w:p w:rsidR="00AF085F" w:rsidRPr="00547A8C" w:rsidRDefault="00AF085F" w:rsidP="00AF085F">
                  <w:pPr>
                    <w:spacing w:after="0" w:line="240" w:lineRule="auto"/>
                    <w:ind w:firstLine="397"/>
                    <w:rPr>
                      <w:rFonts w:ascii="Times New Roman" w:hAnsi="Times New Roman"/>
                      <w:sz w:val="24"/>
                      <w:szCs w:val="24"/>
                    </w:rPr>
                  </w:pPr>
                </w:p>
              </w:tc>
              <w:tc>
                <w:tcPr>
                  <w:tcW w:w="801" w:type="dxa"/>
                </w:tcPr>
                <w:p w:rsidR="00AF085F" w:rsidRPr="00547A8C" w:rsidRDefault="00AF085F" w:rsidP="00AF085F">
                  <w:pPr>
                    <w:spacing w:after="0" w:line="240" w:lineRule="auto"/>
                    <w:ind w:firstLine="397"/>
                    <w:rPr>
                      <w:rFonts w:ascii="Times New Roman" w:hAnsi="Times New Roman"/>
                      <w:sz w:val="24"/>
                      <w:szCs w:val="24"/>
                    </w:rPr>
                  </w:pPr>
                </w:p>
              </w:tc>
              <w:tc>
                <w:tcPr>
                  <w:tcW w:w="755" w:type="dxa"/>
                </w:tcPr>
                <w:p w:rsidR="00AF085F" w:rsidRPr="00547A8C" w:rsidRDefault="00AF085F" w:rsidP="00AF085F">
                  <w:pPr>
                    <w:spacing w:after="0" w:line="240" w:lineRule="auto"/>
                    <w:ind w:firstLine="397"/>
                    <w:rPr>
                      <w:rFonts w:ascii="Times New Roman" w:hAnsi="Times New Roman"/>
                      <w:sz w:val="24"/>
                      <w:szCs w:val="24"/>
                    </w:rPr>
                  </w:pPr>
                </w:p>
              </w:tc>
              <w:tc>
                <w:tcPr>
                  <w:tcW w:w="808" w:type="dxa"/>
                </w:tcPr>
                <w:p w:rsidR="00AF085F" w:rsidRPr="00547A8C" w:rsidRDefault="00AF085F" w:rsidP="00AF085F">
                  <w:pPr>
                    <w:spacing w:after="0" w:line="240" w:lineRule="auto"/>
                    <w:ind w:firstLine="397"/>
                    <w:rPr>
                      <w:rFonts w:ascii="Times New Roman" w:hAnsi="Times New Roman"/>
                      <w:sz w:val="24"/>
                      <w:szCs w:val="24"/>
                    </w:rPr>
                  </w:pPr>
                </w:p>
              </w:tc>
            </w:tr>
          </w:tbl>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Ответ:</w:t>
            </w: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jc w:val="both"/>
              <w:rPr>
                <w:rFonts w:ascii="Times New Roman" w:hAnsi="Times New Roman"/>
                <w:b/>
                <w:sz w:val="24"/>
                <w:szCs w:val="24"/>
              </w:rPr>
            </w:pPr>
          </w:p>
          <w:p w:rsidR="00AF085F" w:rsidRPr="00547A8C" w:rsidRDefault="00AF085F" w:rsidP="00AF085F">
            <w:pPr>
              <w:spacing w:after="0" w:line="240" w:lineRule="auto"/>
              <w:ind w:firstLine="397"/>
              <w:jc w:val="both"/>
              <w:rPr>
                <w:rFonts w:ascii="Times New Roman" w:hAnsi="Times New Roman"/>
                <w:b/>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15.</w:t>
            </w:r>
            <w:r w:rsidRPr="00547A8C">
              <w:rPr>
                <w:rFonts w:ascii="Times New Roman" w:hAnsi="Times New Roman"/>
                <w:sz w:val="24"/>
                <w:szCs w:val="24"/>
              </w:rPr>
              <w:t xml:space="preserve"> Установите соответствие между примерами и  видами социальной мобильности, которому оно соответствует: к каждому элементу, данному в первом столбце, подберите соответствующий элемент из второго столбца.</w:t>
            </w:r>
          </w:p>
          <w:p w:rsidR="00AF085F" w:rsidRPr="00547A8C" w:rsidRDefault="00AF085F" w:rsidP="00AF085F">
            <w:pPr>
              <w:spacing w:after="0" w:line="240" w:lineRule="auto"/>
              <w:ind w:firstLine="397"/>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57"/>
              <w:gridCol w:w="4088"/>
            </w:tblGrid>
            <w:tr w:rsidR="00AF085F" w:rsidRPr="00547A8C" w:rsidTr="007D6ECB">
              <w:trPr>
                <w:trHeight w:val="534"/>
              </w:trPr>
              <w:tc>
                <w:tcPr>
                  <w:tcW w:w="5257" w:type="dxa"/>
                </w:tcPr>
                <w:p w:rsidR="00AF085F" w:rsidRPr="00547A8C" w:rsidRDefault="00AF085F" w:rsidP="007D6ECB">
                  <w:pPr>
                    <w:spacing w:after="0" w:line="240" w:lineRule="auto"/>
                    <w:ind w:firstLine="397"/>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ПРИМЕРЫ</w:t>
                  </w:r>
                </w:p>
                <w:p w:rsidR="00AF085F" w:rsidRPr="00547A8C" w:rsidRDefault="00AF085F" w:rsidP="007D6ECB">
                  <w:pPr>
                    <w:spacing w:after="0" w:line="240" w:lineRule="auto"/>
                    <w:ind w:firstLine="397"/>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СОЦИАЛЬНОЙ</w:t>
                  </w:r>
                </w:p>
                <w:p w:rsidR="00AF085F" w:rsidRPr="00547A8C" w:rsidRDefault="00AF085F" w:rsidP="007D6ECB">
                  <w:pPr>
                    <w:spacing w:after="0" w:line="240" w:lineRule="auto"/>
                    <w:ind w:firstLine="397"/>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МОБИЛЬНОСТИ</w:t>
                  </w:r>
                </w:p>
              </w:tc>
              <w:tc>
                <w:tcPr>
                  <w:tcW w:w="4088" w:type="dxa"/>
                </w:tcPr>
                <w:p w:rsidR="00AF085F" w:rsidRPr="00547A8C" w:rsidRDefault="00AF085F" w:rsidP="007D6ECB">
                  <w:pPr>
                    <w:spacing w:after="0" w:line="240" w:lineRule="auto"/>
                    <w:ind w:firstLine="397"/>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ВИДЫ</w:t>
                  </w:r>
                </w:p>
                <w:p w:rsidR="00AF085F" w:rsidRPr="00547A8C" w:rsidRDefault="00AF085F" w:rsidP="007D6ECB">
                  <w:pPr>
                    <w:spacing w:after="0" w:line="240" w:lineRule="auto"/>
                    <w:ind w:firstLine="397"/>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СОЦИАЛЬНОЙ</w:t>
                  </w:r>
                </w:p>
                <w:p w:rsidR="00AF085F" w:rsidRPr="00547A8C" w:rsidRDefault="00AF085F" w:rsidP="007D6ECB">
                  <w:pPr>
                    <w:spacing w:after="0" w:line="240" w:lineRule="auto"/>
                    <w:ind w:firstLine="397"/>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МОБИЛЬНОСТИ</w:t>
                  </w:r>
                </w:p>
              </w:tc>
            </w:tr>
            <w:tr w:rsidR="00AF085F" w:rsidRPr="00547A8C" w:rsidTr="007D6ECB">
              <w:trPr>
                <w:trHeight w:val="888"/>
              </w:trPr>
              <w:tc>
                <w:tcPr>
                  <w:tcW w:w="5257" w:type="dxa"/>
                </w:tcPr>
                <w:p w:rsidR="00AF085F" w:rsidRPr="00547A8C" w:rsidRDefault="00AF085F" w:rsidP="007D6ECB">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А) секретарь Анна переехала в другой город и устроилась на такую же занимаемую должность</w:t>
                  </w:r>
                </w:p>
              </w:tc>
              <w:tc>
                <w:tcPr>
                  <w:tcW w:w="4088" w:type="dxa"/>
                  <w:vMerge w:val="restart"/>
                </w:tcPr>
                <w:p w:rsidR="00AF085F" w:rsidRPr="00547A8C" w:rsidRDefault="00AF085F"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 горизонтальная социальная мобильность</w:t>
                  </w:r>
                </w:p>
              </w:tc>
            </w:tr>
            <w:tr w:rsidR="00AF085F" w:rsidRPr="00547A8C" w:rsidTr="007D6ECB">
              <w:trPr>
                <w:trHeight w:val="534"/>
              </w:trPr>
              <w:tc>
                <w:tcPr>
                  <w:tcW w:w="5257" w:type="dxa"/>
                </w:tcPr>
                <w:p w:rsidR="00AF085F" w:rsidRPr="00547A8C" w:rsidRDefault="00AF085F"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Б) менеджер Сергей окончил курсы повышения квалификации и его назначили </w:t>
                  </w:r>
                  <w:r w:rsidRPr="00547A8C">
                    <w:rPr>
                      <w:rFonts w:ascii="Times New Roman" w:eastAsia="Times New Roman" w:hAnsi="Times New Roman"/>
                      <w:color w:val="000000"/>
                      <w:sz w:val="24"/>
                      <w:szCs w:val="24"/>
                      <w:lang w:eastAsia="ru-RU"/>
                    </w:rPr>
                    <w:lastRenderedPageBreak/>
                    <w:t>руководителем отдела в банке</w:t>
                  </w:r>
                </w:p>
              </w:tc>
              <w:tc>
                <w:tcPr>
                  <w:tcW w:w="4088" w:type="dxa"/>
                  <w:vMerge/>
                </w:tcPr>
                <w:p w:rsidR="00AF085F" w:rsidRPr="00547A8C" w:rsidRDefault="00AF085F" w:rsidP="007D6ECB">
                  <w:pPr>
                    <w:spacing w:after="0" w:line="240" w:lineRule="auto"/>
                    <w:ind w:firstLine="397"/>
                    <w:rPr>
                      <w:rFonts w:ascii="Times New Roman" w:eastAsia="Times New Roman" w:hAnsi="Times New Roman"/>
                      <w:color w:val="000000"/>
                      <w:sz w:val="24"/>
                      <w:szCs w:val="24"/>
                      <w:lang w:eastAsia="ru-RU"/>
                    </w:rPr>
                  </w:pPr>
                </w:p>
              </w:tc>
            </w:tr>
            <w:tr w:rsidR="00AF085F" w:rsidRPr="00547A8C" w:rsidTr="007D6ECB">
              <w:trPr>
                <w:trHeight w:val="534"/>
              </w:trPr>
              <w:tc>
                <w:tcPr>
                  <w:tcW w:w="5257" w:type="dxa"/>
                </w:tcPr>
                <w:p w:rsidR="00AF085F" w:rsidRPr="00547A8C" w:rsidRDefault="00AF085F"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lastRenderedPageBreak/>
                    <w:t>В)  после революции 1917 года были отменены сословия</w:t>
                  </w:r>
                </w:p>
              </w:tc>
              <w:tc>
                <w:tcPr>
                  <w:tcW w:w="4088" w:type="dxa"/>
                  <w:vMerge w:val="restart"/>
                </w:tcPr>
                <w:p w:rsidR="00AF085F" w:rsidRPr="00547A8C" w:rsidRDefault="00AF085F"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2) вертикальная социальная мобильность</w:t>
                  </w:r>
                </w:p>
              </w:tc>
            </w:tr>
            <w:tr w:rsidR="00AF085F" w:rsidRPr="00547A8C" w:rsidTr="007D6ECB">
              <w:trPr>
                <w:trHeight w:val="534"/>
              </w:trPr>
              <w:tc>
                <w:tcPr>
                  <w:tcW w:w="5257" w:type="dxa"/>
                </w:tcPr>
                <w:p w:rsidR="00AF085F" w:rsidRPr="00547A8C" w:rsidRDefault="00AF085F"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Г) католичка Иннеса вышла замуж и приняла другую религиозную веру</w:t>
                  </w:r>
                </w:p>
              </w:tc>
              <w:tc>
                <w:tcPr>
                  <w:tcW w:w="4088" w:type="dxa"/>
                  <w:vMerge/>
                </w:tcPr>
                <w:p w:rsidR="00AF085F" w:rsidRPr="00547A8C" w:rsidRDefault="00AF085F" w:rsidP="007D6ECB">
                  <w:pPr>
                    <w:spacing w:after="0" w:line="240" w:lineRule="auto"/>
                    <w:ind w:firstLine="397"/>
                    <w:rPr>
                      <w:rFonts w:ascii="Times New Roman" w:eastAsia="Times New Roman" w:hAnsi="Times New Roman"/>
                      <w:color w:val="000000"/>
                      <w:sz w:val="24"/>
                      <w:szCs w:val="24"/>
                      <w:lang w:eastAsia="ru-RU"/>
                    </w:rPr>
                  </w:pPr>
                </w:p>
              </w:tc>
            </w:tr>
            <w:tr w:rsidR="00AF085F" w:rsidRPr="00547A8C" w:rsidTr="007D6ECB">
              <w:trPr>
                <w:trHeight w:val="534"/>
              </w:trPr>
              <w:tc>
                <w:tcPr>
                  <w:tcW w:w="5257" w:type="dxa"/>
                </w:tcPr>
                <w:p w:rsidR="00AF085F" w:rsidRPr="00547A8C" w:rsidRDefault="00AF085F"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Д) рядовой служащий армии получил звание майора</w:t>
                  </w:r>
                </w:p>
              </w:tc>
              <w:tc>
                <w:tcPr>
                  <w:tcW w:w="4088" w:type="dxa"/>
                  <w:vMerge/>
                </w:tcPr>
                <w:p w:rsidR="00AF085F" w:rsidRPr="00547A8C" w:rsidRDefault="00AF085F" w:rsidP="007D6ECB">
                  <w:pPr>
                    <w:spacing w:after="0" w:line="240" w:lineRule="auto"/>
                    <w:ind w:firstLine="397"/>
                    <w:rPr>
                      <w:rFonts w:ascii="Times New Roman" w:eastAsia="Times New Roman" w:hAnsi="Times New Roman"/>
                      <w:color w:val="000000"/>
                      <w:sz w:val="24"/>
                      <w:szCs w:val="24"/>
                      <w:lang w:eastAsia="ru-RU"/>
                    </w:rPr>
                  </w:pPr>
                </w:p>
              </w:tc>
            </w:tr>
          </w:tbl>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Запишите в таблицу выбранные </w:t>
            </w:r>
            <w:r w:rsidRPr="00547A8C">
              <w:rPr>
                <w:rFonts w:ascii="Times New Roman" w:hAnsi="Times New Roman"/>
                <w:b/>
                <w:sz w:val="24"/>
                <w:szCs w:val="24"/>
              </w:rPr>
              <w:t>цифры</w:t>
            </w:r>
            <w:r w:rsidRPr="00547A8C">
              <w:rPr>
                <w:rFonts w:ascii="Times New Roman" w:hAnsi="Times New Roman"/>
                <w:sz w:val="24"/>
                <w:szCs w:val="24"/>
              </w:rPr>
              <w:t xml:space="preserve"> под соответствующими буквами.</w:t>
            </w:r>
          </w:p>
          <w:tbl>
            <w:tblPr>
              <w:tblpPr w:leftFromText="180" w:rightFromText="180" w:vertAnchor="text" w:horzAnchor="page" w:tblpX="2983" w:tblpY="70"/>
              <w:tblW w:w="3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752"/>
              <w:gridCol w:w="801"/>
              <w:gridCol w:w="755"/>
              <w:gridCol w:w="808"/>
            </w:tblGrid>
            <w:tr w:rsidR="00AF085F" w:rsidRPr="00547A8C" w:rsidTr="007D6ECB">
              <w:trPr>
                <w:trHeight w:val="376"/>
              </w:trPr>
              <w:tc>
                <w:tcPr>
                  <w:tcW w:w="829" w:type="dxa"/>
                </w:tcPr>
                <w:p w:rsidR="00AF085F" w:rsidRPr="00547A8C" w:rsidRDefault="00AF085F" w:rsidP="00AF085F">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А</w:t>
                  </w:r>
                </w:p>
              </w:tc>
              <w:tc>
                <w:tcPr>
                  <w:tcW w:w="752" w:type="dxa"/>
                </w:tcPr>
                <w:p w:rsidR="00AF085F" w:rsidRPr="00547A8C" w:rsidRDefault="00AF085F" w:rsidP="00AF085F">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Б</w:t>
                  </w:r>
                </w:p>
              </w:tc>
              <w:tc>
                <w:tcPr>
                  <w:tcW w:w="801" w:type="dxa"/>
                </w:tcPr>
                <w:p w:rsidR="00AF085F" w:rsidRPr="00547A8C" w:rsidRDefault="00AF085F" w:rsidP="00AF085F">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В</w:t>
                  </w:r>
                </w:p>
              </w:tc>
              <w:tc>
                <w:tcPr>
                  <w:tcW w:w="755" w:type="dxa"/>
                </w:tcPr>
                <w:p w:rsidR="00AF085F" w:rsidRPr="00547A8C" w:rsidRDefault="00AF085F" w:rsidP="00AF085F">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Г</w:t>
                  </w:r>
                </w:p>
              </w:tc>
              <w:tc>
                <w:tcPr>
                  <w:tcW w:w="808" w:type="dxa"/>
                </w:tcPr>
                <w:p w:rsidR="00AF085F" w:rsidRPr="00547A8C" w:rsidRDefault="00AF085F" w:rsidP="00AF085F">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Д</w:t>
                  </w:r>
                </w:p>
              </w:tc>
            </w:tr>
            <w:tr w:rsidR="00AF085F" w:rsidRPr="00547A8C" w:rsidTr="007D6ECB">
              <w:trPr>
                <w:trHeight w:val="376"/>
              </w:trPr>
              <w:tc>
                <w:tcPr>
                  <w:tcW w:w="829" w:type="dxa"/>
                </w:tcPr>
                <w:p w:rsidR="00AF085F" w:rsidRPr="00547A8C" w:rsidRDefault="00AF085F" w:rsidP="00AF085F">
                  <w:pPr>
                    <w:spacing w:after="0" w:line="240" w:lineRule="auto"/>
                    <w:ind w:firstLine="397"/>
                    <w:rPr>
                      <w:rFonts w:ascii="Times New Roman" w:hAnsi="Times New Roman"/>
                      <w:sz w:val="24"/>
                      <w:szCs w:val="24"/>
                    </w:rPr>
                  </w:pPr>
                </w:p>
              </w:tc>
              <w:tc>
                <w:tcPr>
                  <w:tcW w:w="752" w:type="dxa"/>
                </w:tcPr>
                <w:p w:rsidR="00AF085F" w:rsidRPr="00547A8C" w:rsidRDefault="00AF085F" w:rsidP="00AF085F">
                  <w:pPr>
                    <w:spacing w:after="0" w:line="240" w:lineRule="auto"/>
                    <w:ind w:firstLine="397"/>
                    <w:rPr>
                      <w:rFonts w:ascii="Times New Roman" w:hAnsi="Times New Roman"/>
                      <w:sz w:val="24"/>
                      <w:szCs w:val="24"/>
                    </w:rPr>
                  </w:pPr>
                </w:p>
              </w:tc>
              <w:tc>
                <w:tcPr>
                  <w:tcW w:w="801" w:type="dxa"/>
                </w:tcPr>
                <w:p w:rsidR="00AF085F" w:rsidRPr="00547A8C" w:rsidRDefault="00AF085F" w:rsidP="00AF085F">
                  <w:pPr>
                    <w:spacing w:after="0" w:line="240" w:lineRule="auto"/>
                    <w:ind w:firstLine="397"/>
                    <w:rPr>
                      <w:rFonts w:ascii="Times New Roman" w:hAnsi="Times New Roman"/>
                      <w:sz w:val="24"/>
                      <w:szCs w:val="24"/>
                    </w:rPr>
                  </w:pPr>
                </w:p>
              </w:tc>
              <w:tc>
                <w:tcPr>
                  <w:tcW w:w="755" w:type="dxa"/>
                </w:tcPr>
                <w:p w:rsidR="00AF085F" w:rsidRPr="00547A8C" w:rsidRDefault="00AF085F" w:rsidP="00AF085F">
                  <w:pPr>
                    <w:spacing w:after="0" w:line="240" w:lineRule="auto"/>
                    <w:ind w:firstLine="397"/>
                    <w:rPr>
                      <w:rFonts w:ascii="Times New Roman" w:hAnsi="Times New Roman"/>
                      <w:sz w:val="24"/>
                      <w:szCs w:val="24"/>
                    </w:rPr>
                  </w:pPr>
                </w:p>
              </w:tc>
              <w:tc>
                <w:tcPr>
                  <w:tcW w:w="808" w:type="dxa"/>
                </w:tcPr>
                <w:p w:rsidR="00AF085F" w:rsidRPr="00547A8C" w:rsidRDefault="00AF085F" w:rsidP="00AF085F">
                  <w:pPr>
                    <w:spacing w:after="0" w:line="240" w:lineRule="auto"/>
                    <w:ind w:firstLine="397"/>
                    <w:rPr>
                      <w:rFonts w:ascii="Times New Roman" w:hAnsi="Times New Roman"/>
                      <w:sz w:val="24"/>
                      <w:szCs w:val="24"/>
                    </w:rPr>
                  </w:pPr>
                </w:p>
              </w:tc>
            </w:tr>
          </w:tbl>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Ответ:</w:t>
            </w: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jc w:val="both"/>
              <w:rPr>
                <w:rFonts w:ascii="Times New Roman" w:hAnsi="Times New Roman"/>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16.</w:t>
            </w:r>
            <w:r w:rsidRPr="00547A8C">
              <w:rPr>
                <w:rFonts w:ascii="Times New Roman" w:hAnsi="Times New Roman"/>
                <w:sz w:val="24"/>
                <w:szCs w:val="24"/>
              </w:rPr>
              <w:t xml:space="preserve"> Социологи исследовали мнение жителей Челябинской области. Совершеннолетним гражданам с различным уровнем образования задавали вопрос: «Зачем Вы работаете, какова Ваша трудовая мотивация?». </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Полученные результаты (в % от числа опрошенных) представлены в таблице.</w:t>
            </w:r>
          </w:p>
          <w:tbl>
            <w:tblPr>
              <w:tblW w:w="9495" w:type="dxa"/>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685"/>
              <w:gridCol w:w="1980"/>
              <w:gridCol w:w="1830"/>
            </w:tblGrid>
            <w:tr w:rsidR="00AF085F" w:rsidRPr="00547A8C" w:rsidTr="007D6ECB">
              <w:trPr>
                <w:tblCellSpacing w:w="0" w:type="dxa"/>
              </w:trPr>
              <w:tc>
                <w:tcPr>
                  <w:tcW w:w="5685" w:type="dxa"/>
                  <w:vMerge w:val="restart"/>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p>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b/>
                      <w:bCs/>
                      <w:color w:val="000000"/>
                      <w:sz w:val="24"/>
                      <w:szCs w:val="24"/>
                      <w:lang w:eastAsia="ru-RU"/>
                    </w:rPr>
                    <w:t>Варианты ответа</w:t>
                  </w:r>
                </w:p>
              </w:tc>
              <w:tc>
                <w:tcPr>
                  <w:tcW w:w="3810" w:type="dxa"/>
                  <w:gridSpan w:val="2"/>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b/>
                      <w:bCs/>
                      <w:color w:val="000000"/>
                      <w:sz w:val="24"/>
                      <w:szCs w:val="24"/>
                      <w:lang w:eastAsia="ru-RU"/>
                    </w:rPr>
                    <w:t>Работники, имеющие образование</w:t>
                  </w:r>
                </w:p>
              </w:tc>
            </w:tr>
            <w:tr w:rsidR="00AF085F" w:rsidRPr="00547A8C" w:rsidTr="007D6ECB">
              <w:trPr>
                <w:tblCellSpacing w:w="0" w:type="dxa"/>
              </w:trPr>
              <w:tc>
                <w:tcPr>
                  <w:tcW w:w="568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AF085F" w:rsidRPr="00547A8C" w:rsidRDefault="00AF085F" w:rsidP="007D6ECB">
                  <w:pPr>
                    <w:spacing w:line="240" w:lineRule="auto"/>
                    <w:ind w:firstLine="397"/>
                    <w:jc w:val="center"/>
                    <w:rPr>
                      <w:rFonts w:ascii="Times New Roman" w:eastAsia="Times New Roman" w:hAnsi="Times New Roman"/>
                      <w:color w:val="000000"/>
                      <w:sz w:val="24"/>
                      <w:szCs w:val="24"/>
                      <w:lang w:eastAsia="ru-RU"/>
                    </w:rPr>
                  </w:pPr>
                </w:p>
              </w:tc>
              <w:tc>
                <w:tcPr>
                  <w:tcW w:w="198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b/>
                      <w:bCs/>
                      <w:color w:val="000000"/>
                      <w:sz w:val="24"/>
                      <w:szCs w:val="24"/>
                      <w:lang w:eastAsia="ru-RU"/>
                    </w:rPr>
                    <w:t>среднее</w:t>
                  </w:r>
                </w:p>
              </w:tc>
              <w:tc>
                <w:tcPr>
                  <w:tcW w:w="183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b/>
                      <w:bCs/>
                      <w:color w:val="000000"/>
                      <w:sz w:val="24"/>
                      <w:szCs w:val="24"/>
                      <w:lang w:eastAsia="ru-RU"/>
                    </w:rPr>
                    <w:t>высшее</w:t>
                  </w:r>
                </w:p>
              </w:tc>
            </w:tr>
            <w:tr w:rsidR="00AF085F" w:rsidRPr="00547A8C" w:rsidTr="007D6ECB">
              <w:trPr>
                <w:tblCellSpacing w:w="0" w:type="dxa"/>
              </w:trPr>
              <w:tc>
                <w:tcPr>
                  <w:tcW w:w="5685"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AF085F" w:rsidRPr="00547A8C" w:rsidRDefault="00AF085F" w:rsidP="007D6ECB">
                  <w:pPr>
                    <w:spacing w:line="240" w:lineRule="auto"/>
                    <w:ind w:firstLine="397"/>
                    <w:jc w:val="center"/>
                    <w:rPr>
                      <w:rFonts w:ascii="Times New Roman" w:eastAsia="Times New Roman" w:hAnsi="Times New Roman"/>
                      <w:color w:val="000000"/>
                      <w:sz w:val="24"/>
                      <w:szCs w:val="24"/>
                      <w:lang w:eastAsia="ru-RU"/>
                    </w:rPr>
                  </w:pPr>
                </w:p>
              </w:tc>
              <w:tc>
                <w:tcPr>
                  <w:tcW w:w="3810" w:type="dxa"/>
                  <w:gridSpan w:val="2"/>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b/>
                      <w:bCs/>
                      <w:color w:val="000000"/>
                      <w:sz w:val="24"/>
                      <w:szCs w:val="24"/>
                      <w:lang w:eastAsia="ru-RU"/>
                    </w:rPr>
                    <w:t>(в % от числа опрошенных)</w:t>
                  </w:r>
                </w:p>
              </w:tc>
            </w:tr>
            <w:tr w:rsidR="00AF085F" w:rsidRPr="00547A8C" w:rsidTr="007D6ECB">
              <w:trPr>
                <w:tblCellSpacing w:w="0" w:type="dxa"/>
              </w:trPr>
              <w:tc>
                <w:tcPr>
                  <w:tcW w:w="5685"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Я работаю для того, чтобы обеспечить материальное благополучие себе и своей семье</w:t>
                  </w:r>
                </w:p>
              </w:tc>
              <w:tc>
                <w:tcPr>
                  <w:tcW w:w="198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50</w:t>
                  </w:r>
                </w:p>
              </w:tc>
              <w:tc>
                <w:tcPr>
                  <w:tcW w:w="183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40</w:t>
                  </w:r>
                </w:p>
              </w:tc>
            </w:tr>
            <w:tr w:rsidR="00AF085F" w:rsidRPr="00547A8C" w:rsidTr="007D6ECB">
              <w:trPr>
                <w:tblCellSpacing w:w="0" w:type="dxa"/>
              </w:trPr>
              <w:tc>
                <w:tcPr>
                  <w:tcW w:w="5685"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Мне нужна самореализация</w:t>
                  </w:r>
                </w:p>
              </w:tc>
              <w:tc>
                <w:tcPr>
                  <w:tcW w:w="198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5</w:t>
                  </w:r>
                </w:p>
              </w:tc>
              <w:tc>
                <w:tcPr>
                  <w:tcW w:w="183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15</w:t>
                  </w:r>
                </w:p>
              </w:tc>
            </w:tr>
            <w:tr w:rsidR="00AF085F" w:rsidRPr="00547A8C" w:rsidTr="007D6ECB">
              <w:trPr>
                <w:tblCellSpacing w:w="0" w:type="dxa"/>
              </w:trPr>
              <w:tc>
                <w:tcPr>
                  <w:tcW w:w="5685"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Я прилагаю усилия, чтобы подняться по карьерной лестнице</w:t>
                  </w:r>
                </w:p>
              </w:tc>
              <w:tc>
                <w:tcPr>
                  <w:tcW w:w="198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5</w:t>
                  </w:r>
                </w:p>
              </w:tc>
              <w:tc>
                <w:tcPr>
                  <w:tcW w:w="183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20</w:t>
                  </w:r>
                </w:p>
              </w:tc>
            </w:tr>
            <w:tr w:rsidR="00AF085F" w:rsidRPr="00547A8C" w:rsidTr="007D6ECB">
              <w:trPr>
                <w:tblCellSpacing w:w="0" w:type="dxa"/>
              </w:trPr>
              <w:tc>
                <w:tcPr>
                  <w:tcW w:w="5685"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Мне интересно то, чем я занимаюсь</w:t>
                  </w:r>
                </w:p>
              </w:tc>
              <w:tc>
                <w:tcPr>
                  <w:tcW w:w="198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10</w:t>
                  </w:r>
                </w:p>
              </w:tc>
              <w:tc>
                <w:tcPr>
                  <w:tcW w:w="183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10</w:t>
                  </w:r>
                </w:p>
              </w:tc>
            </w:tr>
            <w:tr w:rsidR="00AF085F" w:rsidRPr="00547A8C" w:rsidTr="007D6ECB">
              <w:trPr>
                <w:tblCellSpacing w:w="0" w:type="dxa"/>
              </w:trPr>
              <w:tc>
                <w:tcPr>
                  <w:tcW w:w="5685"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Меня привлекает возможность путешествий, общения с разными людьми</w:t>
                  </w:r>
                </w:p>
              </w:tc>
              <w:tc>
                <w:tcPr>
                  <w:tcW w:w="198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5</w:t>
                  </w:r>
                </w:p>
              </w:tc>
              <w:tc>
                <w:tcPr>
                  <w:tcW w:w="183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10</w:t>
                  </w:r>
                </w:p>
              </w:tc>
            </w:tr>
            <w:tr w:rsidR="00AF085F" w:rsidRPr="00547A8C" w:rsidTr="007D6ECB">
              <w:trPr>
                <w:tblCellSpacing w:w="0" w:type="dxa"/>
              </w:trPr>
              <w:tc>
                <w:tcPr>
                  <w:tcW w:w="5685"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Моя работа очень нужна обществу</w:t>
                  </w:r>
                </w:p>
              </w:tc>
              <w:tc>
                <w:tcPr>
                  <w:tcW w:w="198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25</w:t>
                  </w:r>
                </w:p>
              </w:tc>
              <w:tc>
                <w:tcPr>
                  <w:tcW w:w="1830" w:type="dxa"/>
                  <w:tcBorders>
                    <w:top w:val="outset" w:sz="6" w:space="0" w:color="auto"/>
                    <w:left w:val="outset" w:sz="6" w:space="0" w:color="auto"/>
                    <w:bottom w:val="outset" w:sz="6" w:space="0" w:color="auto"/>
                    <w:right w:val="outset" w:sz="6" w:space="0" w:color="auto"/>
                  </w:tcBorders>
                  <w:shd w:val="clear" w:color="auto" w:fill="FFFFFF"/>
                  <w:hideMark/>
                </w:tcPr>
                <w:p w:rsidR="00AF085F" w:rsidRPr="00547A8C" w:rsidRDefault="00AF085F" w:rsidP="007D6ECB">
                  <w:pPr>
                    <w:spacing w:before="37" w:after="75" w:line="240" w:lineRule="auto"/>
                    <w:ind w:firstLine="397"/>
                    <w:jc w:val="center"/>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5</w:t>
                  </w:r>
                </w:p>
              </w:tc>
            </w:tr>
          </w:tbl>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Найдите в приведённом списке выводы, которые можно сделать на основе таблицы, и запишите </w:t>
            </w:r>
            <w:r w:rsidRPr="00547A8C">
              <w:rPr>
                <w:rFonts w:ascii="Times New Roman" w:hAnsi="Times New Roman"/>
                <w:b/>
                <w:sz w:val="24"/>
                <w:szCs w:val="24"/>
              </w:rPr>
              <w:t>цифры</w:t>
            </w:r>
            <w:r w:rsidRPr="00547A8C">
              <w:rPr>
                <w:rFonts w:ascii="Times New Roman" w:hAnsi="Times New Roman"/>
                <w:sz w:val="24"/>
                <w:szCs w:val="24"/>
              </w:rPr>
              <w:t>, под которыми они указаны.</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   1) Доля тех, кто работает для того, чтобы обеспечить материальное благополучие, больше среди работников со средним образованием, чем среди работников с высшим образованием.</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   2) Среди работников со средним образованием больше доля тех, кто работает потому, что считает свою работу нужной обществу, чем тех, кто хочет сделать карьеру.</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   3) Равные доли работников с высшим образованием работают потому, что их привлекает возможность путешествий, общения с разными людьми, а также возможность обеспечить материальное благополучие.</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   4) Трудовая мотивация работников с высшим образованием в равной мере связана с потребностью в самореализации и пониманием того, что его работа нужна обществу.</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   5) Равные доли опрошенных обеих групп работают потому, что им </w:t>
            </w:r>
            <w:r w:rsidRPr="00547A8C">
              <w:rPr>
                <w:rFonts w:ascii="Times New Roman" w:hAnsi="Times New Roman"/>
                <w:sz w:val="24"/>
                <w:szCs w:val="24"/>
              </w:rPr>
              <w:lastRenderedPageBreak/>
              <w:t>интересно то, чем они занимаются.</w:t>
            </w:r>
          </w:p>
          <w:p w:rsidR="00AF085F" w:rsidRPr="00547A8C" w:rsidRDefault="00AF085F" w:rsidP="00AF085F">
            <w:pPr>
              <w:spacing w:after="0" w:line="240" w:lineRule="auto"/>
              <w:ind w:firstLine="397"/>
              <w:jc w:val="both"/>
              <w:rPr>
                <w:rFonts w:ascii="Times New Roman" w:hAnsi="Times New Roman"/>
                <w:i/>
                <w:sz w:val="24"/>
                <w:szCs w:val="24"/>
              </w:rPr>
            </w:pPr>
            <w:r w:rsidRPr="00547A8C">
              <w:rPr>
                <w:rFonts w:ascii="Times New Roman" w:hAnsi="Times New Roman"/>
                <w:sz w:val="24"/>
                <w:szCs w:val="24"/>
              </w:rPr>
              <w:t>Ответ:</w:t>
            </w:r>
            <w:r w:rsidRPr="00547A8C">
              <w:rPr>
                <w:rFonts w:ascii="Times New Roman" w:hAnsi="Times New Roman"/>
                <w:i/>
                <w:sz w:val="24"/>
                <w:szCs w:val="24"/>
              </w:rPr>
              <w:t xml:space="preserve"> ______________</w:t>
            </w:r>
          </w:p>
          <w:p w:rsidR="00AF085F" w:rsidRPr="00547A8C" w:rsidRDefault="00AF085F" w:rsidP="00AF085F">
            <w:pPr>
              <w:spacing w:after="0" w:line="240" w:lineRule="auto"/>
              <w:ind w:firstLine="397"/>
              <w:jc w:val="both"/>
              <w:rPr>
                <w:rFonts w:ascii="Times New Roman" w:hAnsi="Times New Roman"/>
                <w:i/>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17.</w:t>
            </w:r>
            <w:r w:rsidRPr="00547A8C">
              <w:rPr>
                <w:rFonts w:ascii="Times New Roman" w:hAnsi="Times New Roman"/>
                <w:sz w:val="24"/>
                <w:szCs w:val="24"/>
              </w:rPr>
              <w:t xml:space="preserve"> Прочитайте приведенный ниже текст, в котором пропущен ряд слов. Выберите из предлагаемого списка слова, которые необходимо вставить на место пропусков.</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«Экономическое развитие труда отдельных стран осуществляется в рамках мирового А  ______. Важным источником его развития является международная Б ______. Государство осуществляет внешнюю торговлю, используя политику В ________ и свободной торговли. Современное развитие международного разделения Г ______, прогресс науки и техники способствует усилению политики свободной торговли во внешнеэкономической деятельности большинства развитых Д _______».</w:t>
            </w:r>
          </w:p>
          <w:p w:rsidR="00AF085F" w:rsidRPr="00547A8C" w:rsidRDefault="00AF085F" w:rsidP="00AF085F">
            <w:pPr>
              <w:pStyle w:val="21"/>
              <w:spacing w:before="124" w:after="0" w:line="240" w:lineRule="auto"/>
              <w:ind w:left="40" w:right="40" w:firstLine="397"/>
              <w:rPr>
                <w:rFonts w:ascii="Times New Roman" w:hAnsi="Times New Roman" w:cs="Times New Roman"/>
                <w:sz w:val="24"/>
                <w:szCs w:val="24"/>
              </w:rPr>
            </w:pPr>
            <w:r w:rsidRPr="00547A8C">
              <w:rPr>
                <w:rFonts w:ascii="Times New Roman" w:eastAsia="MingLiU_HKSCS" w:hAnsi="Times New Roman" w:cs="Times New Roman"/>
                <w:color w:val="000000"/>
                <w:sz w:val="24"/>
                <w:szCs w:val="24"/>
                <w:lang w:eastAsia="ru-RU"/>
              </w:rPr>
              <w:t xml:space="preserve">Слова в списке даны в именительном падеже. Каждое слово может быть использовано только один раз. Выбирайте последовательно одно слово за другим, мысленно заполняя каждый пропуск. </w:t>
            </w:r>
            <w:r w:rsidRPr="00547A8C">
              <w:rPr>
                <w:rFonts w:ascii="Times New Roman" w:hAnsi="Times New Roman" w:cs="Times New Roman"/>
                <w:sz w:val="24"/>
                <w:szCs w:val="24"/>
              </w:rPr>
              <w:t>Обратите внима</w:t>
            </w:r>
            <w:r w:rsidRPr="00547A8C">
              <w:rPr>
                <w:rFonts w:ascii="Times New Roman" w:hAnsi="Times New Roman" w:cs="Times New Roman"/>
                <w:sz w:val="24"/>
                <w:szCs w:val="24"/>
              </w:rPr>
              <w:softHyphen/>
              <w:t>ние на то, что слов в списке больше, чем Вам потребу</w:t>
            </w:r>
            <w:r w:rsidRPr="00547A8C">
              <w:rPr>
                <w:rFonts w:ascii="Times New Roman" w:hAnsi="Times New Roman" w:cs="Times New Roman"/>
                <w:sz w:val="24"/>
                <w:szCs w:val="24"/>
              </w:rPr>
              <w:softHyphen/>
              <w:t>ется для заполнения пропусков.</w:t>
            </w:r>
          </w:p>
          <w:p w:rsidR="00AF085F" w:rsidRPr="00547A8C" w:rsidRDefault="00AF085F" w:rsidP="00AF085F">
            <w:pPr>
              <w:shd w:val="clear" w:color="auto" w:fill="FFFFFF"/>
              <w:spacing w:after="0" w:line="240" w:lineRule="auto"/>
              <w:ind w:left="480" w:right="60" w:firstLine="397"/>
              <w:rPr>
                <w:rFonts w:ascii="Times New Roman" w:hAnsi="Times New Roman"/>
                <w:b/>
                <w:sz w:val="24"/>
                <w:szCs w:val="24"/>
              </w:rPr>
            </w:pPr>
            <w:r w:rsidRPr="00547A8C">
              <w:rPr>
                <w:rFonts w:ascii="Times New Roman" w:hAnsi="Times New Roman"/>
                <w:b/>
                <w:sz w:val="24"/>
                <w:szCs w:val="24"/>
              </w:rPr>
              <w:t>Список терминов:</w:t>
            </w:r>
          </w:p>
          <w:p w:rsidR="00AF085F" w:rsidRPr="00547A8C" w:rsidRDefault="00AF085F" w:rsidP="00AF085F">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1) хозяйство</w:t>
            </w:r>
          </w:p>
          <w:p w:rsidR="00AF085F" w:rsidRPr="00547A8C" w:rsidRDefault="00AF085F" w:rsidP="00AF085F">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2) семья</w:t>
            </w:r>
          </w:p>
          <w:p w:rsidR="00AF085F" w:rsidRPr="00547A8C" w:rsidRDefault="00AF085F" w:rsidP="00AF085F">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3) страна</w:t>
            </w:r>
          </w:p>
          <w:p w:rsidR="00AF085F" w:rsidRPr="00547A8C" w:rsidRDefault="00AF085F" w:rsidP="00AF085F">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4) торговля</w:t>
            </w:r>
          </w:p>
          <w:p w:rsidR="00AF085F" w:rsidRPr="00547A8C" w:rsidRDefault="00AF085F" w:rsidP="00AF085F">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5) связь</w:t>
            </w:r>
          </w:p>
          <w:p w:rsidR="00AF085F" w:rsidRPr="00547A8C" w:rsidRDefault="00AF085F" w:rsidP="00AF085F">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6) протекционизм</w:t>
            </w:r>
          </w:p>
          <w:p w:rsidR="00AF085F" w:rsidRPr="00547A8C" w:rsidRDefault="00AF085F" w:rsidP="00AF085F">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7) процессы</w:t>
            </w:r>
          </w:p>
          <w:p w:rsidR="00AF085F" w:rsidRPr="00547A8C" w:rsidRDefault="00AF085F" w:rsidP="00AF085F">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8) норма</w:t>
            </w:r>
          </w:p>
          <w:p w:rsidR="00AF085F" w:rsidRPr="00547A8C" w:rsidRDefault="00AF085F" w:rsidP="00AF085F">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9) труд</w:t>
            </w:r>
          </w:p>
          <w:p w:rsidR="00AF085F" w:rsidRPr="00547A8C" w:rsidRDefault="00AF085F" w:rsidP="00AF085F">
            <w:pPr>
              <w:shd w:val="clear" w:color="auto" w:fill="FFFFFF"/>
              <w:spacing w:after="0" w:line="240" w:lineRule="auto"/>
              <w:ind w:left="460" w:right="20" w:firstLine="397"/>
              <w:rPr>
                <w:rFonts w:ascii="Times New Roman" w:hAnsi="Times New Roman"/>
                <w:i/>
                <w:sz w:val="24"/>
                <w:szCs w:val="24"/>
              </w:rPr>
            </w:pPr>
            <w:r w:rsidRPr="00547A8C">
              <w:rPr>
                <w:rFonts w:ascii="Times New Roman" w:hAnsi="Times New Roman"/>
                <w:i/>
                <w:sz w:val="24"/>
                <w:szCs w:val="24"/>
              </w:rPr>
              <w:t>В данной ниже таблице приведены буквы, обозначаю</w:t>
            </w:r>
            <w:r w:rsidRPr="00547A8C">
              <w:rPr>
                <w:rFonts w:ascii="Times New Roman" w:hAnsi="Times New Roman"/>
                <w:i/>
                <w:sz w:val="24"/>
                <w:szCs w:val="24"/>
              </w:rPr>
              <w:softHyphen/>
              <w:t>щие пропущенные слова. Запишите в таблицу под ка</w:t>
            </w:r>
            <w:r w:rsidRPr="00547A8C">
              <w:rPr>
                <w:rFonts w:ascii="Times New Roman" w:hAnsi="Times New Roman"/>
                <w:i/>
                <w:sz w:val="24"/>
                <w:szCs w:val="24"/>
              </w:rPr>
              <w:softHyphen/>
              <w:t>ждой буквой номер выбранного Вами слова.</w:t>
            </w:r>
          </w:p>
          <w:p w:rsidR="00AF085F" w:rsidRPr="00547A8C" w:rsidRDefault="00AF085F" w:rsidP="00AF085F">
            <w:pPr>
              <w:shd w:val="clear" w:color="auto" w:fill="FFFFFF"/>
              <w:spacing w:before="82" w:after="0" w:line="240" w:lineRule="auto"/>
              <w:ind w:firstLine="397"/>
              <w:rPr>
                <w:rFonts w:ascii="Times New Roman" w:hAnsi="Times New Roman"/>
                <w:sz w:val="24"/>
                <w:szCs w:val="24"/>
              </w:rPr>
            </w:pPr>
            <w:r w:rsidRPr="00547A8C">
              <w:rPr>
                <w:rFonts w:ascii="Times New Roman" w:hAnsi="Times New Roman"/>
                <w:sz w:val="24"/>
                <w:szCs w:val="24"/>
              </w:rPr>
              <w:t xml:space="preserve">Ответ: </w:t>
            </w:r>
          </w:p>
          <w:tbl>
            <w:tblPr>
              <w:tblpPr w:leftFromText="180" w:rightFromText="180" w:vertAnchor="text" w:horzAnchor="margin" w:tblpXSpec="center"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08"/>
              <w:gridCol w:w="954"/>
              <w:gridCol w:w="958"/>
              <w:gridCol w:w="954"/>
              <w:gridCol w:w="975"/>
            </w:tblGrid>
            <w:tr w:rsidR="00AF085F" w:rsidRPr="00547A8C" w:rsidTr="007D6ECB">
              <w:trPr>
                <w:trHeight w:val="210"/>
              </w:trPr>
              <w:tc>
                <w:tcPr>
                  <w:tcW w:w="1008" w:type="dxa"/>
                  <w:shd w:val="clear" w:color="auto" w:fill="FFFFFF"/>
                  <w:hideMark/>
                </w:tcPr>
                <w:p w:rsidR="00AF085F" w:rsidRPr="00547A8C" w:rsidRDefault="00AF085F" w:rsidP="00AF085F">
                  <w:pPr>
                    <w:spacing w:after="0" w:line="240" w:lineRule="auto"/>
                    <w:ind w:left="20" w:firstLine="397"/>
                    <w:jc w:val="center"/>
                    <w:rPr>
                      <w:rFonts w:ascii="Times New Roman" w:hAnsi="Times New Roman"/>
                      <w:sz w:val="24"/>
                      <w:szCs w:val="24"/>
                      <w:lang w:eastAsia="ru-RU"/>
                    </w:rPr>
                  </w:pPr>
                  <w:r w:rsidRPr="00547A8C">
                    <w:rPr>
                      <w:rFonts w:ascii="Times New Roman" w:hAnsi="Times New Roman"/>
                      <w:sz w:val="24"/>
                      <w:szCs w:val="24"/>
                    </w:rPr>
                    <w:t>А</w:t>
                  </w:r>
                </w:p>
              </w:tc>
              <w:tc>
                <w:tcPr>
                  <w:tcW w:w="954" w:type="dxa"/>
                  <w:shd w:val="clear" w:color="auto" w:fill="FFFFFF"/>
                  <w:hideMark/>
                </w:tcPr>
                <w:p w:rsidR="00AF085F" w:rsidRPr="00547A8C" w:rsidRDefault="00AF085F" w:rsidP="00AF085F">
                  <w:pPr>
                    <w:spacing w:after="0" w:line="240" w:lineRule="auto"/>
                    <w:ind w:left="380" w:firstLine="397"/>
                    <w:jc w:val="center"/>
                    <w:rPr>
                      <w:rFonts w:ascii="Times New Roman" w:hAnsi="Times New Roman"/>
                      <w:sz w:val="24"/>
                      <w:szCs w:val="24"/>
                    </w:rPr>
                  </w:pPr>
                  <w:r w:rsidRPr="00547A8C">
                    <w:rPr>
                      <w:rFonts w:ascii="Times New Roman" w:hAnsi="Times New Roman"/>
                      <w:sz w:val="24"/>
                      <w:szCs w:val="24"/>
                    </w:rPr>
                    <w:t>Б</w:t>
                  </w:r>
                </w:p>
              </w:tc>
              <w:tc>
                <w:tcPr>
                  <w:tcW w:w="958" w:type="dxa"/>
                  <w:shd w:val="clear" w:color="auto" w:fill="FFFFFF"/>
                  <w:hideMark/>
                </w:tcPr>
                <w:p w:rsidR="00AF085F" w:rsidRPr="00547A8C" w:rsidRDefault="00AF085F" w:rsidP="00AF085F">
                  <w:pPr>
                    <w:spacing w:after="0" w:line="240" w:lineRule="auto"/>
                    <w:ind w:left="380" w:firstLine="397"/>
                    <w:jc w:val="center"/>
                    <w:rPr>
                      <w:rFonts w:ascii="Times New Roman" w:hAnsi="Times New Roman"/>
                      <w:sz w:val="24"/>
                      <w:szCs w:val="24"/>
                    </w:rPr>
                  </w:pPr>
                  <w:r w:rsidRPr="00547A8C">
                    <w:rPr>
                      <w:rFonts w:ascii="Times New Roman" w:hAnsi="Times New Roman"/>
                      <w:sz w:val="24"/>
                      <w:szCs w:val="24"/>
                    </w:rPr>
                    <w:t>В</w:t>
                  </w:r>
                </w:p>
              </w:tc>
              <w:tc>
                <w:tcPr>
                  <w:tcW w:w="954" w:type="dxa"/>
                  <w:shd w:val="clear" w:color="auto" w:fill="FFFFFF"/>
                  <w:hideMark/>
                </w:tcPr>
                <w:p w:rsidR="00AF085F" w:rsidRPr="00547A8C" w:rsidRDefault="00AF085F" w:rsidP="00AF085F">
                  <w:pPr>
                    <w:spacing w:after="0" w:line="240" w:lineRule="auto"/>
                    <w:ind w:left="380" w:firstLine="397"/>
                    <w:jc w:val="center"/>
                    <w:rPr>
                      <w:rFonts w:ascii="Times New Roman" w:hAnsi="Times New Roman"/>
                      <w:sz w:val="24"/>
                      <w:szCs w:val="24"/>
                    </w:rPr>
                  </w:pPr>
                  <w:r w:rsidRPr="00547A8C">
                    <w:rPr>
                      <w:rFonts w:ascii="Times New Roman" w:hAnsi="Times New Roman"/>
                      <w:sz w:val="24"/>
                      <w:szCs w:val="24"/>
                    </w:rPr>
                    <w:t>Г</w:t>
                  </w:r>
                </w:p>
              </w:tc>
              <w:tc>
                <w:tcPr>
                  <w:tcW w:w="975" w:type="dxa"/>
                  <w:shd w:val="clear" w:color="auto" w:fill="FFFFFF"/>
                  <w:hideMark/>
                </w:tcPr>
                <w:p w:rsidR="00AF085F" w:rsidRPr="00547A8C" w:rsidRDefault="00AF085F" w:rsidP="00AF085F">
                  <w:pPr>
                    <w:spacing w:after="0" w:line="240" w:lineRule="auto"/>
                    <w:ind w:left="360" w:firstLine="397"/>
                    <w:jc w:val="center"/>
                    <w:rPr>
                      <w:rFonts w:ascii="Times New Roman" w:hAnsi="Times New Roman"/>
                      <w:sz w:val="24"/>
                      <w:szCs w:val="24"/>
                    </w:rPr>
                  </w:pPr>
                  <w:r w:rsidRPr="00547A8C">
                    <w:rPr>
                      <w:rFonts w:ascii="Times New Roman" w:hAnsi="Times New Roman"/>
                      <w:sz w:val="24"/>
                      <w:szCs w:val="24"/>
                    </w:rPr>
                    <w:t>Д</w:t>
                  </w:r>
                </w:p>
              </w:tc>
            </w:tr>
            <w:tr w:rsidR="00AF085F" w:rsidRPr="00547A8C" w:rsidTr="007D6ECB">
              <w:trPr>
                <w:trHeight w:val="202"/>
              </w:trPr>
              <w:tc>
                <w:tcPr>
                  <w:tcW w:w="1008" w:type="dxa"/>
                  <w:shd w:val="clear" w:color="auto" w:fill="FFFFFF"/>
                </w:tcPr>
                <w:p w:rsidR="00AF085F" w:rsidRPr="00547A8C" w:rsidRDefault="00AF085F" w:rsidP="00AF085F">
                  <w:pPr>
                    <w:spacing w:after="0" w:line="240" w:lineRule="auto"/>
                    <w:ind w:firstLine="397"/>
                    <w:rPr>
                      <w:rFonts w:ascii="Times New Roman" w:eastAsia="MingLiU_HKSCS" w:hAnsi="Times New Roman"/>
                      <w:sz w:val="24"/>
                      <w:szCs w:val="24"/>
                      <w:lang w:eastAsia="ru-RU"/>
                    </w:rPr>
                  </w:pPr>
                </w:p>
              </w:tc>
              <w:tc>
                <w:tcPr>
                  <w:tcW w:w="954" w:type="dxa"/>
                  <w:shd w:val="clear" w:color="auto" w:fill="FFFFFF"/>
                </w:tcPr>
                <w:p w:rsidR="00AF085F" w:rsidRPr="00547A8C" w:rsidRDefault="00AF085F" w:rsidP="00AF085F">
                  <w:pPr>
                    <w:spacing w:after="0" w:line="240" w:lineRule="auto"/>
                    <w:ind w:firstLine="397"/>
                    <w:rPr>
                      <w:rFonts w:ascii="Times New Roman" w:eastAsia="MingLiU_HKSCS" w:hAnsi="Times New Roman"/>
                      <w:sz w:val="24"/>
                      <w:szCs w:val="24"/>
                      <w:lang w:eastAsia="ru-RU"/>
                    </w:rPr>
                  </w:pPr>
                </w:p>
              </w:tc>
              <w:tc>
                <w:tcPr>
                  <w:tcW w:w="958" w:type="dxa"/>
                  <w:shd w:val="clear" w:color="auto" w:fill="FFFFFF"/>
                </w:tcPr>
                <w:p w:rsidR="00AF085F" w:rsidRPr="00547A8C" w:rsidRDefault="00AF085F" w:rsidP="00AF085F">
                  <w:pPr>
                    <w:spacing w:after="0" w:line="240" w:lineRule="auto"/>
                    <w:ind w:firstLine="397"/>
                    <w:rPr>
                      <w:rFonts w:ascii="Times New Roman" w:eastAsia="MingLiU_HKSCS" w:hAnsi="Times New Roman"/>
                      <w:sz w:val="24"/>
                      <w:szCs w:val="24"/>
                      <w:lang w:eastAsia="ru-RU"/>
                    </w:rPr>
                  </w:pPr>
                </w:p>
              </w:tc>
              <w:tc>
                <w:tcPr>
                  <w:tcW w:w="954" w:type="dxa"/>
                  <w:shd w:val="clear" w:color="auto" w:fill="FFFFFF"/>
                </w:tcPr>
                <w:p w:rsidR="00AF085F" w:rsidRPr="00547A8C" w:rsidRDefault="00AF085F" w:rsidP="00AF085F">
                  <w:pPr>
                    <w:spacing w:after="0" w:line="240" w:lineRule="auto"/>
                    <w:ind w:firstLine="397"/>
                    <w:rPr>
                      <w:rFonts w:ascii="Times New Roman" w:eastAsia="MingLiU_HKSCS" w:hAnsi="Times New Roman"/>
                      <w:sz w:val="24"/>
                      <w:szCs w:val="24"/>
                      <w:lang w:eastAsia="ru-RU"/>
                    </w:rPr>
                  </w:pPr>
                </w:p>
              </w:tc>
              <w:tc>
                <w:tcPr>
                  <w:tcW w:w="975" w:type="dxa"/>
                  <w:shd w:val="clear" w:color="auto" w:fill="FFFFFF"/>
                </w:tcPr>
                <w:p w:rsidR="00AF085F" w:rsidRPr="00547A8C" w:rsidRDefault="00AF085F" w:rsidP="00AF085F">
                  <w:pPr>
                    <w:spacing w:after="0" w:line="240" w:lineRule="auto"/>
                    <w:ind w:firstLine="397"/>
                    <w:rPr>
                      <w:rFonts w:ascii="Times New Roman" w:eastAsia="MingLiU_HKSCS" w:hAnsi="Times New Roman"/>
                      <w:sz w:val="24"/>
                      <w:szCs w:val="24"/>
                      <w:lang w:eastAsia="ru-RU"/>
                    </w:rPr>
                  </w:pPr>
                </w:p>
              </w:tc>
            </w:tr>
          </w:tbl>
          <w:p w:rsidR="00AF085F" w:rsidRPr="00547A8C" w:rsidRDefault="00AF085F" w:rsidP="00AF085F">
            <w:pPr>
              <w:shd w:val="clear" w:color="auto" w:fill="FFFFFF"/>
              <w:spacing w:before="82" w:after="0" w:line="240" w:lineRule="auto"/>
              <w:ind w:firstLine="397"/>
              <w:rPr>
                <w:rFonts w:ascii="Times New Roman" w:hAnsi="Times New Roman"/>
                <w:sz w:val="24"/>
                <w:szCs w:val="24"/>
              </w:rPr>
            </w:pPr>
          </w:p>
          <w:p w:rsidR="00AF085F" w:rsidRPr="00547A8C" w:rsidRDefault="00AF085F" w:rsidP="00AF085F">
            <w:pPr>
              <w:pStyle w:val="a8"/>
              <w:tabs>
                <w:tab w:val="left" w:pos="796"/>
              </w:tabs>
              <w:spacing w:after="0" w:line="240" w:lineRule="auto"/>
              <w:ind w:right="40" w:firstLine="397"/>
              <w:rPr>
                <w:rFonts w:ascii="Times New Roman" w:hAnsi="Times New Roman" w:cs="Times New Roman"/>
              </w:rPr>
            </w:pP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Рассмотрите изображение и выполните задание 18.</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noProof/>
                <w:sz w:val="24"/>
                <w:szCs w:val="24"/>
                <w:lang w:eastAsia="ru-RU"/>
              </w:rPr>
              <w:lastRenderedPageBreak/>
              <w:drawing>
                <wp:inline distT="0" distB="0" distL="0" distR="0">
                  <wp:extent cx="4410075" cy="2981325"/>
                  <wp:effectExtent l="19050" t="0" r="9525" b="0"/>
                  <wp:docPr id="65" name="Рисунок 1" descr="C:\Users\Администратор\Desktop\den_tolerantnosti[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Desktop\den_tolerantnosti[1].gif"/>
                          <pic:cNvPicPr>
                            <a:picLocks noChangeAspect="1" noChangeArrowheads="1"/>
                          </pic:cNvPicPr>
                        </pic:nvPicPr>
                        <pic:blipFill>
                          <a:blip r:embed="rId55"/>
                          <a:srcRect/>
                          <a:stretch>
                            <a:fillRect/>
                          </a:stretch>
                        </pic:blipFill>
                        <pic:spPr bwMode="auto">
                          <a:xfrm>
                            <a:off x="0" y="0"/>
                            <a:ext cx="4410075" cy="2981325"/>
                          </a:xfrm>
                          <a:prstGeom prst="rect">
                            <a:avLst/>
                          </a:prstGeom>
                          <a:noFill/>
                          <a:ln w="9525">
                            <a:noFill/>
                            <a:miter lim="800000"/>
                            <a:headEnd/>
                            <a:tailEnd/>
                          </a:ln>
                        </pic:spPr>
                      </pic:pic>
                    </a:graphicData>
                  </a:graphic>
                </wp:inline>
              </w:drawing>
            </w:r>
          </w:p>
          <w:p w:rsidR="00AF085F" w:rsidRPr="00547A8C" w:rsidRDefault="00AF085F" w:rsidP="00AF085F">
            <w:pPr>
              <w:spacing w:after="0" w:line="240" w:lineRule="auto"/>
              <w:ind w:firstLine="397"/>
              <w:rPr>
                <w:rFonts w:ascii="Times New Roman" w:hAnsi="Times New Roman"/>
                <w:sz w:val="24"/>
                <w:szCs w:val="24"/>
              </w:rPr>
            </w:pP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b/>
                <w:sz w:val="24"/>
                <w:szCs w:val="24"/>
              </w:rPr>
              <w:t>18.</w:t>
            </w:r>
            <w:r w:rsidRPr="00547A8C">
              <w:rPr>
                <w:rFonts w:ascii="Times New Roman" w:hAnsi="Times New Roman"/>
                <w:sz w:val="24"/>
                <w:szCs w:val="24"/>
              </w:rPr>
              <w:t xml:space="preserve"> Какие суждения об изображении являются верными? Выберите четыре суждения из семи предложенных. </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1) данное изображение характеризует процесс глобализации</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2) данное изображение характеризует межнациональные отношения</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3) данные отношения носят только мирный характер</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4) данные отношения предполагают толерантное отношение к традициям, обычаем и языку другой нации</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5) данные отношения в современном мире решаются мирным путем и носят вооруженный характер</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6) наша страна поддерживает дружественные отношения со всеми нациями и народами мира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7) от решения проблем этих отношений зависит спокойствие и благополучие людей и судьбы стран мира</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Запишите </w:t>
            </w:r>
            <w:r w:rsidRPr="00547A8C">
              <w:rPr>
                <w:rFonts w:ascii="Times New Roman" w:hAnsi="Times New Roman"/>
                <w:b/>
                <w:sz w:val="24"/>
                <w:szCs w:val="24"/>
              </w:rPr>
              <w:t>цифры</w:t>
            </w:r>
            <w:r w:rsidRPr="00547A8C">
              <w:rPr>
                <w:rFonts w:ascii="Times New Roman" w:hAnsi="Times New Roman"/>
                <w:sz w:val="24"/>
                <w:szCs w:val="24"/>
              </w:rPr>
              <w:t>, под которыми они указаны.</w:t>
            </w:r>
          </w:p>
          <w:p w:rsidR="00AF085F" w:rsidRPr="00547A8C" w:rsidRDefault="00AF085F" w:rsidP="00AF085F">
            <w:pPr>
              <w:spacing w:after="0" w:line="240" w:lineRule="auto"/>
              <w:ind w:firstLine="397"/>
              <w:rPr>
                <w:rFonts w:ascii="Times New Roman" w:hAnsi="Times New Roman"/>
                <w:sz w:val="24"/>
                <w:szCs w:val="24"/>
              </w:rPr>
            </w:pPr>
            <w:r w:rsidRPr="00547A8C">
              <w:rPr>
                <w:rFonts w:ascii="Times New Roman" w:hAnsi="Times New Roman"/>
                <w:sz w:val="24"/>
                <w:szCs w:val="24"/>
              </w:rPr>
              <w:t>Ответ: _________________________</w:t>
            </w:r>
          </w:p>
          <w:p w:rsidR="00AF085F" w:rsidRPr="00547A8C" w:rsidRDefault="00AF085F" w:rsidP="00AF085F">
            <w:pPr>
              <w:spacing w:after="0" w:line="240" w:lineRule="auto"/>
              <w:ind w:firstLine="397"/>
              <w:jc w:val="center"/>
              <w:rPr>
                <w:rFonts w:ascii="Times New Roman" w:hAnsi="Times New Roman"/>
                <w:b/>
                <w:sz w:val="24"/>
                <w:szCs w:val="24"/>
              </w:rPr>
            </w:pPr>
          </w:p>
          <w:p w:rsidR="00AF085F" w:rsidRPr="00547A8C" w:rsidRDefault="00AF085F" w:rsidP="00AF085F">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Часть 2</w:t>
            </w:r>
          </w:p>
          <w:p w:rsidR="00AF085F" w:rsidRPr="00547A8C" w:rsidRDefault="00AF085F" w:rsidP="00AF085F">
            <w:pPr>
              <w:spacing w:after="0" w:line="240" w:lineRule="auto"/>
              <w:ind w:firstLine="397"/>
              <w:rPr>
                <w:rFonts w:ascii="Times New Roman" w:hAnsi="Times New Roman"/>
                <w:b/>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19.</w:t>
            </w:r>
            <w:r w:rsidRPr="00547A8C">
              <w:rPr>
                <w:rFonts w:ascii="Times New Roman" w:hAnsi="Times New Roman"/>
                <w:sz w:val="24"/>
                <w:szCs w:val="24"/>
              </w:rPr>
              <w:t xml:space="preserve"> Что входит в понятие «социальная роль»? Как закрепляются гендерные роли?</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Ответ: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F085F" w:rsidRPr="00547A8C" w:rsidRDefault="00AF085F" w:rsidP="00AF085F">
            <w:pPr>
              <w:spacing w:after="0" w:line="240" w:lineRule="auto"/>
              <w:ind w:firstLine="397"/>
              <w:jc w:val="both"/>
              <w:rPr>
                <w:rFonts w:ascii="Times New Roman" w:hAnsi="Times New Roman"/>
                <w:sz w:val="24"/>
                <w:szCs w:val="24"/>
              </w:rPr>
            </w:pP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 xml:space="preserve">20. </w:t>
            </w:r>
            <w:r w:rsidRPr="00547A8C">
              <w:rPr>
                <w:rFonts w:ascii="Times New Roman" w:hAnsi="Times New Roman"/>
                <w:sz w:val="24"/>
                <w:szCs w:val="24"/>
              </w:rPr>
              <w:t>На челябинском строительном рынке «Прораб» широкий ассортимент строительного и отделочного материала разных производителей. В весенне-</w:t>
            </w:r>
            <w:r w:rsidRPr="00547A8C">
              <w:rPr>
                <w:rFonts w:ascii="Times New Roman" w:hAnsi="Times New Roman"/>
                <w:sz w:val="24"/>
                <w:szCs w:val="24"/>
              </w:rPr>
              <w:lastRenderedPageBreak/>
              <w:t>летний период, когда начинается дачный сезон, спрос на данную продукцию у населения увеличивается. Администрация рынка издала распоряжение о том, что суббота является днем «</w:t>
            </w:r>
            <w:r w:rsidRPr="00547A8C">
              <w:rPr>
                <w:rFonts w:ascii="Times New Roman" w:hAnsi="Times New Roman"/>
                <w:sz w:val="24"/>
                <w:szCs w:val="24"/>
                <w:lang w:val="en-US"/>
              </w:rPr>
              <w:t>SALE</w:t>
            </w:r>
            <w:r w:rsidRPr="00547A8C">
              <w:rPr>
                <w:rFonts w:ascii="Times New Roman" w:hAnsi="Times New Roman"/>
                <w:sz w:val="24"/>
                <w:szCs w:val="24"/>
              </w:rPr>
              <w:t xml:space="preserve"> %», а продавцы стараются снизить цену на свой товар.</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Какое несоответствие на рынке строительных товаров приведено в задаче?</w:t>
            </w:r>
          </w:p>
          <w:p w:rsidR="00AF085F" w:rsidRPr="00547A8C" w:rsidRDefault="00AF085F" w:rsidP="00AF085F">
            <w:pPr>
              <w:spacing w:after="0" w:line="240" w:lineRule="auto"/>
              <w:ind w:firstLine="397"/>
              <w:jc w:val="both"/>
              <w:rPr>
                <w:rFonts w:ascii="Times New Roman" w:hAnsi="Times New Roman"/>
                <w:sz w:val="24"/>
                <w:szCs w:val="24"/>
              </w:rPr>
            </w:pPr>
            <w:r w:rsidRPr="00547A8C">
              <w:rPr>
                <w:rFonts w:ascii="Times New Roman" w:hAnsi="Times New Roman"/>
                <w:sz w:val="24"/>
                <w:szCs w:val="24"/>
              </w:rPr>
              <w:t>Исправьте ошибки и поясните свой ответ.</w:t>
            </w:r>
          </w:p>
          <w:p w:rsidR="00AF085F" w:rsidRPr="00547A8C" w:rsidRDefault="00AF085F" w:rsidP="00AF085F">
            <w:pPr>
              <w:autoSpaceDE w:val="0"/>
              <w:autoSpaceDN w:val="0"/>
              <w:adjustRightInd w:val="0"/>
              <w:jc w:val="center"/>
              <w:rPr>
                <w:rFonts w:ascii="Times New Roman" w:hAnsi="Times New Roman"/>
                <w:sz w:val="24"/>
                <w:szCs w:val="24"/>
              </w:rPr>
            </w:pPr>
            <w:r w:rsidRPr="00547A8C">
              <w:rPr>
                <w:rFonts w:ascii="Times New Roman" w:hAnsi="Times New Roman"/>
                <w:sz w:val="24"/>
                <w:szCs w:val="24"/>
              </w:rPr>
              <w:t>Ответ:</w:t>
            </w:r>
          </w:p>
          <w:p w:rsidR="00654948" w:rsidRPr="00547A8C" w:rsidRDefault="00654948" w:rsidP="00AF085F">
            <w:pPr>
              <w:autoSpaceDE w:val="0"/>
              <w:autoSpaceDN w:val="0"/>
              <w:adjustRightInd w:val="0"/>
              <w:jc w:val="center"/>
              <w:rPr>
                <w:rFonts w:ascii="Times New Roman" w:hAnsi="Times New Roman"/>
                <w:b/>
                <w:sz w:val="24"/>
                <w:szCs w:val="24"/>
              </w:rPr>
            </w:pPr>
            <w:r w:rsidRPr="00547A8C">
              <w:rPr>
                <w:rFonts w:ascii="Times New Roman" w:hAnsi="Times New Roman"/>
                <w:b/>
                <w:sz w:val="24"/>
                <w:szCs w:val="24"/>
              </w:rPr>
              <w:t>Ваариант 2</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b/>
                <w:sz w:val="24"/>
                <w:szCs w:val="24"/>
              </w:rPr>
              <w:t>1</w:t>
            </w:r>
            <w:r w:rsidRPr="00547A8C">
              <w:rPr>
                <w:rFonts w:ascii="Times New Roman" w:hAnsi="Times New Roman"/>
                <w:sz w:val="24"/>
                <w:szCs w:val="24"/>
              </w:rPr>
              <w:t xml:space="preserve">. Доход, власть, образование и престиж являются основными критериями для </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1)  социальных групп</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2)  социальной мобильности</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3) социальной стратификации</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4) социальной роли</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654948" w:rsidRPr="00547A8C" w:rsidTr="007D6ECB">
              <w:trPr>
                <w:trHeight w:val="330"/>
              </w:trPr>
              <w:tc>
                <w:tcPr>
                  <w:tcW w:w="286" w:type="dxa"/>
                </w:tcPr>
                <w:p w:rsidR="00654948" w:rsidRPr="00547A8C" w:rsidRDefault="00654948" w:rsidP="00654948">
                  <w:pPr>
                    <w:spacing w:after="0" w:line="240" w:lineRule="auto"/>
                    <w:ind w:firstLine="397"/>
                    <w:jc w:val="both"/>
                    <w:rPr>
                      <w:rFonts w:ascii="Times New Roman" w:hAnsi="Times New Roman"/>
                      <w:sz w:val="24"/>
                      <w:szCs w:val="24"/>
                    </w:rPr>
                  </w:pPr>
                </w:p>
              </w:tc>
            </w:tr>
          </w:tbl>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w:t>
            </w:r>
          </w:p>
          <w:p w:rsidR="00654948" w:rsidRPr="00547A8C" w:rsidRDefault="00654948" w:rsidP="00654948">
            <w:pPr>
              <w:spacing w:after="0" w:line="240" w:lineRule="auto"/>
              <w:ind w:firstLine="397"/>
              <w:jc w:val="both"/>
              <w:rPr>
                <w:rFonts w:ascii="Times New Roman" w:hAnsi="Times New Roman"/>
                <w:b/>
                <w:sz w:val="24"/>
                <w:szCs w:val="24"/>
              </w:rPr>
            </w:pP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2.</w:t>
            </w:r>
            <w:r w:rsidRPr="00547A8C">
              <w:rPr>
                <w:rFonts w:ascii="Times New Roman" w:hAnsi="Times New Roman"/>
                <w:sz w:val="24"/>
                <w:szCs w:val="24"/>
              </w:rPr>
              <w:t xml:space="preserve"> Отношение между несколькими субъектами общества, возникающее в результате столкновения, противоречия их интересов. Субъектами  являются индивиды, малые и большие группы, социальные объединения, между которыми возникло противоречие – это</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1) социальный раздор</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2) социальный конфликт</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3) социальный вопрос</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4) социальный мир</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654948" w:rsidRPr="00547A8C" w:rsidTr="007D6ECB">
              <w:trPr>
                <w:trHeight w:val="330"/>
              </w:trPr>
              <w:tc>
                <w:tcPr>
                  <w:tcW w:w="286" w:type="dxa"/>
                </w:tcPr>
                <w:p w:rsidR="00654948" w:rsidRPr="00547A8C" w:rsidRDefault="00654948" w:rsidP="00654948">
                  <w:pPr>
                    <w:spacing w:after="0" w:line="240" w:lineRule="auto"/>
                    <w:ind w:firstLine="397"/>
                    <w:jc w:val="both"/>
                    <w:rPr>
                      <w:rFonts w:ascii="Times New Roman" w:hAnsi="Times New Roman"/>
                      <w:sz w:val="24"/>
                      <w:szCs w:val="24"/>
                    </w:rPr>
                  </w:pPr>
                </w:p>
              </w:tc>
            </w:tr>
          </w:tbl>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b/>
                <w:sz w:val="24"/>
                <w:szCs w:val="24"/>
              </w:rPr>
              <w:t>3</w:t>
            </w:r>
            <w:r w:rsidRPr="00547A8C">
              <w:rPr>
                <w:rFonts w:ascii="Times New Roman" w:hAnsi="Times New Roman"/>
                <w:sz w:val="24"/>
                <w:szCs w:val="24"/>
              </w:rPr>
              <w:t>. Верны ли следующие суждения о межнациональных отношениях?</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А. Современные народы, как правило, стремятся к расширению сотрудничества во всех сферах общественной жизни.</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Б. Межнациональные отношения осуществляются исключительно на государственном уровне. </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1) Верно только А</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2) Верно только Б</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3) Верны оба суждения</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4) Оба суждения не верны</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654948" w:rsidRPr="00547A8C" w:rsidTr="007D6ECB">
              <w:trPr>
                <w:trHeight w:val="330"/>
              </w:trPr>
              <w:tc>
                <w:tcPr>
                  <w:tcW w:w="286" w:type="dxa"/>
                </w:tcPr>
                <w:p w:rsidR="00654948" w:rsidRPr="00547A8C" w:rsidRDefault="00654948" w:rsidP="00654948">
                  <w:pPr>
                    <w:spacing w:after="0" w:line="240" w:lineRule="auto"/>
                    <w:ind w:firstLine="397"/>
                    <w:jc w:val="both"/>
                    <w:rPr>
                      <w:rFonts w:ascii="Times New Roman" w:hAnsi="Times New Roman"/>
                      <w:sz w:val="24"/>
                      <w:szCs w:val="24"/>
                    </w:rPr>
                  </w:pPr>
                </w:p>
              </w:tc>
            </w:tr>
          </w:tbl>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w:t>
            </w:r>
          </w:p>
          <w:p w:rsidR="00654948" w:rsidRPr="00547A8C" w:rsidRDefault="00654948" w:rsidP="00654948">
            <w:pPr>
              <w:spacing w:after="0" w:line="240" w:lineRule="auto"/>
              <w:ind w:firstLine="397"/>
              <w:rPr>
                <w:rFonts w:ascii="Times New Roman" w:hAnsi="Times New Roman"/>
                <w:b/>
                <w:sz w:val="24"/>
                <w:szCs w:val="24"/>
              </w:rPr>
            </w:pP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b/>
                <w:sz w:val="24"/>
                <w:szCs w:val="24"/>
              </w:rPr>
              <w:t xml:space="preserve">4. </w:t>
            </w:r>
            <w:r w:rsidRPr="00547A8C">
              <w:rPr>
                <w:rFonts w:ascii="Times New Roman" w:hAnsi="Times New Roman"/>
                <w:sz w:val="24"/>
                <w:szCs w:val="24"/>
              </w:rPr>
              <w:t>Любое общество независимо от способов производства согласования экономической деятельности людей должно решить три главных вопроса</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1) зачем, почему, куда производить</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2) что, как и для кого производить</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3) сколько, как, почему производить</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4) что, по сколько, для кого производить</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654948" w:rsidRPr="00547A8C" w:rsidTr="007D6ECB">
              <w:trPr>
                <w:trHeight w:val="330"/>
              </w:trPr>
              <w:tc>
                <w:tcPr>
                  <w:tcW w:w="286" w:type="dxa"/>
                </w:tcPr>
                <w:p w:rsidR="00654948" w:rsidRPr="00547A8C" w:rsidRDefault="00654948" w:rsidP="00654948">
                  <w:pPr>
                    <w:spacing w:after="0" w:line="240" w:lineRule="auto"/>
                    <w:ind w:firstLine="397"/>
                    <w:jc w:val="both"/>
                    <w:rPr>
                      <w:rFonts w:ascii="Times New Roman" w:hAnsi="Times New Roman"/>
                      <w:sz w:val="24"/>
                      <w:szCs w:val="24"/>
                    </w:rPr>
                  </w:pPr>
                </w:p>
              </w:tc>
            </w:tr>
          </w:tbl>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w:t>
            </w:r>
          </w:p>
          <w:p w:rsidR="00654948" w:rsidRPr="00547A8C" w:rsidRDefault="00654948" w:rsidP="00654948">
            <w:pPr>
              <w:pStyle w:val="basis"/>
              <w:spacing w:after="0"/>
              <w:ind w:firstLine="397"/>
              <w:rPr>
                <w:b/>
              </w:rPr>
            </w:pPr>
          </w:p>
          <w:p w:rsidR="00654948" w:rsidRPr="00547A8C" w:rsidRDefault="00654948" w:rsidP="00654948">
            <w:pPr>
              <w:pStyle w:val="basis"/>
              <w:spacing w:after="0"/>
              <w:ind w:firstLine="397"/>
            </w:pPr>
            <w:r w:rsidRPr="00547A8C">
              <w:rPr>
                <w:b/>
              </w:rPr>
              <w:t>5.</w:t>
            </w:r>
            <w:r w:rsidRPr="00547A8C">
              <w:t xml:space="preserve"> Верны ли следующие суждения об ограниченности ресурсов?</w:t>
            </w:r>
          </w:p>
          <w:p w:rsidR="00654948" w:rsidRPr="00547A8C" w:rsidRDefault="00654948" w:rsidP="00654948">
            <w:pPr>
              <w:pStyle w:val="basis"/>
              <w:spacing w:after="0"/>
              <w:ind w:firstLine="397"/>
            </w:pPr>
            <w:r w:rsidRPr="00547A8C">
              <w:t>А. Под ограниченностью ресурсов понимают их недостаточность для создания необходимых товаров и услуг в сравнении с безграничными человеческими потребностями.</w:t>
            </w:r>
          </w:p>
          <w:p w:rsidR="00654948" w:rsidRPr="00547A8C" w:rsidRDefault="00654948" w:rsidP="00654948">
            <w:pPr>
              <w:pStyle w:val="basis"/>
              <w:spacing w:before="0" w:after="0"/>
              <w:ind w:firstLine="397"/>
              <w:rPr>
                <w:color w:val="000000"/>
              </w:rPr>
            </w:pPr>
            <w:r w:rsidRPr="00547A8C">
              <w:t>Б. Ограниченность ресурсов требует от общества разумной организации его хозяйственной деятельности.</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1) Верно только А</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lastRenderedPageBreak/>
              <w:t>2) Верно только Б</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3)Верны оба суждения</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4) Оба суждения не верны</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654948" w:rsidRPr="00547A8C" w:rsidTr="007D6ECB">
              <w:trPr>
                <w:trHeight w:val="330"/>
              </w:trPr>
              <w:tc>
                <w:tcPr>
                  <w:tcW w:w="286" w:type="dxa"/>
                </w:tcPr>
                <w:p w:rsidR="00654948" w:rsidRPr="00547A8C" w:rsidRDefault="00654948" w:rsidP="00654948">
                  <w:pPr>
                    <w:spacing w:after="0" w:line="240" w:lineRule="auto"/>
                    <w:ind w:firstLine="397"/>
                    <w:jc w:val="both"/>
                    <w:rPr>
                      <w:rFonts w:ascii="Times New Roman" w:hAnsi="Times New Roman"/>
                      <w:sz w:val="24"/>
                      <w:szCs w:val="24"/>
                    </w:rPr>
                  </w:pPr>
                </w:p>
              </w:tc>
            </w:tr>
          </w:tbl>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w:t>
            </w:r>
          </w:p>
          <w:p w:rsidR="00654948" w:rsidRPr="00547A8C" w:rsidRDefault="00654948" w:rsidP="00654948">
            <w:pPr>
              <w:spacing w:after="0" w:line="240" w:lineRule="auto"/>
              <w:ind w:firstLine="397"/>
              <w:jc w:val="both"/>
              <w:rPr>
                <w:rFonts w:ascii="Times New Roman" w:hAnsi="Times New Roman"/>
                <w:b/>
                <w:sz w:val="24"/>
                <w:szCs w:val="24"/>
              </w:rPr>
            </w:pPr>
          </w:p>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hAnsi="Times New Roman"/>
                <w:b/>
                <w:sz w:val="24"/>
                <w:szCs w:val="24"/>
              </w:rPr>
              <w:t xml:space="preserve">6. </w:t>
            </w:r>
            <w:r w:rsidRPr="00547A8C">
              <w:rPr>
                <w:rFonts w:ascii="Times New Roman" w:hAnsi="Times New Roman"/>
                <w:sz w:val="24"/>
                <w:szCs w:val="24"/>
              </w:rPr>
              <w:t>В</w:t>
            </w:r>
            <w:r w:rsidRPr="00547A8C">
              <w:rPr>
                <w:rFonts w:ascii="Times New Roman" w:eastAsia="Times New Roman" w:hAnsi="Times New Roman"/>
                <w:color w:val="000000"/>
                <w:sz w:val="24"/>
                <w:szCs w:val="24"/>
                <w:lang w:eastAsia="ru-RU"/>
              </w:rPr>
              <w:t>недрение новых технологий, экономное расходование ресурсов, повышение квалификации работников, разделение труда все это способы</w:t>
            </w:r>
          </w:p>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 повышение эффективности конкуренции</w:t>
            </w:r>
          </w:p>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2) повышения эффективности производства</w:t>
            </w:r>
          </w:p>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3) повышения эффективность прибыли</w:t>
            </w: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eastAsia="Times New Roman" w:hAnsi="Times New Roman"/>
                <w:color w:val="000000"/>
                <w:sz w:val="24"/>
                <w:szCs w:val="24"/>
                <w:lang w:eastAsia="ru-RU"/>
              </w:rPr>
              <w:t>4) повышение эффективности оплаты труда</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654948" w:rsidRPr="00547A8C" w:rsidTr="007D6ECB">
              <w:trPr>
                <w:trHeight w:val="330"/>
              </w:trPr>
              <w:tc>
                <w:tcPr>
                  <w:tcW w:w="286" w:type="dxa"/>
                </w:tcPr>
                <w:p w:rsidR="00654948" w:rsidRPr="00547A8C" w:rsidRDefault="00654948" w:rsidP="00654948">
                  <w:pPr>
                    <w:spacing w:after="0" w:line="240" w:lineRule="auto"/>
                    <w:ind w:firstLine="397"/>
                    <w:jc w:val="both"/>
                    <w:rPr>
                      <w:rFonts w:ascii="Times New Roman" w:hAnsi="Times New Roman"/>
                      <w:sz w:val="24"/>
                      <w:szCs w:val="24"/>
                    </w:rPr>
                  </w:pPr>
                </w:p>
              </w:tc>
            </w:tr>
          </w:tbl>
          <w:p w:rsidR="00654948" w:rsidRPr="00547A8C" w:rsidRDefault="00654948" w:rsidP="00654948">
            <w:pPr>
              <w:pStyle w:val="basis"/>
              <w:spacing w:before="0" w:after="0"/>
              <w:ind w:firstLine="397"/>
              <w:rPr>
                <w:b/>
              </w:rPr>
            </w:pPr>
            <w:r w:rsidRPr="00547A8C">
              <w:t xml:space="preserve"> Ответ</w:t>
            </w:r>
          </w:p>
          <w:p w:rsidR="00654948" w:rsidRPr="00547A8C" w:rsidRDefault="00654948" w:rsidP="00654948">
            <w:pPr>
              <w:pStyle w:val="basis"/>
              <w:spacing w:before="0" w:after="0"/>
              <w:ind w:firstLine="397"/>
              <w:rPr>
                <w:b/>
              </w:rPr>
            </w:pPr>
          </w:p>
          <w:p w:rsidR="00654948" w:rsidRPr="00547A8C" w:rsidRDefault="00654948" w:rsidP="00654948">
            <w:pPr>
              <w:pStyle w:val="basis"/>
              <w:spacing w:before="0" w:after="0"/>
              <w:ind w:firstLine="397"/>
              <w:rPr>
                <w:b/>
              </w:rPr>
            </w:pPr>
          </w:p>
          <w:p w:rsidR="00654948" w:rsidRPr="00547A8C" w:rsidRDefault="00654948" w:rsidP="00654948">
            <w:pPr>
              <w:pStyle w:val="basis"/>
              <w:spacing w:before="0" w:after="0"/>
              <w:ind w:firstLine="397"/>
              <w:rPr>
                <w:b/>
              </w:rPr>
            </w:pPr>
          </w:p>
          <w:p w:rsidR="00654948" w:rsidRPr="00547A8C" w:rsidRDefault="00654948" w:rsidP="00654948">
            <w:pPr>
              <w:pStyle w:val="basis"/>
              <w:spacing w:before="0" w:after="0"/>
              <w:ind w:firstLine="397"/>
              <w:rPr>
                <w:b/>
              </w:rPr>
            </w:pPr>
          </w:p>
          <w:p w:rsidR="00654948" w:rsidRPr="00547A8C" w:rsidRDefault="00654948" w:rsidP="00654948">
            <w:pPr>
              <w:pStyle w:val="basis"/>
              <w:spacing w:before="0" w:after="0"/>
              <w:ind w:firstLine="397"/>
            </w:pPr>
            <w:r w:rsidRPr="00547A8C">
              <w:rPr>
                <w:b/>
              </w:rPr>
              <w:t>7.</w:t>
            </w:r>
            <w:r w:rsidRPr="00547A8C">
              <w:t xml:space="preserve"> Верны ли следующие суждения об экономических мерах социальной поддержки населения?</w:t>
            </w:r>
          </w:p>
          <w:p w:rsidR="00654948" w:rsidRPr="00547A8C" w:rsidRDefault="00654948" w:rsidP="00654948">
            <w:pPr>
              <w:pStyle w:val="basis"/>
              <w:spacing w:before="0" w:after="0"/>
              <w:ind w:firstLine="397"/>
            </w:pPr>
            <w:r w:rsidRPr="00547A8C">
              <w:t>А. Помощь социально незащищенным группам населения государство осуществляет, прежде всего, через социальные выплаты и социальное обслуживание.</w:t>
            </w:r>
          </w:p>
          <w:p w:rsidR="00654948" w:rsidRPr="00547A8C" w:rsidRDefault="00654948" w:rsidP="00654948">
            <w:pPr>
              <w:pStyle w:val="basis"/>
              <w:spacing w:before="0" w:after="0"/>
              <w:ind w:firstLine="397"/>
              <w:rPr>
                <w:color w:val="000000"/>
              </w:rPr>
            </w:pPr>
            <w:r w:rsidRPr="00547A8C">
              <w:t xml:space="preserve">Б. В условиях рыночной экономики государство не может назначать минимальный размер заработной платы, перепоручая это работодателям. </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1) Верно только А</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2) Верно только Б</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3)Верны оба суждения</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4) Оба суждения не верны</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654948" w:rsidRPr="00547A8C" w:rsidTr="007D6ECB">
              <w:trPr>
                <w:trHeight w:val="330"/>
              </w:trPr>
              <w:tc>
                <w:tcPr>
                  <w:tcW w:w="286" w:type="dxa"/>
                </w:tcPr>
                <w:p w:rsidR="00654948" w:rsidRPr="00547A8C" w:rsidRDefault="00654948" w:rsidP="00654948">
                  <w:pPr>
                    <w:spacing w:after="0" w:line="240" w:lineRule="auto"/>
                    <w:ind w:firstLine="397"/>
                    <w:jc w:val="both"/>
                    <w:rPr>
                      <w:rFonts w:ascii="Times New Roman" w:hAnsi="Times New Roman"/>
                      <w:sz w:val="24"/>
                      <w:szCs w:val="24"/>
                    </w:rPr>
                  </w:pPr>
                </w:p>
              </w:tc>
            </w:tr>
          </w:tbl>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w:t>
            </w:r>
          </w:p>
          <w:p w:rsidR="00654948" w:rsidRPr="00547A8C" w:rsidRDefault="00654948" w:rsidP="00654948">
            <w:pPr>
              <w:spacing w:after="0" w:line="240" w:lineRule="auto"/>
              <w:ind w:firstLine="397"/>
              <w:rPr>
                <w:rFonts w:ascii="Times New Roman" w:hAnsi="Times New Roman"/>
                <w:b/>
                <w:sz w:val="24"/>
                <w:szCs w:val="24"/>
              </w:rPr>
            </w:pP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b/>
                <w:sz w:val="24"/>
                <w:szCs w:val="24"/>
              </w:rPr>
              <w:t>8.</w:t>
            </w:r>
            <w:r w:rsidRPr="00547A8C">
              <w:rPr>
                <w:rFonts w:ascii="Times New Roman" w:hAnsi="Times New Roman"/>
                <w:sz w:val="24"/>
                <w:szCs w:val="24"/>
              </w:rPr>
              <w:t xml:space="preserve"> Самостоятельная, инициативная деятельность людей, осуществляемая на свой риск, под свою ответственность и направленная на получение прибыли – это</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1) волонтёрство</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2) партнёрство</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3) конкуренция</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4) предпринимательство</w:t>
            </w:r>
          </w:p>
          <w:tbl>
            <w:tblPr>
              <w:tblpPr w:leftFromText="180" w:rightFromText="180" w:vertAnchor="text" w:horzAnchor="page" w:tblpX="3328" w:tblpY="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
            </w:tblGrid>
            <w:tr w:rsidR="00654948" w:rsidRPr="00547A8C" w:rsidTr="007D6ECB">
              <w:trPr>
                <w:trHeight w:val="330"/>
              </w:trPr>
              <w:tc>
                <w:tcPr>
                  <w:tcW w:w="286" w:type="dxa"/>
                </w:tcPr>
                <w:p w:rsidR="00654948" w:rsidRPr="00547A8C" w:rsidRDefault="00654948" w:rsidP="00654948">
                  <w:pPr>
                    <w:spacing w:after="0" w:line="240" w:lineRule="auto"/>
                    <w:ind w:firstLine="397"/>
                    <w:jc w:val="both"/>
                    <w:rPr>
                      <w:rFonts w:ascii="Times New Roman" w:hAnsi="Times New Roman"/>
                      <w:sz w:val="24"/>
                      <w:szCs w:val="24"/>
                    </w:rPr>
                  </w:pPr>
                </w:p>
              </w:tc>
            </w:tr>
          </w:tbl>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w:t>
            </w:r>
          </w:p>
          <w:p w:rsidR="00654948" w:rsidRPr="00547A8C" w:rsidRDefault="00654948" w:rsidP="00654948">
            <w:pPr>
              <w:spacing w:after="0" w:line="240" w:lineRule="auto"/>
              <w:ind w:firstLine="397"/>
              <w:jc w:val="both"/>
              <w:rPr>
                <w:rFonts w:ascii="Times New Roman" w:hAnsi="Times New Roman"/>
                <w:b/>
                <w:sz w:val="24"/>
                <w:szCs w:val="24"/>
              </w:rPr>
            </w:pP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9.</w:t>
            </w:r>
            <w:r w:rsidRPr="00547A8C">
              <w:rPr>
                <w:rFonts w:ascii="Times New Roman" w:hAnsi="Times New Roman"/>
                <w:sz w:val="24"/>
                <w:szCs w:val="24"/>
              </w:rPr>
              <w:t xml:space="preserve"> В современном Челябинске большинство людей стремятся двигаться вверх, к более высоким социальным позициям с помощью механизмов, или, как их называют социологи, лифты, которые способствуют восходящей мобильности.  Выберите из приведённого списка социальные лифты и запишите </w:t>
            </w:r>
            <w:r w:rsidRPr="00547A8C">
              <w:rPr>
                <w:rFonts w:ascii="Times New Roman" w:hAnsi="Times New Roman"/>
                <w:b/>
                <w:sz w:val="24"/>
                <w:szCs w:val="24"/>
              </w:rPr>
              <w:t>цифры,</w:t>
            </w:r>
            <w:r w:rsidRPr="00547A8C">
              <w:rPr>
                <w:rFonts w:ascii="Times New Roman" w:hAnsi="Times New Roman"/>
                <w:sz w:val="24"/>
                <w:szCs w:val="24"/>
              </w:rPr>
              <w:t xml:space="preserve"> под которыми они указаны.</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1) замужество</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2) собственность</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3) брак</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4) образование</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5) интеллект</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6) армия</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Ответ: ___________</w:t>
            </w:r>
          </w:p>
          <w:p w:rsidR="00654948" w:rsidRPr="00547A8C" w:rsidRDefault="00654948" w:rsidP="00654948">
            <w:pPr>
              <w:spacing w:after="0" w:line="240" w:lineRule="auto"/>
              <w:ind w:firstLine="397"/>
              <w:rPr>
                <w:rFonts w:ascii="Times New Roman" w:hAnsi="Times New Roman"/>
                <w:b/>
                <w:sz w:val="24"/>
                <w:szCs w:val="24"/>
              </w:rPr>
            </w:pP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 xml:space="preserve">10. </w:t>
            </w:r>
            <w:r w:rsidRPr="00547A8C">
              <w:rPr>
                <w:rFonts w:ascii="Times New Roman" w:hAnsi="Times New Roman"/>
                <w:sz w:val="24"/>
                <w:szCs w:val="24"/>
              </w:rPr>
              <w:t xml:space="preserve">Виктор Иванович в Челябинске открыл свою  фирму по оказанию </w:t>
            </w:r>
            <w:r w:rsidRPr="00547A8C">
              <w:rPr>
                <w:rFonts w:ascii="Times New Roman" w:hAnsi="Times New Roman"/>
                <w:sz w:val="24"/>
                <w:szCs w:val="24"/>
              </w:rPr>
              <w:lastRenderedPageBreak/>
              <w:t>транспортных услуг. Он подготовил соответствующие документы, зарегистрировался в налоговой инспекции, открыл расчетный счет в банке, нанял работников различной специальности (водителе, грузчиков и т.д.). Теперь он может приступить к предпринимательской деятельности:</w:t>
            </w: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 Выберите суждения, которые являются верными для деятельности Виктора Ивановича, и запишите </w:t>
            </w:r>
            <w:r w:rsidRPr="00547A8C">
              <w:rPr>
                <w:rFonts w:ascii="Times New Roman" w:hAnsi="Times New Roman"/>
                <w:b/>
                <w:sz w:val="24"/>
                <w:szCs w:val="24"/>
              </w:rPr>
              <w:t>цифры</w:t>
            </w:r>
            <w:r w:rsidRPr="00547A8C">
              <w:rPr>
                <w:rFonts w:ascii="Times New Roman" w:hAnsi="Times New Roman"/>
                <w:sz w:val="24"/>
                <w:szCs w:val="24"/>
              </w:rPr>
              <w:t>, под которыми они указаны.</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1) установить цены на различные услуги</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2)  не ведет бухгалтерскую документацию</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3) определить размер о форму оплаты труда работников</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4) рассчитывать затраты и прибыль</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5) не несет ответственности за своевременную выполненную услугу</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6) уклоняется от уплаты налогов</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Ответ: _____________</w:t>
            </w:r>
          </w:p>
          <w:p w:rsidR="00654948" w:rsidRPr="00547A8C" w:rsidRDefault="00654948" w:rsidP="00654948">
            <w:pPr>
              <w:spacing w:before="60" w:after="0" w:line="240" w:lineRule="auto"/>
              <w:ind w:firstLine="397"/>
              <w:rPr>
                <w:rFonts w:ascii="Times New Roman" w:eastAsia="Times New Roman" w:hAnsi="Times New Roman"/>
                <w:b/>
                <w:color w:val="000000"/>
                <w:sz w:val="24"/>
                <w:szCs w:val="24"/>
                <w:lang w:eastAsia="ru-RU"/>
              </w:rPr>
            </w:pPr>
          </w:p>
          <w:p w:rsidR="00654948" w:rsidRPr="00547A8C" w:rsidRDefault="00654948" w:rsidP="00654948">
            <w:pPr>
              <w:spacing w:before="60"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b/>
                <w:color w:val="000000"/>
                <w:sz w:val="24"/>
                <w:szCs w:val="24"/>
                <w:lang w:eastAsia="ru-RU"/>
              </w:rPr>
              <w:t>11.</w:t>
            </w:r>
            <w:r w:rsidRPr="00547A8C">
              <w:rPr>
                <w:rFonts w:ascii="Times New Roman" w:eastAsia="Times New Roman" w:hAnsi="Times New Roman"/>
                <w:color w:val="000000"/>
                <w:sz w:val="24"/>
                <w:szCs w:val="24"/>
                <w:lang w:eastAsia="ru-RU"/>
              </w:rPr>
              <w:t xml:space="preserve"> В приведённом ниже ряду найдите понятие, которое является обобщающим для всех остальных представленных понятий. Запишите это </w:t>
            </w:r>
            <w:r w:rsidRPr="00547A8C">
              <w:rPr>
                <w:rFonts w:ascii="Times New Roman" w:eastAsia="Times New Roman" w:hAnsi="Times New Roman"/>
                <w:b/>
                <w:bCs/>
                <w:color w:val="000000"/>
                <w:sz w:val="24"/>
                <w:szCs w:val="24"/>
                <w:u w:val="single"/>
                <w:lang w:eastAsia="ru-RU"/>
              </w:rPr>
              <w:t>слово (словосочетание)</w:t>
            </w:r>
            <w:r w:rsidRPr="00547A8C">
              <w:rPr>
                <w:rFonts w:ascii="Times New Roman" w:eastAsia="Times New Roman" w:hAnsi="Times New Roman"/>
                <w:color w:val="000000"/>
                <w:sz w:val="24"/>
                <w:szCs w:val="24"/>
                <w:lang w:eastAsia="ru-RU"/>
              </w:rPr>
              <w:t>.</w:t>
            </w:r>
          </w:p>
          <w:p w:rsidR="00654948" w:rsidRPr="00547A8C" w:rsidRDefault="00654948" w:rsidP="00654948">
            <w:pPr>
              <w:spacing w:before="60" w:after="0" w:line="240" w:lineRule="auto"/>
              <w:ind w:firstLine="397"/>
              <w:jc w:val="both"/>
              <w:rPr>
                <w:rFonts w:ascii="Times New Roman" w:eastAsia="Times New Roman" w:hAnsi="Times New Roman"/>
                <w:i/>
                <w:color w:val="000000"/>
                <w:sz w:val="24"/>
                <w:szCs w:val="24"/>
                <w:lang w:eastAsia="ru-RU"/>
              </w:rPr>
            </w:pPr>
            <w:r w:rsidRPr="00547A8C">
              <w:rPr>
                <w:rFonts w:ascii="Times New Roman" w:eastAsia="Times New Roman" w:hAnsi="Times New Roman"/>
                <w:i/>
                <w:color w:val="000000"/>
                <w:sz w:val="24"/>
                <w:szCs w:val="24"/>
                <w:lang w:eastAsia="ru-RU"/>
              </w:rPr>
              <w:t>1) труд; 2) земля; 3) факторы производства; 4) капитал; 5) предпринимательские способности.</w:t>
            </w:r>
          </w:p>
          <w:p w:rsidR="00654948" w:rsidRPr="00547A8C" w:rsidRDefault="00654948" w:rsidP="00654948">
            <w:pPr>
              <w:spacing w:after="0" w:line="240" w:lineRule="auto"/>
              <w:ind w:firstLine="397"/>
              <w:jc w:val="both"/>
              <w:rPr>
                <w:rFonts w:ascii="Times New Roman" w:eastAsia="Times New Roman" w:hAnsi="Times New Roman"/>
                <w:i/>
                <w:color w:val="000000"/>
                <w:sz w:val="24"/>
                <w:szCs w:val="24"/>
                <w:lang w:eastAsia="ru-RU"/>
              </w:rPr>
            </w:pPr>
            <w:r w:rsidRPr="00547A8C">
              <w:rPr>
                <w:rFonts w:ascii="Times New Roman" w:eastAsia="Times New Roman" w:hAnsi="Times New Roman"/>
                <w:i/>
                <w:color w:val="000000"/>
                <w:sz w:val="24"/>
                <w:szCs w:val="24"/>
                <w:lang w:eastAsia="ru-RU"/>
              </w:rPr>
              <w:t>1) внедрение новых технологий;</w:t>
            </w:r>
            <w:r w:rsidRPr="00547A8C">
              <w:rPr>
                <w:rFonts w:ascii="Times New Roman" w:eastAsia="Times New Roman" w:hAnsi="Times New Roman"/>
                <w:i/>
                <w:iCs/>
                <w:color w:val="000000"/>
                <w:sz w:val="24"/>
                <w:szCs w:val="24"/>
                <w:lang w:eastAsia="ru-RU"/>
              </w:rPr>
              <w:t xml:space="preserve"> </w:t>
            </w:r>
            <w:r w:rsidRPr="00547A8C">
              <w:rPr>
                <w:rFonts w:ascii="Times New Roman" w:eastAsia="Times New Roman" w:hAnsi="Times New Roman"/>
                <w:i/>
                <w:color w:val="000000"/>
                <w:sz w:val="24"/>
                <w:szCs w:val="24"/>
                <w:lang w:eastAsia="ru-RU"/>
              </w:rPr>
              <w:t>2) экономное расходование ресурсов;</w:t>
            </w:r>
            <w:r w:rsidRPr="00547A8C">
              <w:rPr>
                <w:rFonts w:ascii="Times New Roman" w:eastAsia="Times New Roman" w:hAnsi="Times New Roman"/>
                <w:i/>
                <w:iCs/>
                <w:color w:val="000000"/>
                <w:sz w:val="24"/>
                <w:szCs w:val="24"/>
                <w:lang w:eastAsia="ru-RU"/>
              </w:rPr>
              <w:t xml:space="preserve"> </w:t>
            </w:r>
            <w:r w:rsidRPr="00547A8C">
              <w:rPr>
                <w:rFonts w:ascii="Times New Roman" w:eastAsia="Times New Roman" w:hAnsi="Times New Roman"/>
                <w:i/>
                <w:color w:val="000000"/>
                <w:sz w:val="24"/>
                <w:szCs w:val="24"/>
                <w:lang w:eastAsia="ru-RU"/>
              </w:rPr>
              <w:t>3) повышение квалификации работников;</w:t>
            </w:r>
            <w:r w:rsidRPr="00547A8C">
              <w:rPr>
                <w:rFonts w:ascii="Times New Roman" w:eastAsia="Times New Roman" w:hAnsi="Times New Roman"/>
                <w:i/>
                <w:iCs/>
                <w:color w:val="000000"/>
                <w:sz w:val="24"/>
                <w:szCs w:val="24"/>
                <w:lang w:eastAsia="ru-RU"/>
              </w:rPr>
              <w:t xml:space="preserve"> </w:t>
            </w:r>
            <w:r w:rsidRPr="00547A8C">
              <w:rPr>
                <w:rFonts w:ascii="Times New Roman" w:eastAsia="Times New Roman" w:hAnsi="Times New Roman"/>
                <w:i/>
                <w:color w:val="000000"/>
                <w:sz w:val="24"/>
                <w:szCs w:val="24"/>
                <w:lang w:eastAsia="ru-RU"/>
              </w:rPr>
              <w:t>4) способы повышения эффективности производства;</w:t>
            </w:r>
            <w:r w:rsidRPr="00547A8C">
              <w:rPr>
                <w:rFonts w:ascii="Times New Roman" w:eastAsia="Times New Roman" w:hAnsi="Times New Roman"/>
                <w:i/>
                <w:iCs/>
                <w:color w:val="000000"/>
                <w:sz w:val="24"/>
                <w:szCs w:val="24"/>
                <w:lang w:eastAsia="ru-RU"/>
              </w:rPr>
              <w:t xml:space="preserve"> </w:t>
            </w:r>
            <w:r w:rsidRPr="00547A8C">
              <w:rPr>
                <w:rFonts w:ascii="Times New Roman" w:eastAsia="Times New Roman" w:hAnsi="Times New Roman"/>
                <w:i/>
                <w:color w:val="000000"/>
                <w:sz w:val="24"/>
                <w:szCs w:val="24"/>
                <w:lang w:eastAsia="ru-RU"/>
              </w:rPr>
              <w:t xml:space="preserve">5) разделение труда. </w:t>
            </w:r>
          </w:p>
          <w:p w:rsidR="00654948" w:rsidRPr="00547A8C" w:rsidRDefault="00654948" w:rsidP="00654948">
            <w:pPr>
              <w:spacing w:before="60"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Ответ: ___________</w:t>
            </w:r>
          </w:p>
          <w:p w:rsidR="00654948" w:rsidRPr="00547A8C" w:rsidRDefault="00654948" w:rsidP="00654948">
            <w:pPr>
              <w:spacing w:after="0" w:line="240" w:lineRule="auto"/>
              <w:ind w:firstLine="397"/>
              <w:rPr>
                <w:rFonts w:ascii="Times New Roman" w:hAnsi="Times New Roman"/>
                <w:b/>
                <w:sz w:val="24"/>
                <w:szCs w:val="24"/>
              </w:rPr>
            </w:pP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12.</w:t>
            </w:r>
            <w:r w:rsidRPr="00547A8C">
              <w:rPr>
                <w:rFonts w:ascii="Times New Roman" w:hAnsi="Times New Roman"/>
                <w:sz w:val="24"/>
                <w:szCs w:val="24"/>
              </w:rPr>
              <w:t xml:space="preserve"> Ниже приведён ряд термином. Все они, за исключением двух относятся к понятию «собственность».</w:t>
            </w:r>
          </w:p>
          <w:p w:rsidR="00654948" w:rsidRPr="00547A8C" w:rsidRDefault="00654948" w:rsidP="00654948">
            <w:pPr>
              <w:spacing w:after="0" w:line="240" w:lineRule="auto"/>
              <w:ind w:firstLine="397"/>
              <w:jc w:val="both"/>
              <w:rPr>
                <w:rFonts w:ascii="Times New Roman" w:hAnsi="Times New Roman"/>
                <w:i/>
                <w:sz w:val="24"/>
                <w:szCs w:val="24"/>
              </w:rPr>
            </w:pPr>
            <w:r w:rsidRPr="00547A8C">
              <w:rPr>
                <w:rFonts w:ascii="Times New Roman" w:hAnsi="Times New Roman"/>
                <w:i/>
                <w:sz w:val="24"/>
                <w:szCs w:val="24"/>
              </w:rPr>
              <w:t>1)частная собственность 2)муниципальная собственность; 3)индивидуальная собственность; 4)коллективная собственность; 5)общественная собственность; 6) школьная собственность.</w:t>
            </w: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Найдите два термина, «выпадающих» из общего ряда, и запишите в таблицу </w:t>
            </w:r>
            <w:r w:rsidRPr="00547A8C">
              <w:rPr>
                <w:rFonts w:ascii="Times New Roman" w:hAnsi="Times New Roman"/>
                <w:b/>
                <w:sz w:val="24"/>
                <w:szCs w:val="24"/>
              </w:rPr>
              <w:t>цифрами</w:t>
            </w:r>
            <w:r w:rsidRPr="00547A8C">
              <w:rPr>
                <w:rFonts w:ascii="Times New Roman" w:hAnsi="Times New Roman"/>
                <w:sz w:val="24"/>
                <w:szCs w:val="24"/>
              </w:rPr>
              <w:t>, под которыми они указаны.</w:t>
            </w:r>
          </w:p>
          <w:tbl>
            <w:tblPr>
              <w:tblpPr w:leftFromText="180" w:rightFromText="180" w:vertAnchor="text" w:horzAnchor="page" w:tblpX="3313" w:tblpY="109"/>
              <w:tblW w:w="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7"/>
              <w:gridCol w:w="317"/>
            </w:tblGrid>
            <w:tr w:rsidR="00654948" w:rsidRPr="00547A8C" w:rsidTr="007D6ECB">
              <w:trPr>
                <w:trHeight w:val="360"/>
              </w:trPr>
              <w:tc>
                <w:tcPr>
                  <w:tcW w:w="317" w:type="dxa"/>
                </w:tcPr>
                <w:p w:rsidR="00654948" w:rsidRPr="00547A8C" w:rsidRDefault="00654948" w:rsidP="00654948">
                  <w:pPr>
                    <w:spacing w:after="0" w:line="240" w:lineRule="auto"/>
                    <w:ind w:firstLine="397"/>
                    <w:jc w:val="both"/>
                    <w:rPr>
                      <w:rFonts w:ascii="Times New Roman" w:hAnsi="Times New Roman"/>
                      <w:sz w:val="24"/>
                      <w:szCs w:val="24"/>
                    </w:rPr>
                  </w:pPr>
                </w:p>
              </w:tc>
              <w:tc>
                <w:tcPr>
                  <w:tcW w:w="317" w:type="dxa"/>
                </w:tcPr>
                <w:p w:rsidR="00654948" w:rsidRPr="00547A8C" w:rsidRDefault="00654948" w:rsidP="00654948">
                  <w:pPr>
                    <w:spacing w:after="0" w:line="240" w:lineRule="auto"/>
                    <w:ind w:firstLine="397"/>
                    <w:jc w:val="both"/>
                    <w:rPr>
                      <w:rFonts w:ascii="Times New Roman" w:hAnsi="Times New Roman"/>
                      <w:sz w:val="24"/>
                      <w:szCs w:val="24"/>
                    </w:rPr>
                  </w:pPr>
                </w:p>
              </w:tc>
            </w:tr>
          </w:tbl>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 Ответ: </w:t>
            </w:r>
          </w:p>
          <w:p w:rsidR="00654948" w:rsidRPr="00547A8C" w:rsidRDefault="00654948" w:rsidP="00654948">
            <w:pPr>
              <w:spacing w:after="0" w:line="240" w:lineRule="auto"/>
              <w:ind w:firstLine="397"/>
              <w:rPr>
                <w:rFonts w:ascii="Times New Roman" w:hAnsi="Times New Roman"/>
                <w:sz w:val="24"/>
                <w:szCs w:val="24"/>
              </w:rPr>
            </w:pPr>
          </w:p>
          <w:p w:rsidR="00654948" w:rsidRPr="00547A8C" w:rsidRDefault="00654948" w:rsidP="00654948">
            <w:pPr>
              <w:spacing w:after="0" w:line="240" w:lineRule="auto"/>
              <w:ind w:firstLine="397"/>
              <w:rPr>
                <w:rFonts w:ascii="Times New Roman" w:hAnsi="Times New Roman"/>
                <w:sz w:val="24"/>
                <w:szCs w:val="24"/>
              </w:rPr>
            </w:pP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13.</w:t>
            </w:r>
            <w:r w:rsidRPr="00547A8C">
              <w:rPr>
                <w:rFonts w:ascii="Times New Roman" w:hAnsi="Times New Roman"/>
                <w:sz w:val="24"/>
                <w:szCs w:val="24"/>
              </w:rPr>
              <w:t xml:space="preserve"> В Челябинске множество фирм с разными формами коммерческой организации. Наиболее часто встречается индивидуальное частное предпринимательство и товарищество. Сравните данные формы коммерческой организации.</w:t>
            </w: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 Выберите и запишите в первую колонку таблицы порядковые номера черт сходства, а во вторую колонку — порядковые номера черт различия индивидуальное частное предпринимательство и товарищества.</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1)  всеми средствами владеет один собственник</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2) вся деятельность направлена на получении прибыли</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3)  участник несет ответственность в зависимости от доли( суммы вклада)</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4)  уплачивает прямые налоги</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 Ответ:  </w:t>
            </w:r>
          </w:p>
          <w:tbl>
            <w:tblPr>
              <w:tblpPr w:leftFromText="180" w:rightFromText="180" w:vertAnchor="text" w:horzAnchor="page" w:tblpX="3193" w:tblpY="-28"/>
              <w:tblW w:w="6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44"/>
              <w:gridCol w:w="3385"/>
            </w:tblGrid>
            <w:tr w:rsidR="00654948" w:rsidRPr="00547A8C" w:rsidTr="007D6ECB">
              <w:trPr>
                <w:trHeight w:val="291"/>
              </w:trPr>
              <w:tc>
                <w:tcPr>
                  <w:tcW w:w="3244" w:type="dxa"/>
                </w:tcPr>
                <w:p w:rsidR="00654948" w:rsidRPr="00547A8C" w:rsidRDefault="00654948" w:rsidP="00654948">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Черты сходства</w:t>
                  </w:r>
                </w:p>
              </w:tc>
              <w:tc>
                <w:tcPr>
                  <w:tcW w:w="3385" w:type="dxa"/>
                </w:tcPr>
                <w:p w:rsidR="00654948" w:rsidRPr="00547A8C" w:rsidRDefault="00654948" w:rsidP="00654948">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Черты различия</w:t>
                  </w:r>
                </w:p>
              </w:tc>
            </w:tr>
            <w:tr w:rsidR="00654948" w:rsidRPr="00547A8C" w:rsidTr="007D6ECB">
              <w:trPr>
                <w:trHeight w:val="291"/>
              </w:trPr>
              <w:tc>
                <w:tcPr>
                  <w:tcW w:w="3244" w:type="dxa"/>
                </w:tcPr>
                <w:p w:rsidR="00654948" w:rsidRPr="00547A8C" w:rsidRDefault="00654948" w:rsidP="00654948">
                  <w:pPr>
                    <w:spacing w:after="0" w:line="240" w:lineRule="auto"/>
                    <w:ind w:firstLine="397"/>
                    <w:jc w:val="both"/>
                    <w:rPr>
                      <w:rFonts w:ascii="Times New Roman" w:hAnsi="Times New Roman"/>
                      <w:sz w:val="24"/>
                      <w:szCs w:val="24"/>
                    </w:rPr>
                  </w:pPr>
                </w:p>
              </w:tc>
              <w:tc>
                <w:tcPr>
                  <w:tcW w:w="3385" w:type="dxa"/>
                </w:tcPr>
                <w:p w:rsidR="00654948" w:rsidRPr="00547A8C" w:rsidRDefault="00654948" w:rsidP="00654948">
                  <w:pPr>
                    <w:spacing w:after="0" w:line="240" w:lineRule="auto"/>
                    <w:ind w:firstLine="397"/>
                    <w:jc w:val="both"/>
                    <w:rPr>
                      <w:rFonts w:ascii="Times New Roman" w:hAnsi="Times New Roman"/>
                      <w:sz w:val="24"/>
                      <w:szCs w:val="24"/>
                    </w:rPr>
                  </w:pPr>
                </w:p>
              </w:tc>
            </w:tr>
          </w:tbl>
          <w:p w:rsidR="00654948" w:rsidRPr="00547A8C" w:rsidRDefault="00654948" w:rsidP="00654948">
            <w:pPr>
              <w:spacing w:after="0" w:line="240" w:lineRule="auto"/>
              <w:ind w:firstLine="397"/>
              <w:rPr>
                <w:rFonts w:ascii="Times New Roman" w:hAnsi="Times New Roman"/>
                <w:i/>
                <w:sz w:val="24"/>
                <w:szCs w:val="24"/>
              </w:rPr>
            </w:pP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ab/>
            </w:r>
            <w:r w:rsidRPr="00547A8C">
              <w:rPr>
                <w:rFonts w:ascii="Times New Roman" w:hAnsi="Times New Roman"/>
                <w:sz w:val="24"/>
                <w:szCs w:val="24"/>
              </w:rPr>
              <w:tab/>
            </w:r>
            <w:r w:rsidRPr="00547A8C">
              <w:rPr>
                <w:rFonts w:ascii="Times New Roman" w:hAnsi="Times New Roman"/>
                <w:sz w:val="24"/>
                <w:szCs w:val="24"/>
              </w:rPr>
              <w:tab/>
            </w:r>
          </w:p>
          <w:p w:rsidR="00654948" w:rsidRPr="00547A8C" w:rsidRDefault="00654948" w:rsidP="00654948">
            <w:pPr>
              <w:spacing w:after="0" w:line="240" w:lineRule="auto"/>
              <w:ind w:firstLine="397"/>
              <w:rPr>
                <w:rFonts w:ascii="Times New Roman" w:hAnsi="Times New Roman"/>
                <w:sz w:val="24"/>
                <w:szCs w:val="24"/>
              </w:rPr>
            </w:pPr>
          </w:p>
          <w:p w:rsidR="00654948" w:rsidRPr="00547A8C" w:rsidRDefault="00654948" w:rsidP="00654948">
            <w:pPr>
              <w:spacing w:after="0" w:line="240" w:lineRule="auto"/>
              <w:ind w:firstLine="397"/>
              <w:jc w:val="both"/>
              <w:rPr>
                <w:rFonts w:ascii="Times New Roman" w:hAnsi="Times New Roman"/>
                <w:b/>
                <w:sz w:val="24"/>
                <w:szCs w:val="24"/>
              </w:rPr>
            </w:pPr>
          </w:p>
          <w:p w:rsidR="00654948" w:rsidRPr="00547A8C" w:rsidRDefault="00654948" w:rsidP="00654948">
            <w:pPr>
              <w:spacing w:after="0" w:line="240" w:lineRule="auto"/>
              <w:ind w:firstLine="397"/>
              <w:jc w:val="both"/>
              <w:rPr>
                <w:rFonts w:ascii="Times New Roman" w:hAnsi="Times New Roman"/>
                <w:b/>
                <w:sz w:val="24"/>
                <w:szCs w:val="24"/>
              </w:rPr>
            </w:pP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b/>
                <w:sz w:val="24"/>
                <w:szCs w:val="24"/>
              </w:rPr>
              <w:t>14.</w:t>
            </w:r>
            <w:r w:rsidRPr="00547A8C">
              <w:rPr>
                <w:rFonts w:ascii="Times New Roman" w:hAnsi="Times New Roman"/>
                <w:sz w:val="24"/>
                <w:szCs w:val="24"/>
              </w:rPr>
              <w:t xml:space="preserve"> Установите соответствие между признаками и типами экономических систем: к каждому элементу, данному в первом столбце, подберите соответствующий элемент из второго столбца.</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14"/>
              <w:gridCol w:w="2925"/>
            </w:tblGrid>
            <w:tr w:rsidR="00654948" w:rsidRPr="00547A8C" w:rsidTr="007D6ECB">
              <w:trPr>
                <w:trHeight w:val="1099"/>
              </w:trPr>
              <w:tc>
                <w:tcPr>
                  <w:tcW w:w="6114" w:type="dxa"/>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ПРИЗНАКИ</w:t>
                  </w:r>
                </w:p>
              </w:tc>
              <w:tc>
                <w:tcPr>
                  <w:tcW w:w="2925" w:type="dxa"/>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ТИПЫ</w:t>
                  </w:r>
                </w:p>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ЭКОНОМИЧЕСКИХ</w:t>
                  </w:r>
                </w:p>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СИСТЕМ</w:t>
                  </w:r>
                </w:p>
              </w:tc>
            </w:tr>
            <w:tr w:rsidR="00654948" w:rsidRPr="00547A8C" w:rsidTr="007D6ECB">
              <w:trPr>
                <w:trHeight w:val="557"/>
              </w:trPr>
              <w:tc>
                <w:tcPr>
                  <w:tcW w:w="6114" w:type="dxa"/>
                </w:tcPr>
                <w:p w:rsidR="00654948" w:rsidRPr="00547A8C" w:rsidRDefault="00654948" w:rsidP="007D6ECB">
                  <w:pPr>
                    <w:spacing w:after="0" w:line="240" w:lineRule="auto"/>
                    <w:ind w:firstLine="397"/>
                    <w:jc w:val="both"/>
                    <w:rPr>
                      <w:rFonts w:ascii="Times New Roman" w:hAnsi="Times New Roman"/>
                      <w:sz w:val="24"/>
                      <w:szCs w:val="24"/>
                    </w:rPr>
                  </w:pPr>
                  <w:r w:rsidRPr="00547A8C">
                    <w:rPr>
                      <w:rFonts w:ascii="Times New Roman" w:hAnsi="Times New Roman"/>
                      <w:sz w:val="24"/>
                      <w:szCs w:val="24"/>
                    </w:rPr>
                    <w:t>А) обычаи  определяют практику</w:t>
                  </w:r>
                </w:p>
                <w:p w:rsidR="00654948" w:rsidRPr="00547A8C" w:rsidRDefault="00654948" w:rsidP="007D6ECB">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 использования ограниченных ресурсов</w:t>
                  </w:r>
                </w:p>
              </w:tc>
              <w:tc>
                <w:tcPr>
                  <w:tcW w:w="2925" w:type="dxa"/>
                </w:tcPr>
                <w:p w:rsidR="00654948" w:rsidRPr="00547A8C" w:rsidRDefault="00654948" w:rsidP="007D6ECB">
                  <w:pPr>
                    <w:spacing w:after="0" w:line="240" w:lineRule="auto"/>
                    <w:ind w:firstLine="397"/>
                    <w:jc w:val="both"/>
                    <w:rPr>
                      <w:rFonts w:ascii="Times New Roman" w:hAnsi="Times New Roman"/>
                      <w:sz w:val="24"/>
                      <w:szCs w:val="24"/>
                    </w:rPr>
                  </w:pPr>
                  <w:r w:rsidRPr="00547A8C">
                    <w:rPr>
                      <w:rFonts w:ascii="Times New Roman" w:hAnsi="Times New Roman"/>
                      <w:sz w:val="24"/>
                      <w:szCs w:val="24"/>
                    </w:rPr>
                    <w:t>1) рыночная</w:t>
                  </w:r>
                </w:p>
              </w:tc>
            </w:tr>
            <w:tr w:rsidR="00654948" w:rsidRPr="00547A8C" w:rsidTr="007D6ECB">
              <w:trPr>
                <w:trHeight w:val="271"/>
              </w:trPr>
              <w:tc>
                <w:tcPr>
                  <w:tcW w:w="6114" w:type="dxa"/>
                </w:tcPr>
                <w:p w:rsidR="00654948" w:rsidRPr="00547A8C" w:rsidRDefault="00654948" w:rsidP="007D6ECB">
                  <w:pPr>
                    <w:spacing w:after="0" w:line="240" w:lineRule="auto"/>
                    <w:ind w:firstLine="397"/>
                    <w:jc w:val="both"/>
                    <w:rPr>
                      <w:rFonts w:ascii="Times New Roman" w:hAnsi="Times New Roman"/>
                      <w:sz w:val="24"/>
                      <w:szCs w:val="24"/>
                    </w:rPr>
                  </w:pPr>
                  <w:r w:rsidRPr="00547A8C">
                    <w:rPr>
                      <w:rFonts w:ascii="Times New Roman" w:hAnsi="Times New Roman"/>
                      <w:sz w:val="24"/>
                      <w:szCs w:val="24"/>
                    </w:rPr>
                    <w:t>Б) многообразие форм собственности</w:t>
                  </w:r>
                </w:p>
              </w:tc>
              <w:tc>
                <w:tcPr>
                  <w:tcW w:w="2925" w:type="dxa"/>
                </w:tcPr>
                <w:p w:rsidR="00654948" w:rsidRPr="00547A8C" w:rsidRDefault="00654948" w:rsidP="007D6ECB">
                  <w:pPr>
                    <w:spacing w:after="0" w:line="240" w:lineRule="auto"/>
                    <w:ind w:firstLine="397"/>
                    <w:jc w:val="both"/>
                    <w:rPr>
                      <w:rFonts w:ascii="Times New Roman" w:hAnsi="Times New Roman"/>
                      <w:sz w:val="24"/>
                      <w:szCs w:val="24"/>
                    </w:rPr>
                  </w:pPr>
                  <w:r w:rsidRPr="00547A8C">
                    <w:rPr>
                      <w:rFonts w:ascii="Times New Roman" w:hAnsi="Times New Roman"/>
                      <w:sz w:val="24"/>
                      <w:szCs w:val="24"/>
                    </w:rPr>
                    <w:t>2) традиционная</w:t>
                  </w:r>
                </w:p>
              </w:tc>
            </w:tr>
            <w:tr w:rsidR="00654948" w:rsidRPr="00547A8C" w:rsidTr="007D6ECB">
              <w:trPr>
                <w:trHeight w:val="828"/>
              </w:trPr>
              <w:tc>
                <w:tcPr>
                  <w:tcW w:w="6114" w:type="dxa"/>
                </w:tcPr>
                <w:p w:rsidR="00654948" w:rsidRPr="00547A8C" w:rsidRDefault="00654948" w:rsidP="007D6ECB">
                  <w:pPr>
                    <w:spacing w:after="0" w:line="240" w:lineRule="auto"/>
                    <w:ind w:firstLine="397"/>
                    <w:jc w:val="both"/>
                    <w:rPr>
                      <w:rFonts w:ascii="Times New Roman" w:hAnsi="Times New Roman"/>
                      <w:sz w:val="24"/>
                      <w:szCs w:val="24"/>
                    </w:rPr>
                  </w:pPr>
                  <w:r w:rsidRPr="00547A8C">
                    <w:rPr>
                      <w:rFonts w:ascii="Times New Roman" w:hAnsi="Times New Roman"/>
                      <w:sz w:val="24"/>
                      <w:szCs w:val="24"/>
                    </w:rPr>
                    <w:t>В) централизованное планирование, распределение и</w:t>
                  </w:r>
                </w:p>
                <w:p w:rsidR="00654948" w:rsidRPr="00547A8C" w:rsidRDefault="00654948" w:rsidP="007D6ECB">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 потребление материальных благ</w:t>
                  </w:r>
                </w:p>
              </w:tc>
              <w:tc>
                <w:tcPr>
                  <w:tcW w:w="2925" w:type="dxa"/>
                  <w:vMerge w:val="restart"/>
                </w:tcPr>
                <w:p w:rsidR="00654948" w:rsidRPr="00547A8C" w:rsidRDefault="00654948" w:rsidP="007D6ECB">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3) </w:t>
                  </w:r>
                  <w:r w:rsidRPr="00547A8C">
                    <w:rPr>
                      <w:rFonts w:ascii="Times New Roman" w:eastAsia="Times New Roman" w:hAnsi="Times New Roman"/>
                      <w:color w:val="000000"/>
                      <w:sz w:val="24"/>
                      <w:szCs w:val="24"/>
                      <w:lang w:eastAsia="ru-RU"/>
                    </w:rPr>
                    <w:t>командная (плановая)</w:t>
                  </w:r>
                </w:p>
              </w:tc>
            </w:tr>
            <w:tr w:rsidR="00654948" w:rsidRPr="00547A8C" w:rsidTr="007D6ECB">
              <w:trPr>
                <w:trHeight w:val="271"/>
              </w:trPr>
              <w:tc>
                <w:tcPr>
                  <w:tcW w:w="6114" w:type="dxa"/>
                </w:tcPr>
                <w:p w:rsidR="00654948" w:rsidRPr="00547A8C" w:rsidRDefault="00654948" w:rsidP="007D6ECB">
                  <w:pPr>
                    <w:spacing w:after="0" w:line="240" w:lineRule="auto"/>
                    <w:ind w:firstLine="397"/>
                    <w:jc w:val="both"/>
                    <w:rPr>
                      <w:rFonts w:ascii="Times New Roman" w:hAnsi="Times New Roman"/>
                      <w:sz w:val="24"/>
                      <w:szCs w:val="24"/>
                    </w:rPr>
                  </w:pPr>
                  <w:r w:rsidRPr="00547A8C">
                    <w:rPr>
                      <w:rFonts w:ascii="Times New Roman" w:hAnsi="Times New Roman"/>
                      <w:sz w:val="24"/>
                      <w:szCs w:val="24"/>
                    </w:rPr>
                    <w:t>Г) свободное ценообразование</w:t>
                  </w:r>
                </w:p>
              </w:tc>
              <w:tc>
                <w:tcPr>
                  <w:tcW w:w="2925" w:type="dxa"/>
                  <w:vMerge/>
                </w:tcPr>
                <w:p w:rsidR="00654948" w:rsidRPr="00547A8C" w:rsidRDefault="00654948" w:rsidP="007D6ECB">
                  <w:pPr>
                    <w:spacing w:after="0" w:line="240" w:lineRule="auto"/>
                    <w:ind w:firstLine="397"/>
                    <w:jc w:val="both"/>
                    <w:rPr>
                      <w:rFonts w:ascii="Times New Roman" w:hAnsi="Times New Roman"/>
                      <w:sz w:val="24"/>
                      <w:szCs w:val="24"/>
                    </w:rPr>
                  </w:pPr>
                </w:p>
              </w:tc>
            </w:tr>
            <w:tr w:rsidR="00654948" w:rsidRPr="00547A8C" w:rsidTr="007D6ECB">
              <w:trPr>
                <w:trHeight w:val="557"/>
              </w:trPr>
              <w:tc>
                <w:tcPr>
                  <w:tcW w:w="6114" w:type="dxa"/>
                </w:tcPr>
                <w:p w:rsidR="00654948" w:rsidRPr="00547A8C" w:rsidRDefault="00654948" w:rsidP="007D6ECB">
                  <w:pPr>
                    <w:spacing w:after="0" w:line="240" w:lineRule="auto"/>
                    <w:ind w:firstLine="397"/>
                    <w:jc w:val="both"/>
                    <w:rPr>
                      <w:rFonts w:ascii="Times New Roman" w:hAnsi="Times New Roman"/>
                      <w:sz w:val="24"/>
                      <w:szCs w:val="24"/>
                    </w:rPr>
                  </w:pPr>
                  <w:r w:rsidRPr="00547A8C">
                    <w:rPr>
                      <w:rFonts w:ascii="Times New Roman" w:hAnsi="Times New Roman"/>
                      <w:sz w:val="24"/>
                      <w:szCs w:val="24"/>
                    </w:rPr>
                    <w:t>Д) общинное ведение хозяйства, натуральный обмен</w:t>
                  </w:r>
                </w:p>
              </w:tc>
              <w:tc>
                <w:tcPr>
                  <w:tcW w:w="2925" w:type="dxa"/>
                  <w:vMerge/>
                </w:tcPr>
                <w:p w:rsidR="00654948" w:rsidRPr="00547A8C" w:rsidRDefault="00654948" w:rsidP="007D6ECB">
                  <w:pPr>
                    <w:spacing w:after="0" w:line="240" w:lineRule="auto"/>
                    <w:ind w:firstLine="397"/>
                    <w:jc w:val="both"/>
                    <w:rPr>
                      <w:rFonts w:ascii="Times New Roman" w:hAnsi="Times New Roman"/>
                      <w:sz w:val="24"/>
                      <w:szCs w:val="24"/>
                    </w:rPr>
                  </w:pPr>
                </w:p>
              </w:tc>
            </w:tr>
          </w:tbl>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sz w:val="24"/>
                <w:szCs w:val="24"/>
              </w:rPr>
              <w:t xml:space="preserve"> </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Запишите в таблицу выбранные </w:t>
            </w:r>
            <w:r w:rsidRPr="00547A8C">
              <w:rPr>
                <w:rFonts w:ascii="Times New Roman" w:hAnsi="Times New Roman"/>
                <w:b/>
                <w:sz w:val="24"/>
                <w:szCs w:val="24"/>
              </w:rPr>
              <w:t>цифры</w:t>
            </w:r>
            <w:r w:rsidRPr="00547A8C">
              <w:rPr>
                <w:rFonts w:ascii="Times New Roman" w:hAnsi="Times New Roman"/>
                <w:sz w:val="24"/>
                <w:szCs w:val="24"/>
              </w:rPr>
              <w:t xml:space="preserve"> под соответствующими буквами.</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Ответ: </w:t>
            </w:r>
          </w:p>
          <w:tbl>
            <w:tblPr>
              <w:tblpPr w:leftFromText="180" w:rightFromText="180" w:vertAnchor="text" w:horzAnchor="page" w:tblpX="3238" w:tblpY="-58"/>
              <w:tblW w:w="3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752"/>
              <w:gridCol w:w="801"/>
              <w:gridCol w:w="755"/>
              <w:gridCol w:w="808"/>
            </w:tblGrid>
            <w:tr w:rsidR="00654948" w:rsidRPr="00547A8C" w:rsidTr="007D6ECB">
              <w:trPr>
                <w:trHeight w:val="376"/>
              </w:trPr>
              <w:tc>
                <w:tcPr>
                  <w:tcW w:w="829" w:type="dxa"/>
                </w:tcPr>
                <w:p w:rsidR="00654948" w:rsidRPr="00547A8C" w:rsidRDefault="00654948" w:rsidP="00654948">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А</w:t>
                  </w:r>
                </w:p>
              </w:tc>
              <w:tc>
                <w:tcPr>
                  <w:tcW w:w="752" w:type="dxa"/>
                </w:tcPr>
                <w:p w:rsidR="00654948" w:rsidRPr="00547A8C" w:rsidRDefault="00654948" w:rsidP="00654948">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Б</w:t>
                  </w:r>
                </w:p>
              </w:tc>
              <w:tc>
                <w:tcPr>
                  <w:tcW w:w="801" w:type="dxa"/>
                </w:tcPr>
                <w:p w:rsidR="00654948" w:rsidRPr="00547A8C" w:rsidRDefault="00654948" w:rsidP="00654948">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В</w:t>
                  </w:r>
                </w:p>
              </w:tc>
              <w:tc>
                <w:tcPr>
                  <w:tcW w:w="755" w:type="dxa"/>
                </w:tcPr>
                <w:p w:rsidR="00654948" w:rsidRPr="00547A8C" w:rsidRDefault="00654948" w:rsidP="00654948">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Г</w:t>
                  </w:r>
                </w:p>
              </w:tc>
              <w:tc>
                <w:tcPr>
                  <w:tcW w:w="808" w:type="dxa"/>
                </w:tcPr>
                <w:p w:rsidR="00654948" w:rsidRPr="00547A8C" w:rsidRDefault="00654948" w:rsidP="00654948">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Д</w:t>
                  </w:r>
                </w:p>
              </w:tc>
            </w:tr>
            <w:tr w:rsidR="00654948" w:rsidRPr="00547A8C" w:rsidTr="007D6ECB">
              <w:trPr>
                <w:trHeight w:val="376"/>
              </w:trPr>
              <w:tc>
                <w:tcPr>
                  <w:tcW w:w="829" w:type="dxa"/>
                </w:tcPr>
                <w:p w:rsidR="00654948" w:rsidRPr="00547A8C" w:rsidRDefault="00654948" w:rsidP="00654948">
                  <w:pPr>
                    <w:spacing w:after="0" w:line="240" w:lineRule="auto"/>
                    <w:ind w:firstLine="397"/>
                    <w:rPr>
                      <w:rFonts w:ascii="Times New Roman" w:hAnsi="Times New Roman"/>
                      <w:sz w:val="24"/>
                      <w:szCs w:val="24"/>
                    </w:rPr>
                  </w:pPr>
                </w:p>
              </w:tc>
              <w:tc>
                <w:tcPr>
                  <w:tcW w:w="752" w:type="dxa"/>
                </w:tcPr>
                <w:p w:rsidR="00654948" w:rsidRPr="00547A8C" w:rsidRDefault="00654948" w:rsidP="00654948">
                  <w:pPr>
                    <w:spacing w:after="0" w:line="240" w:lineRule="auto"/>
                    <w:ind w:firstLine="397"/>
                    <w:rPr>
                      <w:rFonts w:ascii="Times New Roman" w:hAnsi="Times New Roman"/>
                      <w:sz w:val="24"/>
                      <w:szCs w:val="24"/>
                    </w:rPr>
                  </w:pPr>
                </w:p>
              </w:tc>
              <w:tc>
                <w:tcPr>
                  <w:tcW w:w="801" w:type="dxa"/>
                </w:tcPr>
                <w:p w:rsidR="00654948" w:rsidRPr="00547A8C" w:rsidRDefault="00654948" w:rsidP="00654948">
                  <w:pPr>
                    <w:spacing w:after="0" w:line="240" w:lineRule="auto"/>
                    <w:ind w:firstLine="397"/>
                    <w:rPr>
                      <w:rFonts w:ascii="Times New Roman" w:hAnsi="Times New Roman"/>
                      <w:sz w:val="24"/>
                      <w:szCs w:val="24"/>
                    </w:rPr>
                  </w:pPr>
                </w:p>
              </w:tc>
              <w:tc>
                <w:tcPr>
                  <w:tcW w:w="755" w:type="dxa"/>
                </w:tcPr>
                <w:p w:rsidR="00654948" w:rsidRPr="00547A8C" w:rsidRDefault="00654948" w:rsidP="00654948">
                  <w:pPr>
                    <w:spacing w:after="0" w:line="240" w:lineRule="auto"/>
                    <w:ind w:firstLine="397"/>
                    <w:rPr>
                      <w:rFonts w:ascii="Times New Roman" w:hAnsi="Times New Roman"/>
                      <w:sz w:val="24"/>
                      <w:szCs w:val="24"/>
                    </w:rPr>
                  </w:pPr>
                </w:p>
              </w:tc>
              <w:tc>
                <w:tcPr>
                  <w:tcW w:w="808" w:type="dxa"/>
                </w:tcPr>
                <w:p w:rsidR="00654948" w:rsidRPr="00547A8C" w:rsidRDefault="00654948" w:rsidP="00654948">
                  <w:pPr>
                    <w:spacing w:after="0" w:line="240" w:lineRule="auto"/>
                    <w:ind w:firstLine="397"/>
                    <w:rPr>
                      <w:rFonts w:ascii="Times New Roman" w:hAnsi="Times New Roman"/>
                      <w:sz w:val="24"/>
                      <w:szCs w:val="24"/>
                    </w:rPr>
                  </w:pPr>
                </w:p>
              </w:tc>
            </w:tr>
          </w:tbl>
          <w:p w:rsidR="00654948" w:rsidRPr="00547A8C" w:rsidRDefault="00654948" w:rsidP="00654948">
            <w:pPr>
              <w:spacing w:after="0" w:line="240" w:lineRule="auto"/>
              <w:ind w:firstLine="397"/>
              <w:rPr>
                <w:rFonts w:ascii="Times New Roman" w:hAnsi="Times New Roman"/>
                <w:sz w:val="24"/>
                <w:szCs w:val="24"/>
              </w:rPr>
            </w:pPr>
          </w:p>
          <w:p w:rsidR="00654948" w:rsidRPr="00547A8C" w:rsidRDefault="00654948" w:rsidP="00654948">
            <w:pPr>
              <w:spacing w:after="0" w:line="240" w:lineRule="auto"/>
              <w:ind w:firstLine="397"/>
              <w:rPr>
                <w:rFonts w:ascii="Times New Roman" w:hAnsi="Times New Roman"/>
                <w:sz w:val="24"/>
                <w:szCs w:val="24"/>
              </w:rPr>
            </w:pPr>
          </w:p>
          <w:p w:rsidR="00654948" w:rsidRPr="00547A8C" w:rsidRDefault="00654948" w:rsidP="00654948">
            <w:pPr>
              <w:spacing w:after="0" w:line="240" w:lineRule="auto"/>
              <w:ind w:firstLine="397"/>
              <w:rPr>
                <w:rFonts w:ascii="Times New Roman" w:hAnsi="Times New Roman"/>
                <w:sz w:val="24"/>
                <w:szCs w:val="24"/>
              </w:rPr>
            </w:pPr>
          </w:p>
          <w:p w:rsidR="00654948" w:rsidRPr="00547A8C" w:rsidRDefault="00654948" w:rsidP="00654948">
            <w:pPr>
              <w:spacing w:after="0" w:line="240" w:lineRule="auto"/>
              <w:ind w:firstLine="397"/>
              <w:rPr>
                <w:rFonts w:ascii="Times New Roman" w:eastAsia="Times New Roman" w:hAnsi="Times New Roman"/>
                <w:b/>
                <w:vanish/>
                <w:color w:val="000000"/>
                <w:sz w:val="24"/>
                <w:szCs w:val="24"/>
                <w:lang w:eastAsia="ru-RU"/>
              </w:rPr>
            </w:pP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eastAsia="Times New Roman" w:hAnsi="Times New Roman"/>
                <w:b/>
                <w:color w:val="000000"/>
                <w:sz w:val="24"/>
                <w:szCs w:val="24"/>
                <w:lang w:eastAsia="ru-RU"/>
              </w:rPr>
              <w:t> 15.</w:t>
            </w:r>
            <w:r w:rsidRPr="00547A8C">
              <w:rPr>
                <w:rFonts w:ascii="Times New Roman" w:hAnsi="Times New Roman"/>
                <w:sz w:val="24"/>
                <w:szCs w:val="24"/>
              </w:rPr>
              <w:t xml:space="preserve"> Установите соответствие между характеристиками и  социальными понятиями, которому оно соответствует: к каждому элементу первого столбца подберите соответствующий элемент из второго столбца.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62"/>
              <w:gridCol w:w="3937"/>
            </w:tblGrid>
            <w:tr w:rsidR="00654948" w:rsidRPr="00547A8C" w:rsidTr="007D6ECB">
              <w:trPr>
                <w:trHeight w:val="549"/>
              </w:trPr>
              <w:tc>
                <w:tcPr>
                  <w:tcW w:w="5062" w:type="dxa"/>
                </w:tcPr>
                <w:p w:rsidR="00654948" w:rsidRPr="00547A8C" w:rsidRDefault="00654948" w:rsidP="007D6ECB">
                  <w:pPr>
                    <w:spacing w:after="0" w:line="240" w:lineRule="auto"/>
                    <w:ind w:firstLine="397"/>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ХАРАКТЕРИСТИКИ</w:t>
                  </w:r>
                </w:p>
              </w:tc>
              <w:tc>
                <w:tcPr>
                  <w:tcW w:w="3937" w:type="dxa"/>
                </w:tcPr>
                <w:p w:rsidR="00654948" w:rsidRPr="00547A8C" w:rsidRDefault="00654948" w:rsidP="007D6ECB">
                  <w:pPr>
                    <w:spacing w:after="0" w:line="240" w:lineRule="auto"/>
                    <w:ind w:firstLine="397"/>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СОЦИАЛЬНЫЕ</w:t>
                  </w:r>
                </w:p>
                <w:p w:rsidR="00654948" w:rsidRPr="00547A8C" w:rsidRDefault="00654948" w:rsidP="007D6ECB">
                  <w:pPr>
                    <w:spacing w:after="0" w:line="240" w:lineRule="auto"/>
                    <w:ind w:firstLine="397"/>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ПОНЯТИЯ</w:t>
                  </w:r>
                </w:p>
              </w:tc>
            </w:tr>
            <w:tr w:rsidR="00654948" w:rsidRPr="00547A8C" w:rsidTr="007D6ECB">
              <w:trPr>
                <w:trHeight w:val="1188"/>
              </w:trPr>
              <w:tc>
                <w:tcPr>
                  <w:tcW w:w="5062" w:type="dxa"/>
                </w:tcPr>
                <w:p w:rsidR="00654948" w:rsidRPr="00547A8C" w:rsidRDefault="00654948" w:rsidP="007D6ECB">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А) устойчивая совокупность людей, взаимодействующих определенным образом на основе взаимных ожиданий соответствующего поведения</w:t>
                  </w:r>
                </w:p>
              </w:tc>
              <w:tc>
                <w:tcPr>
                  <w:tcW w:w="3937" w:type="dxa"/>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  социальная структура</w:t>
                  </w:r>
                </w:p>
              </w:tc>
            </w:tr>
            <w:tr w:rsidR="00654948" w:rsidRPr="00547A8C" w:rsidTr="007D6ECB">
              <w:trPr>
                <w:trHeight w:val="549"/>
              </w:trPr>
              <w:tc>
                <w:tcPr>
                  <w:tcW w:w="5062" w:type="dxa"/>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Б) общность, члены которой имеют объединяющие их устойчивые особенности культуры ( включая язык) и сознание своего отличия от других подобных общностей</w:t>
                  </w:r>
                </w:p>
              </w:tc>
              <w:tc>
                <w:tcPr>
                  <w:tcW w:w="3937" w:type="dxa"/>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2) социальный статус</w:t>
                  </w:r>
                </w:p>
              </w:tc>
            </w:tr>
            <w:tr w:rsidR="00654948" w:rsidRPr="00547A8C" w:rsidTr="007D6ECB">
              <w:trPr>
                <w:trHeight w:val="549"/>
              </w:trPr>
              <w:tc>
                <w:tcPr>
                  <w:tcW w:w="5062" w:type="dxa"/>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В)  социальная позиция человека в обществе или группе, наделяющая его определенными правами и обязанностями</w:t>
                  </w:r>
                </w:p>
              </w:tc>
              <w:tc>
                <w:tcPr>
                  <w:tcW w:w="3937" w:type="dxa"/>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3) социальная группа</w:t>
                  </w:r>
                </w:p>
              </w:tc>
            </w:tr>
            <w:tr w:rsidR="00654948" w:rsidRPr="00547A8C" w:rsidTr="007D6ECB">
              <w:trPr>
                <w:trHeight w:val="549"/>
              </w:trPr>
              <w:tc>
                <w:tcPr>
                  <w:tcW w:w="5062" w:type="dxa"/>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Г) совокупность устойчивых связей между людьми, занимающими определенные статусы, между социальными группами</w:t>
                  </w:r>
                </w:p>
              </w:tc>
              <w:tc>
                <w:tcPr>
                  <w:tcW w:w="3937" w:type="dxa"/>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4) социальная мобильность</w:t>
                  </w:r>
                </w:p>
              </w:tc>
            </w:tr>
            <w:tr w:rsidR="00654948" w:rsidRPr="00547A8C" w:rsidTr="007D6ECB">
              <w:trPr>
                <w:trHeight w:val="549"/>
              </w:trPr>
              <w:tc>
                <w:tcPr>
                  <w:tcW w:w="5062" w:type="dxa"/>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Д) изменение положения человека или группы в обществе, переход от одной социальной позиции к другой</w:t>
                  </w:r>
                </w:p>
              </w:tc>
              <w:tc>
                <w:tcPr>
                  <w:tcW w:w="3937" w:type="dxa"/>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5) этническая группа</w:t>
                  </w:r>
                </w:p>
              </w:tc>
            </w:tr>
          </w:tbl>
          <w:p w:rsidR="00654948" w:rsidRPr="00547A8C" w:rsidRDefault="00654948" w:rsidP="00654948">
            <w:pPr>
              <w:spacing w:after="0" w:line="240" w:lineRule="auto"/>
              <w:ind w:firstLine="397"/>
              <w:rPr>
                <w:rFonts w:ascii="Times New Roman" w:eastAsia="Times New Roman" w:hAnsi="Times New Roman"/>
                <w:color w:val="000000"/>
                <w:sz w:val="24"/>
                <w:szCs w:val="24"/>
                <w:lang w:eastAsia="ru-RU"/>
              </w:rPr>
            </w:pP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Запишите в таблицу выбранные </w:t>
            </w:r>
            <w:r w:rsidRPr="00547A8C">
              <w:rPr>
                <w:rFonts w:ascii="Times New Roman" w:hAnsi="Times New Roman"/>
                <w:b/>
                <w:sz w:val="24"/>
                <w:szCs w:val="24"/>
              </w:rPr>
              <w:t>цифры</w:t>
            </w:r>
            <w:r w:rsidRPr="00547A8C">
              <w:rPr>
                <w:rFonts w:ascii="Times New Roman" w:hAnsi="Times New Roman"/>
                <w:sz w:val="24"/>
                <w:szCs w:val="24"/>
              </w:rPr>
              <w:t xml:space="preserve"> под соответствующими буквами.</w:t>
            </w:r>
          </w:p>
          <w:tbl>
            <w:tblPr>
              <w:tblpPr w:leftFromText="180" w:rightFromText="180" w:vertAnchor="text" w:horzAnchor="page" w:tblpX="3358" w:tblpY="136"/>
              <w:tblW w:w="3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752"/>
              <w:gridCol w:w="801"/>
              <w:gridCol w:w="755"/>
              <w:gridCol w:w="808"/>
            </w:tblGrid>
            <w:tr w:rsidR="00654948" w:rsidRPr="00547A8C" w:rsidTr="007D6ECB">
              <w:trPr>
                <w:trHeight w:val="376"/>
              </w:trPr>
              <w:tc>
                <w:tcPr>
                  <w:tcW w:w="829" w:type="dxa"/>
                </w:tcPr>
                <w:p w:rsidR="00654948" w:rsidRPr="00547A8C" w:rsidRDefault="00654948" w:rsidP="00654948">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А</w:t>
                  </w:r>
                </w:p>
              </w:tc>
              <w:tc>
                <w:tcPr>
                  <w:tcW w:w="752" w:type="dxa"/>
                </w:tcPr>
                <w:p w:rsidR="00654948" w:rsidRPr="00547A8C" w:rsidRDefault="00654948" w:rsidP="00654948">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Б</w:t>
                  </w:r>
                </w:p>
              </w:tc>
              <w:tc>
                <w:tcPr>
                  <w:tcW w:w="801" w:type="dxa"/>
                </w:tcPr>
                <w:p w:rsidR="00654948" w:rsidRPr="00547A8C" w:rsidRDefault="00654948" w:rsidP="00654948">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В</w:t>
                  </w:r>
                </w:p>
              </w:tc>
              <w:tc>
                <w:tcPr>
                  <w:tcW w:w="755" w:type="dxa"/>
                </w:tcPr>
                <w:p w:rsidR="00654948" w:rsidRPr="00547A8C" w:rsidRDefault="00654948" w:rsidP="00654948">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Г</w:t>
                  </w:r>
                </w:p>
              </w:tc>
              <w:tc>
                <w:tcPr>
                  <w:tcW w:w="808" w:type="dxa"/>
                </w:tcPr>
                <w:p w:rsidR="00654948" w:rsidRPr="00547A8C" w:rsidRDefault="00654948" w:rsidP="00654948">
                  <w:pPr>
                    <w:spacing w:after="0" w:line="240" w:lineRule="auto"/>
                    <w:ind w:firstLine="397"/>
                    <w:jc w:val="center"/>
                    <w:rPr>
                      <w:rFonts w:ascii="Times New Roman" w:hAnsi="Times New Roman"/>
                      <w:sz w:val="24"/>
                      <w:szCs w:val="24"/>
                    </w:rPr>
                  </w:pPr>
                  <w:r w:rsidRPr="00547A8C">
                    <w:rPr>
                      <w:rFonts w:ascii="Times New Roman" w:hAnsi="Times New Roman"/>
                      <w:sz w:val="24"/>
                      <w:szCs w:val="24"/>
                    </w:rPr>
                    <w:t>Д</w:t>
                  </w:r>
                </w:p>
              </w:tc>
            </w:tr>
            <w:tr w:rsidR="00654948" w:rsidRPr="00547A8C" w:rsidTr="007D6ECB">
              <w:trPr>
                <w:trHeight w:val="376"/>
              </w:trPr>
              <w:tc>
                <w:tcPr>
                  <w:tcW w:w="829" w:type="dxa"/>
                </w:tcPr>
                <w:p w:rsidR="00654948" w:rsidRPr="00547A8C" w:rsidRDefault="00654948" w:rsidP="00654948">
                  <w:pPr>
                    <w:spacing w:after="0" w:line="240" w:lineRule="auto"/>
                    <w:ind w:firstLine="397"/>
                    <w:rPr>
                      <w:rFonts w:ascii="Times New Roman" w:hAnsi="Times New Roman"/>
                      <w:sz w:val="24"/>
                      <w:szCs w:val="24"/>
                    </w:rPr>
                  </w:pPr>
                </w:p>
              </w:tc>
              <w:tc>
                <w:tcPr>
                  <w:tcW w:w="752" w:type="dxa"/>
                </w:tcPr>
                <w:p w:rsidR="00654948" w:rsidRPr="00547A8C" w:rsidRDefault="00654948" w:rsidP="00654948">
                  <w:pPr>
                    <w:spacing w:after="0" w:line="240" w:lineRule="auto"/>
                    <w:ind w:firstLine="397"/>
                    <w:rPr>
                      <w:rFonts w:ascii="Times New Roman" w:hAnsi="Times New Roman"/>
                      <w:sz w:val="24"/>
                      <w:szCs w:val="24"/>
                    </w:rPr>
                  </w:pPr>
                </w:p>
              </w:tc>
              <w:tc>
                <w:tcPr>
                  <w:tcW w:w="801" w:type="dxa"/>
                </w:tcPr>
                <w:p w:rsidR="00654948" w:rsidRPr="00547A8C" w:rsidRDefault="00654948" w:rsidP="00654948">
                  <w:pPr>
                    <w:spacing w:after="0" w:line="240" w:lineRule="auto"/>
                    <w:ind w:firstLine="397"/>
                    <w:rPr>
                      <w:rFonts w:ascii="Times New Roman" w:hAnsi="Times New Roman"/>
                      <w:sz w:val="24"/>
                      <w:szCs w:val="24"/>
                    </w:rPr>
                  </w:pPr>
                </w:p>
              </w:tc>
              <w:tc>
                <w:tcPr>
                  <w:tcW w:w="755" w:type="dxa"/>
                </w:tcPr>
                <w:p w:rsidR="00654948" w:rsidRPr="00547A8C" w:rsidRDefault="00654948" w:rsidP="00654948">
                  <w:pPr>
                    <w:spacing w:after="0" w:line="240" w:lineRule="auto"/>
                    <w:ind w:firstLine="397"/>
                    <w:rPr>
                      <w:rFonts w:ascii="Times New Roman" w:hAnsi="Times New Roman"/>
                      <w:sz w:val="24"/>
                      <w:szCs w:val="24"/>
                    </w:rPr>
                  </w:pPr>
                </w:p>
              </w:tc>
              <w:tc>
                <w:tcPr>
                  <w:tcW w:w="808" w:type="dxa"/>
                </w:tcPr>
                <w:p w:rsidR="00654948" w:rsidRPr="00547A8C" w:rsidRDefault="00654948" w:rsidP="00654948">
                  <w:pPr>
                    <w:spacing w:after="0" w:line="240" w:lineRule="auto"/>
                    <w:ind w:firstLine="397"/>
                    <w:rPr>
                      <w:rFonts w:ascii="Times New Roman" w:hAnsi="Times New Roman"/>
                      <w:sz w:val="24"/>
                      <w:szCs w:val="24"/>
                    </w:rPr>
                  </w:pPr>
                </w:p>
              </w:tc>
            </w:tr>
          </w:tbl>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Ответ: </w:t>
            </w:r>
          </w:p>
          <w:p w:rsidR="00654948" w:rsidRPr="00547A8C" w:rsidRDefault="00654948" w:rsidP="00654948">
            <w:pPr>
              <w:spacing w:after="0" w:line="240" w:lineRule="auto"/>
              <w:ind w:firstLine="397"/>
              <w:rPr>
                <w:rFonts w:ascii="Times New Roman" w:eastAsia="Times New Roman" w:hAnsi="Times New Roman"/>
                <w:color w:val="000000"/>
                <w:sz w:val="24"/>
                <w:szCs w:val="24"/>
                <w:lang w:eastAsia="ru-RU"/>
              </w:rPr>
            </w:pPr>
          </w:p>
          <w:p w:rsidR="00654948" w:rsidRPr="00547A8C" w:rsidRDefault="00654948" w:rsidP="00654948">
            <w:pPr>
              <w:spacing w:after="0" w:line="240" w:lineRule="auto"/>
              <w:ind w:firstLine="397"/>
              <w:rPr>
                <w:rFonts w:ascii="Times New Roman" w:eastAsia="Times New Roman" w:hAnsi="Times New Roman"/>
                <w:color w:val="000000"/>
                <w:sz w:val="24"/>
                <w:szCs w:val="24"/>
                <w:lang w:eastAsia="ru-RU"/>
              </w:rPr>
            </w:pPr>
          </w:p>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b/>
                <w:color w:val="000000"/>
                <w:sz w:val="24"/>
                <w:szCs w:val="24"/>
                <w:lang w:eastAsia="ru-RU"/>
              </w:rPr>
              <w:t>16.</w:t>
            </w:r>
            <w:r w:rsidRPr="00547A8C">
              <w:rPr>
                <w:rFonts w:ascii="Times New Roman" w:eastAsia="Times New Roman" w:hAnsi="Times New Roman"/>
                <w:color w:val="000000"/>
                <w:sz w:val="24"/>
                <w:szCs w:val="24"/>
                <w:lang w:eastAsia="ru-RU"/>
              </w:rPr>
              <w:t xml:space="preserve"> Социологические службы </w:t>
            </w:r>
            <w:r w:rsidRPr="00547A8C">
              <w:rPr>
                <w:rFonts w:ascii="Times New Roman" w:eastAsia="Times New Roman" w:hAnsi="Times New Roman"/>
                <w:color w:val="000000"/>
                <w:sz w:val="24"/>
                <w:szCs w:val="24"/>
                <w:lang w:eastAsia="ru-RU"/>
              </w:rPr>
              <w:lastRenderedPageBreak/>
              <w:t>опросили 25-летних и 60-летних жителей Челябинской области. Им задавали вопрос: «С чем, по вашему мнению, связано отклоняющееся поведение людей?»</w:t>
            </w:r>
          </w:p>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Результаты опроса (в % от числа опрошенных) представлены в таблице.</w:t>
            </w:r>
          </w:p>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p>
          <w:tbl>
            <w:tblPr>
              <w:tblW w:w="0" w:type="auto"/>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626"/>
              <w:gridCol w:w="1471"/>
              <w:gridCol w:w="1566"/>
            </w:tblGrid>
            <w:tr w:rsidR="00654948" w:rsidRPr="00547A8C" w:rsidTr="007D6ECB">
              <w:trPr>
                <w:trHeight w:val="531"/>
                <w:tblCellSpacing w:w="0" w:type="dxa"/>
              </w:trPr>
              <w:tc>
                <w:tcPr>
                  <w:tcW w:w="5626"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7" w:after="75" w:line="240" w:lineRule="auto"/>
                    <w:ind w:firstLine="397"/>
                    <w:jc w:val="center"/>
                    <w:rPr>
                      <w:rFonts w:ascii="Times New Roman" w:eastAsia="Times New Roman" w:hAnsi="Times New Roman"/>
                      <w:b/>
                      <w:color w:val="000000"/>
                      <w:sz w:val="24"/>
                      <w:szCs w:val="24"/>
                      <w:lang w:eastAsia="ru-RU"/>
                    </w:rPr>
                  </w:pPr>
                  <w:r w:rsidRPr="00547A8C">
                    <w:rPr>
                      <w:rFonts w:ascii="Times New Roman" w:eastAsia="Times New Roman" w:hAnsi="Times New Roman"/>
                      <w:b/>
                      <w:bCs/>
                      <w:color w:val="000000"/>
                      <w:sz w:val="24"/>
                      <w:szCs w:val="24"/>
                      <w:lang w:eastAsia="ru-RU"/>
                    </w:rPr>
                    <w:t>Причины отклоняющегося поведения</w:t>
                  </w:r>
                </w:p>
              </w:tc>
              <w:tc>
                <w:tcPr>
                  <w:tcW w:w="1471"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7" w:after="75" w:line="240" w:lineRule="auto"/>
                    <w:ind w:firstLine="397"/>
                    <w:jc w:val="center"/>
                    <w:rPr>
                      <w:rFonts w:ascii="Times New Roman" w:eastAsia="Times New Roman" w:hAnsi="Times New Roman"/>
                      <w:b/>
                      <w:color w:val="000000"/>
                      <w:sz w:val="24"/>
                      <w:szCs w:val="24"/>
                      <w:lang w:eastAsia="ru-RU"/>
                    </w:rPr>
                  </w:pPr>
                  <w:r w:rsidRPr="00547A8C">
                    <w:rPr>
                      <w:rFonts w:ascii="Times New Roman" w:eastAsia="Times New Roman" w:hAnsi="Times New Roman"/>
                      <w:b/>
                      <w:bCs/>
                      <w:color w:val="000000"/>
                      <w:sz w:val="24"/>
                      <w:szCs w:val="24"/>
                      <w:lang w:eastAsia="ru-RU"/>
                    </w:rPr>
                    <w:t>25-летние</w:t>
                  </w:r>
                </w:p>
              </w:tc>
              <w:tc>
                <w:tcPr>
                  <w:tcW w:w="1566"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7" w:after="75" w:line="240" w:lineRule="auto"/>
                    <w:ind w:firstLine="397"/>
                    <w:jc w:val="center"/>
                    <w:rPr>
                      <w:rFonts w:ascii="Times New Roman" w:eastAsia="Times New Roman" w:hAnsi="Times New Roman"/>
                      <w:b/>
                      <w:color w:val="000000"/>
                      <w:sz w:val="24"/>
                      <w:szCs w:val="24"/>
                      <w:lang w:eastAsia="ru-RU"/>
                    </w:rPr>
                  </w:pPr>
                  <w:r w:rsidRPr="00547A8C">
                    <w:rPr>
                      <w:rFonts w:ascii="Times New Roman" w:eastAsia="Times New Roman" w:hAnsi="Times New Roman"/>
                      <w:b/>
                      <w:bCs/>
                      <w:color w:val="000000"/>
                      <w:sz w:val="24"/>
                      <w:szCs w:val="24"/>
                      <w:lang w:eastAsia="ru-RU"/>
                    </w:rPr>
                    <w:t>60-летние</w:t>
                  </w:r>
                </w:p>
              </w:tc>
            </w:tr>
            <w:tr w:rsidR="00654948" w:rsidRPr="00547A8C" w:rsidTr="007D6ECB">
              <w:trPr>
                <w:trHeight w:val="546"/>
                <w:tblCellSpacing w:w="0" w:type="dxa"/>
              </w:trPr>
              <w:tc>
                <w:tcPr>
                  <w:tcW w:w="5626"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Некоторые люди генетически предрасположены к отклоняющемуся поведению.</w:t>
                  </w:r>
                </w:p>
              </w:tc>
              <w:tc>
                <w:tcPr>
                  <w:tcW w:w="1471" w:type="dxa"/>
                  <w:tcBorders>
                    <w:top w:val="outset" w:sz="6" w:space="0" w:color="auto"/>
                    <w:left w:val="outset" w:sz="6" w:space="0" w:color="auto"/>
                    <w:bottom w:val="outset" w:sz="6" w:space="0" w:color="auto"/>
                    <w:right w:val="outset" w:sz="6" w:space="0" w:color="auto"/>
                  </w:tcBorders>
                  <w:vAlign w:val="center"/>
                  <w:hideMark/>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15%</w:t>
                  </w:r>
                </w:p>
              </w:tc>
              <w:tc>
                <w:tcPr>
                  <w:tcW w:w="1566" w:type="dxa"/>
                  <w:tcBorders>
                    <w:top w:val="outset" w:sz="6" w:space="0" w:color="auto"/>
                    <w:left w:val="outset" w:sz="6" w:space="0" w:color="auto"/>
                    <w:bottom w:val="outset" w:sz="6" w:space="0" w:color="auto"/>
                    <w:right w:val="outset" w:sz="6" w:space="0" w:color="auto"/>
                  </w:tcBorders>
                  <w:vAlign w:val="center"/>
                  <w:hideMark/>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30%</w:t>
                  </w:r>
                </w:p>
              </w:tc>
            </w:tr>
            <w:tr w:rsidR="00654948" w:rsidRPr="00547A8C" w:rsidTr="007D6ECB">
              <w:trPr>
                <w:trHeight w:val="561"/>
                <w:tblCellSpacing w:w="0" w:type="dxa"/>
              </w:trPr>
              <w:tc>
                <w:tcPr>
                  <w:tcW w:w="5626"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Отклоняющееся поведение является следствием психологических качеств, черт характера.</w:t>
                  </w:r>
                </w:p>
              </w:tc>
              <w:tc>
                <w:tcPr>
                  <w:tcW w:w="1471" w:type="dxa"/>
                  <w:tcBorders>
                    <w:top w:val="outset" w:sz="6" w:space="0" w:color="auto"/>
                    <w:left w:val="outset" w:sz="6" w:space="0" w:color="auto"/>
                    <w:bottom w:val="outset" w:sz="6" w:space="0" w:color="auto"/>
                    <w:right w:val="outset" w:sz="6" w:space="0" w:color="auto"/>
                  </w:tcBorders>
                  <w:vAlign w:val="center"/>
                  <w:hideMark/>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10%</w:t>
                  </w:r>
                </w:p>
              </w:tc>
              <w:tc>
                <w:tcPr>
                  <w:tcW w:w="1566" w:type="dxa"/>
                  <w:tcBorders>
                    <w:top w:val="outset" w:sz="6" w:space="0" w:color="auto"/>
                    <w:left w:val="outset" w:sz="6" w:space="0" w:color="auto"/>
                    <w:bottom w:val="outset" w:sz="6" w:space="0" w:color="auto"/>
                    <w:right w:val="outset" w:sz="6" w:space="0" w:color="auto"/>
                  </w:tcBorders>
                  <w:vAlign w:val="center"/>
                  <w:hideMark/>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10%</w:t>
                  </w:r>
                </w:p>
              </w:tc>
            </w:tr>
            <w:tr w:rsidR="00654948" w:rsidRPr="00547A8C" w:rsidTr="007D6ECB">
              <w:trPr>
                <w:trHeight w:val="561"/>
                <w:tblCellSpacing w:w="0" w:type="dxa"/>
              </w:trPr>
              <w:tc>
                <w:tcPr>
                  <w:tcW w:w="5626"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Отклоняющееся поведение связано с социальными условиями жизни человека.</w:t>
                  </w:r>
                </w:p>
              </w:tc>
              <w:tc>
                <w:tcPr>
                  <w:tcW w:w="1471" w:type="dxa"/>
                  <w:tcBorders>
                    <w:top w:val="outset" w:sz="6" w:space="0" w:color="auto"/>
                    <w:left w:val="outset" w:sz="6" w:space="0" w:color="auto"/>
                    <w:bottom w:val="outset" w:sz="6" w:space="0" w:color="auto"/>
                    <w:right w:val="outset" w:sz="6" w:space="0" w:color="auto"/>
                  </w:tcBorders>
                  <w:vAlign w:val="center"/>
                  <w:hideMark/>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60%</w:t>
                  </w:r>
                </w:p>
              </w:tc>
              <w:tc>
                <w:tcPr>
                  <w:tcW w:w="1566" w:type="dxa"/>
                  <w:tcBorders>
                    <w:top w:val="outset" w:sz="6" w:space="0" w:color="auto"/>
                    <w:left w:val="outset" w:sz="6" w:space="0" w:color="auto"/>
                    <w:bottom w:val="outset" w:sz="6" w:space="0" w:color="auto"/>
                    <w:right w:val="outset" w:sz="6" w:space="0" w:color="auto"/>
                  </w:tcBorders>
                  <w:vAlign w:val="center"/>
                  <w:hideMark/>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55%</w:t>
                  </w:r>
                </w:p>
              </w:tc>
            </w:tr>
            <w:tr w:rsidR="00654948" w:rsidRPr="00547A8C" w:rsidTr="007D6ECB">
              <w:trPr>
                <w:trHeight w:val="425"/>
                <w:tblCellSpacing w:w="0" w:type="dxa"/>
              </w:trPr>
              <w:tc>
                <w:tcPr>
                  <w:tcW w:w="5626"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Человек случайно попадает в «плохую» компанию.</w:t>
                  </w:r>
                </w:p>
              </w:tc>
              <w:tc>
                <w:tcPr>
                  <w:tcW w:w="1471" w:type="dxa"/>
                  <w:tcBorders>
                    <w:top w:val="outset" w:sz="6" w:space="0" w:color="auto"/>
                    <w:left w:val="outset" w:sz="6" w:space="0" w:color="auto"/>
                    <w:bottom w:val="outset" w:sz="6" w:space="0" w:color="auto"/>
                    <w:right w:val="outset" w:sz="6" w:space="0" w:color="auto"/>
                  </w:tcBorders>
                  <w:vAlign w:val="center"/>
                  <w:hideMark/>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15%</w:t>
                  </w:r>
                </w:p>
              </w:tc>
              <w:tc>
                <w:tcPr>
                  <w:tcW w:w="1566" w:type="dxa"/>
                  <w:tcBorders>
                    <w:top w:val="outset" w:sz="6" w:space="0" w:color="auto"/>
                    <w:left w:val="outset" w:sz="6" w:space="0" w:color="auto"/>
                    <w:bottom w:val="outset" w:sz="6" w:space="0" w:color="auto"/>
                    <w:right w:val="outset" w:sz="6" w:space="0" w:color="auto"/>
                  </w:tcBorders>
                  <w:vAlign w:val="center"/>
                  <w:hideMark/>
                </w:tcPr>
                <w:p w:rsidR="00654948" w:rsidRPr="00547A8C" w:rsidRDefault="00654948" w:rsidP="007D6ECB">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5%</w:t>
                  </w:r>
                </w:p>
              </w:tc>
            </w:tr>
          </w:tbl>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p>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Результаты опроса, отражённые в таблице, были опубликованы и прокомментированы в СМИ. Какие из приведённых ниже выводов непосредственно вытекают из полученной в ходе опроса информации?  Запишите </w:t>
            </w:r>
            <w:r w:rsidRPr="00547A8C">
              <w:rPr>
                <w:rFonts w:ascii="Times New Roman" w:eastAsia="Times New Roman" w:hAnsi="Times New Roman"/>
                <w:b/>
                <w:color w:val="000000"/>
                <w:sz w:val="24"/>
                <w:szCs w:val="24"/>
                <w:lang w:eastAsia="ru-RU"/>
              </w:rPr>
              <w:t>цифры</w:t>
            </w:r>
            <w:r w:rsidRPr="00547A8C">
              <w:rPr>
                <w:rFonts w:ascii="Times New Roman" w:eastAsia="Times New Roman" w:hAnsi="Times New Roman"/>
                <w:color w:val="000000"/>
                <w:sz w:val="24"/>
                <w:szCs w:val="24"/>
                <w:lang w:eastAsia="ru-RU"/>
              </w:rPr>
              <w:t>, под которыми они указаны.</w:t>
            </w:r>
          </w:p>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1) Независимо от возраста большинство опрошенных связывают отклоняющееся поведение с социальными факторами. </w:t>
            </w:r>
          </w:p>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 2) Молодёжь считает отклоняющееся поведение случайным стечением обстоятельств.</w:t>
            </w:r>
          </w:p>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 3) Люди старшего возраста считают, что социальное неравенство заставляет человека демонстрировать отклоняющееся поведение.</w:t>
            </w:r>
          </w:p>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 4) Опрошенные обеих групп указывают на особую роль социальных условий в формировании поведения человека.</w:t>
            </w:r>
          </w:p>
          <w:p w:rsidR="00654948" w:rsidRPr="00547A8C" w:rsidRDefault="00654948" w:rsidP="00654948">
            <w:pPr>
              <w:spacing w:after="0" w:line="240" w:lineRule="auto"/>
              <w:ind w:firstLine="397"/>
              <w:jc w:val="both"/>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xml:space="preserve"> 5) Люди старшего возраста более, чем молодёжь, склонны объяснять отклоняющееся поведение генетической предрасположенностью.</w:t>
            </w:r>
          </w:p>
          <w:p w:rsidR="00654948" w:rsidRPr="00547A8C" w:rsidRDefault="00654948" w:rsidP="00654948">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Ответ: ____________________</w:t>
            </w:r>
          </w:p>
          <w:p w:rsidR="00654948" w:rsidRPr="00547A8C" w:rsidRDefault="00654948" w:rsidP="00654948">
            <w:pPr>
              <w:spacing w:after="0" w:line="240" w:lineRule="auto"/>
              <w:ind w:firstLine="397"/>
              <w:rPr>
                <w:rFonts w:ascii="Times New Roman" w:eastAsia="Times New Roman" w:hAnsi="Times New Roman"/>
                <w:color w:val="000000"/>
                <w:sz w:val="24"/>
                <w:szCs w:val="24"/>
                <w:lang w:eastAsia="ru-RU"/>
              </w:rPr>
            </w:pP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eastAsia="Times New Roman" w:hAnsi="Times New Roman"/>
                <w:b/>
                <w:color w:val="000000"/>
                <w:sz w:val="24"/>
                <w:szCs w:val="24"/>
                <w:lang w:eastAsia="ru-RU"/>
              </w:rPr>
              <w:t xml:space="preserve">17. </w:t>
            </w:r>
            <w:r w:rsidRPr="00547A8C">
              <w:rPr>
                <w:rFonts w:ascii="Times New Roman" w:hAnsi="Times New Roman"/>
                <w:sz w:val="24"/>
                <w:szCs w:val="24"/>
              </w:rPr>
              <w:t>Прочитайте приведенный ниже текст, в котором пропущен ряд слов. Выберите из предлагаемого списка слова, которые необходимо вставить на место пропусков.</w:t>
            </w: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sz w:val="24"/>
                <w:szCs w:val="24"/>
              </w:rPr>
              <w:t>« Отклоняющееся А ________ проявляется в отступлении от общепринятых  Б_______ социальной жизни, в их нарушении. Среди форм В ______ отклоняющего поведения одними из самых тяжёлых последствий для Г _______ и общества являются алкоголизм и Д _______. В этом отношении молодые особенно уязвимы».</w:t>
            </w:r>
          </w:p>
          <w:p w:rsidR="00654948" w:rsidRPr="00547A8C" w:rsidRDefault="00654948" w:rsidP="00654948">
            <w:pPr>
              <w:pStyle w:val="21"/>
              <w:spacing w:before="124" w:after="0" w:line="240" w:lineRule="auto"/>
              <w:ind w:left="40" w:right="40" w:firstLine="397"/>
              <w:rPr>
                <w:rFonts w:ascii="Times New Roman" w:hAnsi="Times New Roman" w:cs="Times New Roman"/>
                <w:sz w:val="24"/>
                <w:szCs w:val="24"/>
              </w:rPr>
            </w:pPr>
            <w:r w:rsidRPr="00547A8C">
              <w:rPr>
                <w:rFonts w:ascii="Times New Roman" w:eastAsia="MingLiU_HKSCS" w:hAnsi="Times New Roman" w:cs="Times New Roman"/>
                <w:color w:val="000000"/>
                <w:sz w:val="24"/>
                <w:szCs w:val="24"/>
                <w:lang w:eastAsia="ru-RU"/>
              </w:rPr>
              <w:t xml:space="preserve">Слова в списке даны в именительном падеже. Каждое слово может быть использовано только один раз. Выбирайте последовательно одно слово за другим, мысленно заполняя каждый пропуск. </w:t>
            </w:r>
            <w:r w:rsidRPr="00547A8C">
              <w:rPr>
                <w:rFonts w:ascii="Times New Roman" w:hAnsi="Times New Roman" w:cs="Times New Roman"/>
                <w:sz w:val="24"/>
                <w:szCs w:val="24"/>
              </w:rPr>
              <w:t>Обратите внима</w:t>
            </w:r>
            <w:r w:rsidRPr="00547A8C">
              <w:rPr>
                <w:rFonts w:ascii="Times New Roman" w:hAnsi="Times New Roman" w:cs="Times New Roman"/>
                <w:sz w:val="24"/>
                <w:szCs w:val="24"/>
              </w:rPr>
              <w:softHyphen/>
              <w:t>ние на то, что слов в списке больше, чем Вам потребу</w:t>
            </w:r>
            <w:r w:rsidRPr="00547A8C">
              <w:rPr>
                <w:rFonts w:ascii="Times New Roman" w:hAnsi="Times New Roman" w:cs="Times New Roman"/>
                <w:sz w:val="24"/>
                <w:szCs w:val="24"/>
              </w:rPr>
              <w:softHyphen/>
              <w:t>ется для заполнения пропусков.</w:t>
            </w:r>
          </w:p>
          <w:p w:rsidR="00654948" w:rsidRPr="00547A8C" w:rsidRDefault="00654948" w:rsidP="00654948">
            <w:pPr>
              <w:shd w:val="clear" w:color="auto" w:fill="FFFFFF"/>
              <w:spacing w:after="0" w:line="240" w:lineRule="auto"/>
              <w:ind w:left="480" w:right="60" w:firstLine="397"/>
              <w:rPr>
                <w:rFonts w:ascii="Times New Roman" w:hAnsi="Times New Roman"/>
                <w:b/>
                <w:sz w:val="24"/>
                <w:szCs w:val="24"/>
              </w:rPr>
            </w:pPr>
          </w:p>
          <w:p w:rsidR="00654948" w:rsidRPr="00547A8C" w:rsidRDefault="00654948" w:rsidP="00654948">
            <w:pPr>
              <w:shd w:val="clear" w:color="auto" w:fill="FFFFFF"/>
              <w:spacing w:after="0" w:line="240" w:lineRule="auto"/>
              <w:ind w:left="480" w:right="60" w:firstLine="397"/>
              <w:rPr>
                <w:rFonts w:ascii="Times New Roman" w:hAnsi="Times New Roman"/>
                <w:b/>
                <w:sz w:val="24"/>
                <w:szCs w:val="24"/>
              </w:rPr>
            </w:pPr>
            <w:r w:rsidRPr="00547A8C">
              <w:rPr>
                <w:rFonts w:ascii="Times New Roman" w:hAnsi="Times New Roman"/>
                <w:b/>
                <w:sz w:val="24"/>
                <w:szCs w:val="24"/>
              </w:rPr>
              <w:t>Список терминов:</w:t>
            </w:r>
          </w:p>
          <w:p w:rsidR="00654948" w:rsidRPr="00547A8C" w:rsidRDefault="00654948" w:rsidP="00654948">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1) личность</w:t>
            </w:r>
          </w:p>
          <w:p w:rsidR="00654948" w:rsidRPr="00547A8C" w:rsidRDefault="00654948" w:rsidP="00654948">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2) семья</w:t>
            </w:r>
          </w:p>
          <w:p w:rsidR="00654948" w:rsidRPr="00547A8C" w:rsidRDefault="00654948" w:rsidP="00654948">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3) поведение</w:t>
            </w:r>
          </w:p>
          <w:p w:rsidR="00654948" w:rsidRPr="00547A8C" w:rsidRDefault="00654948" w:rsidP="00654948">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4) школа</w:t>
            </w:r>
          </w:p>
          <w:p w:rsidR="00654948" w:rsidRPr="00547A8C" w:rsidRDefault="00654948" w:rsidP="00654948">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5) связь</w:t>
            </w:r>
          </w:p>
          <w:p w:rsidR="00654948" w:rsidRPr="00547A8C" w:rsidRDefault="00654948" w:rsidP="00654948">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 xml:space="preserve">6) наркомания </w:t>
            </w:r>
          </w:p>
          <w:p w:rsidR="00654948" w:rsidRPr="00547A8C" w:rsidRDefault="00654948" w:rsidP="00654948">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lastRenderedPageBreak/>
              <w:t>7) процессы</w:t>
            </w:r>
          </w:p>
          <w:p w:rsidR="00654948" w:rsidRPr="00547A8C" w:rsidRDefault="00654948" w:rsidP="00654948">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8) норма</w:t>
            </w:r>
          </w:p>
          <w:p w:rsidR="00654948" w:rsidRPr="00547A8C" w:rsidRDefault="00654948" w:rsidP="00654948">
            <w:pPr>
              <w:shd w:val="clear" w:color="auto" w:fill="FFFFFF"/>
              <w:spacing w:after="0" w:line="240" w:lineRule="auto"/>
              <w:ind w:left="480" w:right="60" w:firstLine="397"/>
              <w:rPr>
                <w:rFonts w:ascii="Times New Roman" w:hAnsi="Times New Roman"/>
                <w:sz w:val="24"/>
                <w:szCs w:val="24"/>
              </w:rPr>
            </w:pPr>
            <w:r w:rsidRPr="00547A8C">
              <w:rPr>
                <w:rFonts w:ascii="Times New Roman" w:hAnsi="Times New Roman"/>
                <w:sz w:val="24"/>
                <w:szCs w:val="24"/>
              </w:rPr>
              <w:t>9) негатив</w:t>
            </w:r>
          </w:p>
          <w:p w:rsidR="00654948" w:rsidRPr="00547A8C" w:rsidRDefault="00654948" w:rsidP="00654948">
            <w:pPr>
              <w:shd w:val="clear" w:color="auto" w:fill="FFFFFF"/>
              <w:spacing w:after="0" w:line="240" w:lineRule="auto"/>
              <w:ind w:left="460" w:right="20" w:firstLine="397"/>
              <w:rPr>
                <w:rFonts w:ascii="Times New Roman" w:hAnsi="Times New Roman"/>
                <w:i/>
                <w:sz w:val="24"/>
                <w:szCs w:val="24"/>
              </w:rPr>
            </w:pPr>
            <w:r w:rsidRPr="00547A8C">
              <w:rPr>
                <w:rFonts w:ascii="Times New Roman" w:hAnsi="Times New Roman"/>
                <w:i/>
                <w:sz w:val="24"/>
                <w:szCs w:val="24"/>
              </w:rPr>
              <w:t>В данной ниже таблице приведены буквы, обозначаю</w:t>
            </w:r>
            <w:r w:rsidRPr="00547A8C">
              <w:rPr>
                <w:rFonts w:ascii="Times New Roman" w:hAnsi="Times New Roman"/>
                <w:i/>
                <w:sz w:val="24"/>
                <w:szCs w:val="24"/>
              </w:rPr>
              <w:softHyphen/>
              <w:t>щие пропущенные слова. Запишите в таблицу под ка</w:t>
            </w:r>
            <w:r w:rsidRPr="00547A8C">
              <w:rPr>
                <w:rFonts w:ascii="Times New Roman" w:hAnsi="Times New Roman"/>
                <w:i/>
                <w:sz w:val="24"/>
                <w:szCs w:val="24"/>
              </w:rPr>
              <w:softHyphen/>
              <w:t>ждой буквой номер выбранного Вами слова.</w:t>
            </w:r>
          </w:p>
          <w:p w:rsidR="00654948" w:rsidRPr="00547A8C" w:rsidRDefault="00654948" w:rsidP="00654948">
            <w:pPr>
              <w:shd w:val="clear" w:color="auto" w:fill="FFFFFF"/>
              <w:spacing w:before="82" w:after="0" w:line="240" w:lineRule="auto"/>
              <w:ind w:firstLine="397"/>
              <w:rPr>
                <w:rFonts w:ascii="Times New Roman" w:hAnsi="Times New Roman"/>
                <w:sz w:val="24"/>
                <w:szCs w:val="24"/>
              </w:rPr>
            </w:pPr>
            <w:r w:rsidRPr="00547A8C">
              <w:rPr>
                <w:rFonts w:ascii="Times New Roman" w:hAnsi="Times New Roman"/>
                <w:sz w:val="24"/>
                <w:szCs w:val="24"/>
              </w:rPr>
              <w:t xml:space="preserve">Ответ: </w:t>
            </w:r>
          </w:p>
          <w:tbl>
            <w:tblPr>
              <w:tblpPr w:leftFromText="180" w:rightFromText="180" w:vertAnchor="text" w:horzAnchor="margin" w:tblpXSpec="center"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24"/>
              <w:gridCol w:w="1159"/>
              <w:gridCol w:w="1164"/>
              <w:gridCol w:w="1159"/>
              <w:gridCol w:w="1185"/>
            </w:tblGrid>
            <w:tr w:rsidR="00654948" w:rsidRPr="00547A8C" w:rsidTr="007D6ECB">
              <w:trPr>
                <w:trHeight w:val="214"/>
              </w:trPr>
              <w:tc>
                <w:tcPr>
                  <w:tcW w:w="1224" w:type="dxa"/>
                  <w:shd w:val="clear" w:color="auto" w:fill="FFFFFF"/>
                  <w:hideMark/>
                </w:tcPr>
                <w:p w:rsidR="00654948" w:rsidRPr="00547A8C" w:rsidRDefault="00654948" w:rsidP="00654948">
                  <w:pPr>
                    <w:spacing w:after="0" w:line="240" w:lineRule="auto"/>
                    <w:ind w:left="20" w:firstLine="397"/>
                    <w:jc w:val="center"/>
                    <w:rPr>
                      <w:rFonts w:ascii="Times New Roman" w:hAnsi="Times New Roman"/>
                      <w:sz w:val="24"/>
                      <w:szCs w:val="24"/>
                      <w:lang w:eastAsia="ru-RU"/>
                    </w:rPr>
                  </w:pPr>
                  <w:r w:rsidRPr="00547A8C">
                    <w:rPr>
                      <w:rFonts w:ascii="Times New Roman" w:hAnsi="Times New Roman"/>
                      <w:sz w:val="24"/>
                      <w:szCs w:val="24"/>
                    </w:rPr>
                    <w:t>А</w:t>
                  </w:r>
                </w:p>
              </w:tc>
              <w:tc>
                <w:tcPr>
                  <w:tcW w:w="1159" w:type="dxa"/>
                  <w:shd w:val="clear" w:color="auto" w:fill="FFFFFF"/>
                  <w:hideMark/>
                </w:tcPr>
                <w:p w:rsidR="00654948" w:rsidRPr="00547A8C" w:rsidRDefault="00654948" w:rsidP="00654948">
                  <w:pPr>
                    <w:spacing w:after="0" w:line="240" w:lineRule="auto"/>
                    <w:ind w:left="380" w:firstLine="397"/>
                    <w:jc w:val="center"/>
                    <w:rPr>
                      <w:rFonts w:ascii="Times New Roman" w:hAnsi="Times New Roman"/>
                      <w:sz w:val="24"/>
                      <w:szCs w:val="24"/>
                    </w:rPr>
                  </w:pPr>
                  <w:r w:rsidRPr="00547A8C">
                    <w:rPr>
                      <w:rFonts w:ascii="Times New Roman" w:hAnsi="Times New Roman"/>
                      <w:sz w:val="24"/>
                      <w:szCs w:val="24"/>
                    </w:rPr>
                    <w:t>Б</w:t>
                  </w:r>
                </w:p>
              </w:tc>
              <w:tc>
                <w:tcPr>
                  <w:tcW w:w="1164" w:type="dxa"/>
                  <w:shd w:val="clear" w:color="auto" w:fill="FFFFFF"/>
                  <w:hideMark/>
                </w:tcPr>
                <w:p w:rsidR="00654948" w:rsidRPr="00547A8C" w:rsidRDefault="00654948" w:rsidP="00654948">
                  <w:pPr>
                    <w:spacing w:after="0" w:line="240" w:lineRule="auto"/>
                    <w:ind w:left="380" w:firstLine="397"/>
                    <w:jc w:val="center"/>
                    <w:rPr>
                      <w:rFonts w:ascii="Times New Roman" w:hAnsi="Times New Roman"/>
                      <w:sz w:val="24"/>
                      <w:szCs w:val="24"/>
                    </w:rPr>
                  </w:pPr>
                  <w:r w:rsidRPr="00547A8C">
                    <w:rPr>
                      <w:rFonts w:ascii="Times New Roman" w:hAnsi="Times New Roman"/>
                      <w:sz w:val="24"/>
                      <w:szCs w:val="24"/>
                    </w:rPr>
                    <w:t>В</w:t>
                  </w:r>
                </w:p>
              </w:tc>
              <w:tc>
                <w:tcPr>
                  <w:tcW w:w="1159" w:type="dxa"/>
                  <w:shd w:val="clear" w:color="auto" w:fill="FFFFFF"/>
                  <w:hideMark/>
                </w:tcPr>
                <w:p w:rsidR="00654948" w:rsidRPr="00547A8C" w:rsidRDefault="00654948" w:rsidP="00654948">
                  <w:pPr>
                    <w:spacing w:after="0" w:line="240" w:lineRule="auto"/>
                    <w:ind w:left="380" w:firstLine="397"/>
                    <w:jc w:val="center"/>
                    <w:rPr>
                      <w:rFonts w:ascii="Times New Roman" w:hAnsi="Times New Roman"/>
                      <w:sz w:val="24"/>
                      <w:szCs w:val="24"/>
                    </w:rPr>
                  </w:pPr>
                  <w:r w:rsidRPr="00547A8C">
                    <w:rPr>
                      <w:rFonts w:ascii="Times New Roman" w:hAnsi="Times New Roman"/>
                      <w:sz w:val="24"/>
                      <w:szCs w:val="24"/>
                    </w:rPr>
                    <w:t>Г</w:t>
                  </w:r>
                </w:p>
              </w:tc>
              <w:tc>
                <w:tcPr>
                  <w:tcW w:w="1185" w:type="dxa"/>
                  <w:shd w:val="clear" w:color="auto" w:fill="FFFFFF"/>
                  <w:hideMark/>
                </w:tcPr>
                <w:p w:rsidR="00654948" w:rsidRPr="00547A8C" w:rsidRDefault="00654948" w:rsidP="00654948">
                  <w:pPr>
                    <w:spacing w:after="0" w:line="240" w:lineRule="auto"/>
                    <w:ind w:left="360" w:firstLine="397"/>
                    <w:jc w:val="center"/>
                    <w:rPr>
                      <w:rFonts w:ascii="Times New Roman" w:hAnsi="Times New Roman"/>
                      <w:sz w:val="24"/>
                      <w:szCs w:val="24"/>
                    </w:rPr>
                  </w:pPr>
                  <w:r w:rsidRPr="00547A8C">
                    <w:rPr>
                      <w:rFonts w:ascii="Times New Roman" w:hAnsi="Times New Roman"/>
                      <w:sz w:val="24"/>
                      <w:szCs w:val="24"/>
                    </w:rPr>
                    <w:t>Д</w:t>
                  </w:r>
                </w:p>
              </w:tc>
            </w:tr>
            <w:tr w:rsidR="00654948" w:rsidRPr="00547A8C" w:rsidTr="007D6ECB">
              <w:trPr>
                <w:trHeight w:val="205"/>
              </w:trPr>
              <w:tc>
                <w:tcPr>
                  <w:tcW w:w="1224" w:type="dxa"/>
                  <w:shd w:val="clear" w:color="auto" w:fill="FFFFFF"/>
                </w:tcPr>
                <w:p w:rsidR="00654948" w:rsidRPr="00547A8C" w:rsidRDefault="00654948" w:rsidP="00654948">
                  <w:pPr>
                    <w:spacing w:after="0" w:line="240" w:lineRule="auto"/>
                    <w:ind w:firstLine="397"/>
                    <w:rPr>
                      <w:rFonts w:ascii="Times New Roman" w:eastAsia="MingLiU_HKSCS" w:hAnsi="Times New Roman"/>
                      <w:sz w:val="24"/>
                      <w:szCs w:val="24"/>
                      <w:lang w:eastAsia="ru-RU"/>
                    </w:rPr>
                  </w:pPr>
                </w:p>
              </w:tc>
              <w:tc>
                <w:tcPr>
                  <w:tcW w:w="1159" w:type="dxa"/>
                  <w:shd w:val="clear" w:color="auto" w:fill="FFFFFF"/>
                </w:tcPr>
                <w:p w:rsidR="00654948" w:rsidRPr="00547A8C" w:rsidRDefault="00654948" w:rsidP="00654948">
                  <w:pPr>
                    <w:spacing w:after="0" w:line="240" w:lineRule="auto"/>
                    <w:ind w:firstLine="397"/>
                    <w:rPr>
                      <w:rFonts w:ascii="Times New Roman" w:eastAsia="MingLiU_HKSCS" w:hAnsi="Times New Roman"/>
                      <w:sz w:val="24"/>
                      <w:szCs w:val="24"/>
                      <w:lang w:eastAsia="ru-RU"/>
                    </w:rPr>
                  </w:pPr>
                </w:p>
              </w:tc>
              <w:tc>
                <w:tcPr>
                  <w:tcW w:w="1164" w:type="dxa"/>
                  <w:shd w:val="clear" w:color="auto" w:fill="FFFFFF"/>
                </w:tcPr>
                <w:p w:rsidR="00654948" w:rsidRPr="00547A8C" w:rsidRDefault="00654948" w:rsidP="00654948">
                  <w:pPr>
                    <w:spacing w:after="0" w:line="240" w:lineRule="auto"/>
                    <w:ind w:firstLine="397"/>
                    <w:rPr>
                      <w:rFonts w:ascii="Times New Roman" w:eastAsia="MingLiU_HKSCS" w:hAnsi="Times New Roman"/>
                      <w:sz w:val="24"/>
                      <w:szCs w:val="24"/>
                      <w:lang w:eastAsia="ru-RU"/>
                    </w:rPr>
                  </w:pPr>
                </w:p>
              </w:tc>
              <w:tc>
                <w:tcPr>
                  <w:tcW w:w="1159" w:type="dxa"/>
                  <w:shd w:val="clear" w:color="auto" w:fill="FFFFFF"/>
                </w:tcPr>
                <w:p w:rsidR="00654948" w:rsidRPr="00547A8C" w:rsidRDefault="00654948" w:rsidP="00654948">
                  <w:pPr>
                    <w:spacing w:after="0" w:line="240" w:lineRule="auto"/>
                    <w:ind w:firstLine="397"/>
                    <w:rPr>
                      <w:rFonts w:ascii="Times New Roman" w:eastAsia="MingLiU_HKSCS" w:hAnsi="Times New Roman"/>
                      <w:sz w:val="24"/>
                      <w:szCs w:val="24"/>
                      <w:lang w:eastAsia="ru-RU"/>
                    </w:rPr>
                  </w:pPr>
                </w:p>
              </w:tc>
              <w:tc>
                <w:tcPr>
                  <w:tcW w:w="1185" w:type="dxa"/>
                  <w:shd w:val="clear" w:color="auto" w:fill="FFFFFF"/>
                </w:tcPr>
                <w:p w:rsidR="00654948" w:rsidRPr="00547A8C" w:rsidRDefault="00654948" w:rsidP="00654948">
                  <w:pPr>
                    <w:spacing w:after="0" w:line="240" w:lineRule="auto"/>
                    <w:ind w:firstLine="397"/>
                    <w:rPr>
                      <w:rFonts w:ascii="Times New Roman" w:eastAsia="MingLiU_HKSCS" w:hAnsi="Times New Roman"/>
                      <w:sz w:val="24"/>
                      <w:szCs w:val="24"/>
                      <w:lang w:eastAsia="ru-RU"/>
                    </w:rPr>
                  </w:pPr>
                </w:p>
              </w:tc>
            </w:tr>
          </w:tbl>
          <w:p w:rsidR="00654948" w:rsidRPr="00547A8C" w:rsidRDefault="00654948" w:rsidP="00654948">
            <w:pPr>
              <w:shd w:val="clear" w:color="auto" w:fill="FFFFFF"/>
              <w:spacing w:before="82" w:after="0" w:line="240" w:lineRule="auto"/>
              <w:ind w:firstLine="397"/>
              <w:rPr>
                <w:rFonts w:ascii="Times New Roman" w:hAnsi="Times New Roman"/>
                <w:sz w:val="24"/>
                <w:szCs w:val="24"/>
              </w:rPr>
            </w:pPr>
          </w:p>
          <w:p w:rsidR="00654948" w:rsidRPr="00547A8C" w:rsidRDefault="00654948" w:rsidP="00654948">
            <w:pPr>
              <w:pStyle w:val="a8"/>
              <w:tabs>
                <w:tab w:val="left" w:pos="796"/>
              </w:tabs>
              <w:spacing w:after="0" w:line="240" w:lineRule="auto"/>
              <w:ind w:right="40" w:firstLine="397"/>
              <w:rPr>
                <w:rFonts w:ascii="Times New Roman" w:hAnsi="Times New Roman" w:cs="Times New Roman"/>
              </w:rPr>
            </w:pPr>
          </w:p>
          <w:p w:rsidR="00654948" w:rsidRPr="00547A8C" w:rsidRDefault="00654948" w:rsidP="00654948">
            <w:pPr>
              <w:spacing w:after="0" w:line="240" w:lineRule="auto"/>
              <w:ind w:firstLine="397"/>
              <w:rPr>
                <w:rFonts w:ascii="Times New Roman" w:hAnsi="Times New Roman"/>
                <w:sz w:val="24"/>
                <w:szCs w:val="24"/>
              </w:rPr>
            </w:pP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Рассмотрите изображение и выполните задание 18</w:t>
            </w:r>
          </w:p>
          <w:p w:rsidR="00654948" w:rsidRPr="00547A8C" w:rsidRDefault="00654948" w:rsidP="00654948">
            <w:pPr>
              <w:spacing w:after="0" w:line="240" w:lineRule="auto"/>
              <w:ind w:firstLine="397"/>
              <w:rPr>
                <w:rFonts w:ascii="Times New Roman" w:hAnsi="Times New Roman"/>
                <w:sz w:val="24"/>
                <w:szCs w:val="24"/>
              </w:rPr>
            </w:pP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eastAsia="Times New Roman" w:hAnsi="Times New Roman"/>
                <w:noProof/>
                <w:color w:val="000000"/>
                <w:sz w:val="24"/>
                <w:szCs w:val="24"/>
                <w:lang w:eastAsia="ru-RU"/>
              </w:rPr>
              <w:drawing>
                <wp:inline distT="0" distB="0" distL="0" distR="0">
                  <wp:extent cx="4619625" cy="2438400"/>
                  <wp:effectExtent l="19050" t="0" r="9525" b="0"/>
                  <wp:docPr id="67" name="Рисунок 1" descr="C:\Users\Администратор\Desktop\gw7vkQmN-5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Desktop\gw7vkQmN-580[1].jpg"/>
                          <pic:cNvPicPr>
                            <a:picLocks noChangeAspect="1" noChangeArrowheads="1"/>
                          </pic:cNvPicPr>
                        </pic:nvPicPr>
                        <pic:blipFill>
                          <a:blip r:embed="rId56"/>
                          <a:srcRect/>
                          <a:stretch>
                            <a:fillRect/>
                          </a:stretch>
                        </pic:blipFill>
                        <pic:spPr bwMode="auto">
                          <a:xfrm>
                            <a:off x="0" y="0"/>
                            <a:ext cx="4619625" cy="2438400"/>
                          </a:xfrm>
                          <a:prstGeom prst="rect">
                            <a:avLst/>
                          </a:prstGeom>
                          <a:noFill/>
                          <a:ln w="9525">
                            <a:noFill/>
                            <a:miter lim="800000"/>
                            <a:headEnd/>
                            <a:tailEnd/>
                          </a:ln>
                        </pic:spPr>
                      </pic:pic>
                    </a:graphicData>
                  </a:graphic>
                </wp:inline>
              </w:drawing>
            </w:r>
          </w:p>
          <w:p w:rsidR="00654948" w:rsidRPr="00547A8C" w:rsidRDefault="00654948" w:rsidP="00654948">
            <w:pPr>
              <w:spacing w:after="0" w:line="240" w:lineRule="auto"/>
              <w:ind w:firstLine="397"/>
              <w:rPr>
                <w:rFonts w:ascii="Times New Roman" w:hAnsi="Times New Roman"/>
                <w:sz w:val="24"/>
                <w:szCs w:val="24"/>
              </w:rPr>
            </w:pP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eastAsia="Times New Roman" w:hAnsi="Times New Roman"/>
                <w:b/>
                <w:color w:val="000000"/>
                <w:sz w:val="24"/>
                <w:szCs w:val="24"/>
                <w:lang w:eastAsia="ru-RU"/>
              </w:rPr>
              <w:t>18.</w:t>
            </w:r>
            <w:r w:rsidRPr="00547A8C">
              <w:rPr>
                <w:rFonts w:ascii="Times New Roman" w:eastAsia="Times New Roman" w:hAnsi="Times New Roman"/>
                <w:color w:val="000000"/>
                <w:sz w:val="24"/>
                <w:szCs w:val="24"/>
                <w:lang w:eastAsia="ru-RU"/>
              </w:rPr>
              <w:t xml:space="preserve"> </w:t>
            </w:r>
            <w:r w:rsidRPr="00547A8C">
              <w:rPr>
                <w:rFonts w:ascii="Times New Roman" w:hAnsi="Times New Roman"/>
                <w:sz w:val="24"/>
                <w:szCs w:val="24"/>
              </w:rPr>
              <w:t xml:space="preserve">Какие суждения об изображении являются верными? Выберите четыре суждения из семи предложенных. </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1) социально-экономическая ситуация данная на изображение характерна для современного общества</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2) социально-экономическая ситуация данная на изображение характерна для традиционной экономической системе</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3) социально-экономическая ситуация данная на изображение решается при поддержке государства</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4) социально-экономическая ситуация данная на изображение характерна для рыночной экономической системе</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5) социально-экономическая ситуация данная на изображение затрагивает всех трудоспособных граждан</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6) социально-экономическая ситуация данная на изображение характерна только для промышленного производства</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7) социально-экономическая ситуация данная на изображение имеет как экономические так и социальные последствия</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 xml:space="preserve">Запишите </w:t>
            </w:r>
            <w:r w:rsidRPr="00547A8C">
              <w:rPr>
                <w:rFonts w:ascii="Times New Roman" w:hAnsi="Times New Roman"/>
                <w:b/>
                <w:sz w:val="24"/>
                <w:szCs w:val="24"/>
              </w:rPr>
              <w:t>цифры</w:t>
            </w:r>
            <w:r w:rsidRPr="00547A8C">
              <w:rPr>
                <w:rFonts w:ascii="Times New Roman" w:hAnsi="Times New Roman"/>
                <w:sz w:val="24"/>
                <w:szCs w:val="24"/>
              </w:rPr>
              <w:t>, под которыми они указаны.</w:t>
            </w:r>
          </w:p>
          <w:p w:rsidR="00654948" w:rsidRPr="00547A8C" w:rsidRDefault="00654948" w:rsidP="00654948">
            <w:pPr>
              <w:spacing w:after="0" w:line="240" w:lineRule="auto"/>
              <w:ind w:firstLine="397"/>
              <w:rPr>
                <w:rFonts w:ascii="Times New Roman" w:hAnsi="Times New Roman"/>
                <w:sz w:val="24"/>
                <w:szCs w:val="24"/>
              </w:rPr>
            </w:pPr>
            <w:r w:rsidRPr="00547A8C">
              <w:rPr>
                <w:rFonts w:ascii="Times New Roman" w:hAnsi="Times New Roman"/>
                <w:sz w:val="24"/>
                <w:szCs w:val="24"/>
              </w:rPr>
              <w:t>Ответ: _________________________</w:t>
            </w:r>
          </w:p>
          <w:p w:rsidR="00654948" w:rsidRPr="00547A8C" w:rsidRDefault="00654948" w:rsidP="00654948">
            <w:pPr>
              <w:spacing w:after="0" w:line="240" w:lineRule="auto"/>
              <w:ind w:firstLine="397"/>
              <w:rPr>
                <w:rFonts w:ascii="Times New Roman" w:eastAsia="Times New Roman" w:hAnsi="Times New Roman"/>
                <w:color w:val="000000"/>
                <w:sz w:val="24"/>
                <w:szCs w:val="24"/>
                <w:lang w:eastAsia="ru-RU"/>
              </w:rPr>
            </w:pPr>
          </w:p>
          <w:p w:rsidR="00654948" w:rsidRPr="00547A8C" w:rsidRDefault="00654948" w:rsidP="00654948">
            <w:pPr>
              <w:spacing w:after="0" w:line="240" w:lineRule="auto"/>
              <w:ind w:firstLine="397"/>
              <w:jc w:val="center"/>
              <w:rPr>
                <w:rFonts w:ascii="Times New Roman" w:eastAsia="Times New Roman" w:hAnsi="Times New Roman"/>
                <w:b/>
                <w:color w:val="000000"/>
                <w:sz w:val="24"/>
                <w:szCs w:val="24"/>
                <w:lang w:eastAsia="ru-RU"/>
              </w:rPr>
            </w:pPr>
            <w:r w:rsidRPr="00547A8C">
              <w:rPr>
                <w:rFonts w:ascii="Times New Roman" w:eastAsia="Times New Roman" w:hAnsi="Times New Roman"/>
                <w:b/>
                <w:color w:val="000000"/>
                <w:sz w:val="24"/>
                <w:szCs w:val="24"/>
                <w:lang w:eastAsia="ru-RU"/>
              </w:rPr>
              <w:t>Часть 2</w:t>
            </w:r>
          </w:p>
          <w:p w:rsidR="00654948" w:rsidRPr="00547A8C" w:rsidRDefault="00654948" w:rsidP="00654948">
            <w:pPr>
              <w:spacing w:after="0" w:line="240" w:lineRule="auto"/>
              <w:ind w:firstLine="397"/>
              <w:rPr>
                <w:rFonts w:ascii="Times New Roman" w:eastAsia="Times New Roman" w:hAnsi="Times New Roman"/>
                <w:b/>
                <w:color w:val="000000"/>
                <w:sz w:val="24"/>
                <w:szCs w:val="24"/>
                <w:lang w:eastAsia="ru-RU"/>
              </w:rPr>
            </w:pPr>
          </w:p>
          <w:p w:rsidR="00654948" w:rsidRPr="00547A8C" w:rsidRDefault="00654948" w:rsidP="00654948">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b/>
                <w:color w:val="000000"/>
                <w:sz w:val="24"/>
                <w:szCs w:val="24"/>
                <w:lang w:eastAsia="ru-RU"/>
              </w:rPr>
              <w:t xml:space="preserve">19. </w:t>
            </w:r>
            <w:r w:rsidRPr="00547A8C">
              <w:rPr>
                <w:rFonts w:ascii="Times New Roman" w:eastAsia="Times New Roman" w:hAnsi="Times New Roman"/>
                <w:color w:val="000000"/>
                <w:sz w:val="24"/>
                <w:szCs w:val="24"/>
                <w:lang w:eastAsia="ru-RU"/>
              </w:rPr>
              <w:t>При каких условиях продукт производства становится товаром? В чем особенности услуги как товара?</w:t>
            </w:r>
          </w:p>
          <w:p w:rsidR="00654948" w:rsidRPr="00547A8C" w:rsidRDefault="00654948" w:rsidP="00654948">
            <w:pPr>
              <w:spacing w:after="0" w:line="240" w:lineRule="auto"/>
              <w:ind w:firstLine="397"/>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Ответ: _______________________________________________________________________</w:t>
            </w:r>
            <w:r w:rsidRPr="00547A8C">
              <w:rPr>
                <w:rFonts w:ascii="Times New Roman" w:eastAsia="Times New Roman" w:hAnsi="Times New Roman"/>
                <w:color w:val="000000"/>
                <w:sz w:val="24"/>
                <w:szCs w:val="24"/>
                <w:lang w:eastAsia="ru-RU"/>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54948" w:rsidRPr="00547A8C" w:rsidRDefault="00654948" w:rsidP="00654948">
            <w:pPr>
              <w:spacing w:after="0" w:line="240" w:lineRule="auto"/>
              <w:ind w:firstLine="397"/>
              <w:rPr>
                <w:rFonts w:ascii="Times New Roman" w:eastAsia="Times New Roman" w:hAnsi="Times New Roman"/>
                <w:color w:val="000000"/>
                <w:sz w:val="24"/>
                <w:szCs w:val="24"/>
                <w:lang w:eastAsia="ru-RU"/>
              </w:rPr>
            </w:pP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eastAsia="Times New Roman" w:hAnsi="Times New Roman"/>
                <w:b/>
                <w:color w:val="000000"/>
                <w:sz w:val="24"/>
                <w:szCs w:val="24"/>
                <w:lang w:eastAsia="ru-RU"/>
              </w:rPr>
              <w:t>20.</w:t>
            </w:r>
            <w:r w:rsidRPr="00547A8C">
              <w:rPr>
                <w:rFonts w:ascii="Times New Roman" w:eastAsia="Times New Roman" w:hAnsi="Times New Roman"/>
                <w:color w:val="000000"/>
                <w:sz w:val="24"/>
                <w:szCs w:val="24"/>
                <w:lang w:eastAsia="ru-RU"/>
              </w:rPr>
              <w:t xml:space="preserve"> </w:t>
            </w:r>
            <w:r w:rsidRPr="00547A8C">
              <w:rPr>
                <w:rFonts w:ascii="Times New Roman" w:hAnsi="Times New Roman"/>
                <w:sz w:val="24"/>
                <w:szCs w:val="24"/>
              </w:rPr>
              <w:t>В Челябинске  в канун 8 марта начинается повышенный спрос на цветы. Предложение очень активно откликается на такую ситуацию, на Кировке были организованы две одинаковые точки продажи краснодарских тюльпанов разной расцветки. Первая точка продажи бала организована в начале пешеходной улицы и цена за цветок была 40 рублей, а другая точка была расположена в конце пешеходной улицы и цена за цветок была 60 рублей. К концу дня во второй точки были распроданы все цветы, а у первой точки осталась треть непроданных цветов.</w:t>
            </w:r>
          </w:p>
          <w:p w:rsidR="00654948"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sz w:val="24"/>
                <w:szCs w:val="24"/>
              </w:rPr>
              <w:t>Какое несоответствие на рынке цветов приведено в задаче?</w:t>
            </w:r>
          </w:p>
          <w:p w:rsidR="00AF085F" w:rsidRPr="00547A8C" w:rsidRDefault="00654948" w:rsidP="00654948">
            <w:pPr>
              <w:spacing w:after="0" w:line="240" w:lineRule="auto"/>
              <w:ind w:firstLine="397"/>
              <w:jc w:val="both"/>
              <w:rPr>
                <w:rFonts w:ascii="Times New Roman" w:hAnsi="Times New Roman"/>
                <w:sz w:val="24"/>
                <w:szCs w:val="24"/>
              </w:rPr>
            </w:pPr>
            <w:r w:rsidRPr="00547A8C">
              <w:rPr>
                <w:rFonts w:ascii="Times New Roman" w:hAnsi="Times New Roman"/>
                <w:sz w:val="24"/>
                <w:szCs w:val="24"/>
              </w:rPr>
              <w:t>Исправьте ошибки и поясните свой ответ.</w:t>
            </w:r>
          </w:p>
          <w:p w:rsidR="00654948" w:rsidRPr="00547A8C" w:rsidRDefault="00654948" w:rsidP="00654948">
            <w:pPr>
              <w:spacing w:after="0" w:line="240" w:lineRule="auto"/>
              <w:ind w:firstLine="397"/>
              <w:jc w:val="both"/>
              <w:rPr>
                <w:rFonts w:ascii="Times New Roman" w:hAnsi="Times New Roman"/>
                <w:b/>
                <w:bCs/>
                <w:sz w:val="24"/>
                <w:szCs w:val="24"/>
              </w:rPr>
            </w:pPr>
            <w:r w:rsidRPr="00547A8C">
              <w:rPr>
                <w:rFonts w:ascii="Times New Roman" w:hAnsi="Times New Roman"/>
                <w:b/>
                <w:color w:val="000000"/>
                <w:sz w:val="24"/>
                <w:szCs w:val="24"/>
                <w:shd w:val="clear" w:color="auto" w:fill="FFFFFF"/>
              </w:rPr>
              <w:t>Шкала перевода в пятибалльную систему</w:t>
            </w:r>
          </w:p>
          <w:p w:rsidR="00654948" w:rsidRPr="00547A8C" w:rsidRDefault="00654948" w:rsidP="00654948">
            <w:pPr>
              <w:shd w:val="clear" w:color="auto" w:fill="FFFFFF"/>
              <w:spacing w:after="0" w:line="240" w:lineRule="auto"/>
              <w:ind w:firstLine="397"/>
              <w:jc w:val="center"/>
              <w:rPr>
                <w:rFonts w:ascii="Times New Roman" w:hAnsi="Times New Roman"/>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92"/>
              <w:gridCol w:w="2393"/>
              <w:gridCol w:w="2393"/>
              <w:gridCol w:w="2393"/>
            </w:tblGrid>
            <w:tr w:rsidR="00654948" w:rsidRPr="00547A8C" w:rsidTr="007D6ECB">
              <w:tc>
                <w:tcPr>
                  <w:tcW w:w="2392" w:type="dxa"/>
                  <w:shd w:val="clear" w:color="auto" w:fill="auto"/>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30-27</w:t>
                  </w:r>
                </w:p>
              </w:tc>
              <w:tc>
                <w:tcPr>
                  <w:tcW w:w="2393" w:type="dxa"/>
                  <w:shd w:val="clear" w:color="auto" w:fill="auto"/>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26-24</w:t>
                  </w:r>
                </w:p>
              </w:tc>
              <w:tc>
                <w:tcPr>
                  <w:tcW w:w="2393" w:type="dxa"/>
                  <w:shd w:val="clear" w:color="auto" w:fill="auto"/>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23-14</w:t>
                  </w:r>
                </w:p>
              </w:tc>
              <w:tc>
                <w:tcPr>
                  <w:tcW w:w="2393" w:type="dxa"/>
                  <w:shd w:val="clear" w:color="auto" w:fill="auto"/>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13-1</w:t>
                  </w:r>
                </w:p>
              </w:tc>
            </w:tr>
            <w:tr w:rsidR="00654948" w:rsidRPr="00547A8C" w:rsidTr="007D6ECB">
              <w:tc>
                <w:tcPr>
                  <w:tcW w:w="2392" w:type="dxa"/>
                  <w:shd w:val="clear" w:color="auto" w:fill="auto"/>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«5»</w:t>
                  </w:r>
                </w:p>
              </w:tc>
              <w:tc>
                <w:tcPr>
                  <w:tcW w:w="2393" w:type="dxa"/>
                  <w:shd w:val="clear" w:color="auto" w:fill="auto"/>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«4»</w:t>
                  </w:r>
                </w:p>
              </w:tc>
              <w:tc>
                <w:tcPr>
                  <w:tcW w:w="2393" w:type="dxa"/>
                  <w:shd w:val="clear" w:color="auto" w:fill="auto"/>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«3»</w:t>
                  </w:r>
                </w:p>
              </w:tc>
              <w:tc>
                <w:tcPr>
                  <w:tcW w:w="2393" w:type="dxa"/>
                  <w:shd w:val="clear" w:color="auto" w:fill="auto"/>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«2»</w:t>
                  </w:r>
                </w:p>
              </w:tc>
            </w:tr>
            <w:tr w:rsidR="00654948" w:rsidRPr="00547A8C" w:rsidTr="007D6ECB">
              <w:tc>
                <w:tcPr>
                  <w:tcW w:w="2392" w:type="dxa"/>
                  <w:shd w:val="clear" w:color="auto" w:fill="auto"/>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высокий</w:t>
                  </w:r>
                </w:p>
              </w:tc>
              <w:tc>
                <w:tcPr>
                  <w:tcW w:w="2393" w:type="dxa"/>
                  <w:shd w:val="clear" w:color="auto" w:fill="auto"/>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повышенный</w:t>
                  </w:r>
                </w:p>
              </w:tc>
              <w:tc>
                <w:tcPr>
                  <w:tcW w:w="2393" w:type="dxa"/>
                  <w:shd w:val="clear" w:color="auto" w:fill="auto"/>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базовый</w:t>
                  </w:r>
                </w:p>
              </w:tc>
              <w:tc>
                <w:tcPr>
                  <w:tcW w:w="2393" w:type="dxa"/>
                  <w:shd w:val="clear" w:color="auto" w:fill="auto"/>
                </w:tcPr>
                <w:p w:rsidR="00654948" w:rsidRPr="00547A8C" w:rsidRDefault="00654948" w:rsidP="007D6ECB">
                  <w:pPr>
                    <w:spacing w:after="0" w:line="240" w:lineRule="auto"/>
                    <w:ind w:firstLine="397"/>
                    <w:jc w:val="center"/>
                    <w:rPr>
                      <w:rFonts w:ascii="Times New Roman" w:hAnsi="Times New Roman"/>
                      <w:b/>
                      <w:sz w:val="24"/>
                      <w:szCs w:val="24"/>
                    </w:rPr>
                  </w:pPr>
                  <w:r w:rsidRPr="00547A8C">
                    <w:rPr>
                      <w:rFonts w:ascii="Times New Roman" w:hAnsi="Times New Roman"/>
                      <w:b/>
                      <w:sz w:val="24"/>
                      <w:szCs w:val="24"/>
                    </w:rPr>
                    <w:t>низкий</w:t>
                  </w:r>
                </w:p>
              </w:tc>
            </w:tr>
          </w:tbl>
          <w:p w:rsidR="00654948" w:rsidRPr="00547A8C" w:rsidRDefault="00654948" w:rsidP="00654948">
            <w:pPr>
              <w:spacing w:after="0" w:line="240" w:lineRule="auto"/>
              <w:ind w:firstLine="397"/>
              <w:jc w:val="both"/>
              <w:rPr>
                <w:rFonts w:ascii="Times New Roman" w:hAnsi="Times New Roman"/>
                <w:sz w:val="24"/>
                <w:szCs w:val="24"/>
              </w:rPr>
            </w:pPr>
          </w:p>
          <w:p w:rsidR="00AF085F" w:rsidRPr="00547A8C" w:rsidRDefault="00AF085F" w:rsidP="007D6ECB">
            <w:pPr>
              <w:autoSpaceDE w:val="0"/>
              <w:autoSpaceDN w:val="0"/>
              <w:adjustRightInd w:val="0"/>
              <w:jc w:val="center"/>
              <w:rPr>
                <w:rFonts w:ascii="Times New Roman" w:hAnsi="Times New Roman"/>
                <w:sz w:val="24"/>
                <w:szCs w:val="24"/>
              </w:rPr>
            </w:pPr>
          </w:p>
        </w:tc>
      </w:tr>
    </w:tbl>
    <w:p w:rsidR="00AF085F" w:rsidRPr="00547A8C" w:rsidRDefault="00AF085F" w:rsidP="00AF085F">
      <w:pPr>
        <w:spacing w:after="0" w:line="240" w:lineRule="auto"/>
        <w:ind w:firstLine="397"/>
        <w:jc w:val="center"/>
        <w:rPr>
          <w:rFonts w:ascii="Times New Roman" w:hAnsi="Times New Roman"/>
          <w:b/>
          <w:sz w:val="24"/>
          <w:szCs w:val="24"/>
        </w:rPr>
      </w:pPr>
    </w:p>
    <w:p w:rsidR="00654948" w:rsidRPr="00547A8C" w:rsidRDefault="00654948" w:rsidP="00654948">
      <w:pPr>
        <w:spacing w:after="0" w:line="240" w:lineRule="auto"/>
        <w:jc w:val="center"/>
        <w:rPr>
          <w:rFonts w:ascii="Times New Roman" w:hAnsi="Times New Roman"/>
          <w:b/>
          <w:sz w:val="24"/>
          <w:szCs w:val="24"/>
        </w:rPr>
      </w:pPr>
      <w:r w:rsidRPr="00547A8C">
        <w:rPr>
          <w:rFonts w:ascii="Times New Roman" w:hAnsi="Times New Roman"/>
          <w:b/>
          <w:sz w:val="24"/>
          <w:szCs w:val="24"/>
        </w:rPr>
        <w:t>Контрольная работа №3</w:t>
      </w:r>
    </w:p>
    <w:p w:rsidR="00654948" w:rsidRPr="00547A8C" w:rsidRDefault="00654948" w:rsidP="00654948">
      <w:pPr>
        <w:spacing w:after="0" w:line="240" w:lineRule="auto"/>
        <w:ind w:firstLine="397"/>
        <w:jc w:val="center"/>
        <w:rPr>
          <w:rFonts w:ascii="Times New Roman" w:hAnsi="Times New Roman"/>
          <w:b/>
          <w:bCs/>
          <w:sz w:val="24"/>
          <w:szCs w:val="24"/>
        </w:rPr>
      </w:pPr>
      <w:r w:rsidRPr="00547A8C">
        <w:rPr>
          <w:rFonts w:ascii="Times New Roman" w:hAnsi="Times New Roman"/>
          <w:b/>
          <w:sz w:val="24"/>
          <w:szCs w:val="24"/>
        </w:rPr>
        <w:t>по теме «</w:t>
      </w:r>
      <w:r w:rsidRPr="00547A8C">
        <w:rPr>
          <w:rFonts w:ascii="Times New Roman" w:eastAsia="Times New Roman" w:hAnsi="Times New Roman"/>
          <w:b/>
          <w:sz w:val="24"/>
          <w:szCs w:val="24"/>
        </w:rPr>
        <w:t>Правовое государство</w:t>
      </w:r>
      <w:r w:rsidRPr="00547A8C">
        <w:rPr>
          <w:rFonts w:ascii="Times New Roman" w:hAnsi="Times New Roman"/>
          <w:b/>
          <w:bCs/>
          <w:sz w:val="24"/>
          <w:szCs w:val="24"/>
        </w:rPr>
        <w:t>»</w:t>
      </w:r>
    </w:p>
    <w:p w:rsidR="00654948" w:rsidRPr="00547A8C" w:rsidRDefault="00654948" w:rsidP="00654948">
      <w:pPr>
        <w:spacing w:after="0" w:line="240" w:lineRule="auto"/>
        <w:jc w:val="center"/>
        <w:rPr>
          <w:rFonts w:ascii="Times New Roman" w:hAnsi="Times New Roman"/>
          <w:sz w:val="24"/>
          <w:szCs w:val="24"/>
        </w:rPr>
      </w:pP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
          <w:i/>
          <w:sz w:val="24"/>
          <w:szCs w:val="24"/>
          <w:lang w:eastAsia="ru-RU"/>
        </w:rPr>
        <w:t>Цель</w:t>
      </w:r>
      <w:r w:rsidRPr="00547A8C">
        <w:rPr>
          <w:rFonts w:ascii="Times New Roman" w:eastAsia="Times New Roman" w:hAnsi="Times New Roman"/>
          <w:sz w:val="24"/>
          <w:szCs w:val="24"/>
          <w:lang w:eastAsia="ru-RU"/>
        </w:rPr>
        <w:t xml:space="preserve"> — определить уровень усвоения содержания образования по обществознанию с учетом НРЭО Челябинской области; предоставить подросткам возможность самореализации в учебной деятельности; определить пути совершенствования преподавания курса обществознания с учетом НРЭО Челябинской области.</w:t>
      </w:r>
    </w:p>
    <w:p w:rsidR="00654948" w:rsidRPr="00547A8C" w:rsidRDefault="00654948" w:rsidP="00654948">
      <w:pPr>
        <w:spacing w:after="0" w:line="240" w:lineRule="auto"/>
        <w:jc w:val="both"/>
        <w:rPr>
          <w:rFonts w:ascii="Times New Roman" w:eastAsia="Times New Roman" w:hAnsi="Times New Roman"/>
          <w:sz w:val="24"/>
          <w:szCs w:val="24"/>
          <w:lang w:eastAsia="ru-RU"/>
        </w:rPr>
      </w:pPr>
    </w:p>
    <w:p w:rsidR="00AF085F" w:rsidRPr="00547A8C" w:rsidRDefault="00654948" w:rsidP="00AF085F">
      <w:pPr>
        <w:jc w:val="center"/>
        <w:rPr>
          <w:rFonts w:ascii="Times New Roman" w:hAnsi="Times New Roman"/>
          <w:b/>
          <w:sz w:val="24"/>
          <w:szCs w:val="24"/>
        </w:rPr>
      </w:pPr>
      <w:r w:rsidRPr="00547A8C">
        <w:rPr>
          <w:rFonts w:ascii="Times New Roman" w:hAnsi="Times New Roman"/>
          <w:b/>
          <w:sz w:val="24"/>
          <w:szCs w:val="24"/>
        </w:rPr>
        <w:t>Вариант 1</w:t>
      </w:r>
    </w:p>
    <w:p w:rsidR="00654948" w:rsidRPr="00547A8C" w:rsidRDefault="00654948" w:rsidP="00654948">
      <w:pP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1.К группе политических прав граждан, установленных Конституцией РФ, относится право</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получить бесплатное среднее образование</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сохранять тайну частной жизни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избирать и быть избранным в органы государственной власти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получать социальное обеспечение в случае болезни</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2.Одна из обязанностей граждан РФ -  </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9031"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участвовать в управлении делами государства</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9031"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участвовать в культурной жизни</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9031"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платить законно установленные налоги и сборы</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9031"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иметь имущество в собственности</w:t>
            </w:r>
          </w:p>
        </w:tc>
      </w:tr>
    </w:tbl>
    <w:p w:rsidR="00654948" w:rsidRPr="00547A8C" w:rsidRDefault="00654948" w:rsidP="00654948">
      <w:pPr>
        <w:rPr>
          <w:rFonts w:ascii="Times New Roman" w:hAnsi="Times New Roman"/>
          <w:sz w:val="24"/>
          <w:szCs w:val="24"/>
        </w:rPr>
      </w:pPr>
    </w:p>
    <w:p w:rsidR="00654948" w:rsidRPr="00547A8C" w:rsidRDefault="00654948" w:rsidP="00654948">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 xml:space="preserve">3.Верны ли следующие суждения о международно-правовой защите жертв вооружённых конфликтов? </w:t>
      </w:r>
    </w:p>
    <w:p w:rsidR="00654948" w:rsidRPr="00547A8C" w:rsidRDefault="00654948" w:rsidP="00654948">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Международное гуманитарное право призвано</w:t>
      </w:r>
    </w:p>
    <w:p w:rsidR="00654948" w:rsidRPr="00547A8C" w:rsidRDefault="00654948" w:rsidP="00654948">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А. удерживать воюющие страны от бессмысленной жестокости.</w:t>
      </w:r>
    </w:p>
    <w:p w:rsidR="00654948" w:rsidRPr="00547A8C" w:rsidRDefault="00654948" w:rsidP="00654948">
      <w:pPr>
        <w:rPr>
          <w:rFonts w:ascii="Times New Roman" w:hAnsi="Times New Roman"/>
          <w:sz w:val="24"/>
          <w:szCs w:val="24"/>
        </w:rPr>
      </w:pPr>
      <w:r w:rsidRPr="00547A8C">
        <w:rPr>
          <w:rFonts w:ascii="Times New Roman" w:eastAsia="Times New Roman" w:hAnsi="Times New Roman"/>
          <w:sz w:val="24"/>
          <w:szCs w:val="24"/>
        </w:rPr>
        <w:t>Б. облегчить страдания людей, ставших жертвами вооружённых конфликтов.</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верно только 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верно только Б</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верны оба суждения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оба суждения неверны</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hAnsi="Times New Roman"/>
          <w:sz w:val="24"/>
          <w:szCs w:val="24"/>
        </w:rPr>
      </w:pPr>
      <w:r w:rsidRPr="00547A8C">
        <w:rPr>
          <w:rFonts w:ascii="Times New Roman" w:eastAsia="Times New Roman" w:hAnsi="Times New Roman"/>
          <w:sz w:val="24"/>
          <w:szCs w:val="24"/>
        </w:rPr>
        <w:t>4.Родители восьмилетнего Алёши часто кричат на него, ругают грубыми словами. В этой ситуации нарушается право ребёнка</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жить и воспитываться в семье</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на уважение человеческого достоинства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на выражение собственного мнения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на общение с родственниками</w:t>
            </w:r>
          </w:p>
        </w:tc>
      </w:tr>
    </w:tbl>
    <w:p w:rsidR="00654948" w:rsidRPr="00547A8C" w:rsidRDefault="00654948" w:rsidP="00654948">
      <w:pPr>
        <w:rPr>
          <w:rFonts w:ascii="Times New Roman" w:hAnsi="Times New Roman"/>
          <w:sz w:val="24"/>
          <w:szCs w:val="24"/>
        </w:rPr>
      </w:pPr>
    </w:p>
    <w:p w:rsidR="00654948" w:rsidRPr="00547A8C" w:rsidRDefault="00654948" w:rsidP="00654948">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5.Саше – 13 лет, Вале – 15 лет. Сравните правовой статус 13-летнего и 15-летнего подростков.</w:t>
      </w: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Выберите и запишите в первую колонку таблицы порядковые номера черт сходства, а во вторую колонку – порядковые номера черт отличия.</w:t>
      </w:r>
    </w:p>
    <w:tbl>
      <w:tblPr>
        <w:tblW w:w="0" w:type="auto"/>
        <w:tblCellSpacing w:w="15" w:type="dxa"/>
        <w:tblCellMar>
          <w:top w:w="45" w:type="dxa"/>
          <w:left w:w="45" w:type="dxa"/>
          <w:bottom w:w="45" w:type="dxa"/>
          <w:right w:w="45" w:type="dxa"/>
        </w:tblCellMar>
        <w:tblLook w:val="04A0" w:firstRow="1" w:lastRow="0" w:firstColumn="1" w:lastColumn="0" w:noHBand="0" w:noVBand="1"/>
      </w:tblPr>
      <w:tblGrid>
        <w:gridCol w:w="395"/>
        <w:gridCol w:w="9110"/>
      </w:tblGrid>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право совершать мелкие бытовые сделки</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возможность лично вносить вклады в кредитные учреждения и распоряжаться ими</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право распоряжаться своими доходами</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возможность получить наследство</w:t>
            </w:r>
          </w:p>
        </w:tc>
      </w:tr>
    </w:tbl>
    <w:p w:rsidR="00654948" w:rsidRPr="00547A8C" w:rsidRDefault="00654948" w:rsidP="00654948">
      <w:pPr>
        <w:rPr>
          <w:rFonts w:ascii="Times New Roman" w:hAnsi="Times New Roman"/>
          <w:sz w:val="24"/>
          <w:szCs w:val="24"/>
        </w:rPr>
      </w:pPr>
    </w:p>
    <w:tbl>
      <w:tblPr>
        <w:tblStyle w:val="a3"/>
        <w:tblW w:w="0" w:type="auto"/>
        <w:tblLook w:val="04A0" w:firstRow="1" w:lastRow="0" w:firstColumn="1" w:lastColumn="0" w:noHBand="0" w:noVBand="1"/>
      </w:tblPr>
      <w:tblGrid>
        <w:gridCol w:w="2392"/>
        <w:gridCol w:w="2393"/>
        <w:gridCol w:w="2393"/>
        <w:gridCol w:w="2393"/>
      </w:tblGrid>
      <w:tr w:rsidR="00654948" w:rsidRPr="00547A8C" w:rsidTr="007D6ECB">
        <w:tc>
          <w:tcPr>
            <w:tcW w:w="4785" w:type="dxa"/>
            <w:gridSpan w:val="2"/>
          </w:tcPr>
          <w:p w:rsidR="00654948" w:rsidRPr="00547A8C" w:rsidRDefault="00654948" w:rsidP="007D6ECB">
            <w:pPr>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сходства</w:t>
            </w:r>
          </w:p>
        </w:tc>
        <w:tc>
          <w:tcPr>
            <w:tcW w:w="4786" w:type="dxa"/>
            <w:gridSpan w:val="2"/>
          </w:tcPr>
          <w:p w:rsidR="00654948" w:rsidRPr="00547A8C" w:rsidRDefault="00654948" w:rsidP="007D6ECB">
            <w:pPr>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различия</w:t>
            </w:r>
          </w:p>
        </w:tc>
      </w:tr>
      <w:tr w:rsidR="00654948" w:rsidRPr="00547A8C" w:rsidTr="007D6ECB">
        <w:tc>
          <w:tcPr>
            <w:tcW w:w="2392" w:type="dxa"/>
          </w:tcPr>
          <w:p w:rsidR="00654948" w:rsidRPr="00547A8C" w:rsidRDefault="00654948" w:rsidP="007D6ECB">
            <w:pPr>
              <w:rPr>
                <w:rFonts w:ascii="Times New Roman" w:eastAsia="Times New Roman" w:hAnsi="Times New Roman"/>
                <w:sz w:val="24"/>
                <w:szCs w:val="24"/>
                <w:lang w:eastAsia="ru-RU"/>
              </w:rPr>
            </w:pPr>
          </w:p>
        </w:tc>
        <w:tc>
          <w:tcPr>
            <w:tcW w:w="2393" w:type="dxa"/>
          </w:tcPr>
          <w:p w:rsidR="00654948" w:rsidRPr="00547A8C" w:rsidRDefault="00654948" w:rsidP="007D6ECB">
            <w:pPr>
              <w:rPr>
                <w:rFonts w:ascii="Times New Roman" w:eastAsia="Times New Roman" w:hAnsi="Times New Roman"/>
                <w:sz w:val="24"/>
                <w:szCs w:val="24"/>
                <w:lang w:eastAsia="ru-RU"/>
              </w:rPr>
            </w:pPr>
          </w:p>
        </w:tc>
        <w:tc>
          <w:tcPr>
            <w:tcW w:w="2393" w:type="dxa"/>
          </w:tcPr>
          <w:p w:rsidR="00654948" w:rsidRPr="00547A8C" w:rsidRDefault="00654948" w:rsidP="007D6ECB">
            <w:pPr>
              <w:rPr>
                <w:rFonts w:ascii="Times New Roman" w:eastAsia="Times New Roman" w:hAnsi="Times New Roman"/>
                <w:sz w:val="24"/>
                <w:szCs w:val="24"/>
                <w:lang w:eastAsia="ru-RU"/>
              </w:rPr>
            </w:pPr>
          </w:p>
        </w:tc>
        <w:tc>
          <w:tcPr>
            <w:tcW w:w="2393" w:type="dxa"/>
          </w:tcPr>
          <w:p w:rsidR="00654948" w:rsidRPr="00547A8C" w:rsidRDefault="00654948" w:rsidP="007D6ECB">
            <w:pPr>
              <w:rPr>
                <w:rFonts w:ascii="Times New Roman" w:eastAsia="Times New Roman" w:hAnsi="Times New Roman"/>
                <w:sz w:val="24"/>
                <w:szCs w:val="24"/>
                <w:lang w:eastAsia="ru-RU"/>
              </w:rPr>
            </w:pP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lastRenderedPageBreak/>
        <w:t>6.Особым правом ребёнка является право на</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 xml:space="preserve">свободу мысли, совести и религии  </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охрану здоровья</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 xml:space="preserve">защиту от вмешательства в личную жизнь </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опеку при потере родителей</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 xml:space="preserve">7.Инна сдала в химчистку шубу. Но приёмщик не предупредил её о том, что, возможно, после химчистки может немного измениться окрас меха. Нормы какой отрасли права были нарушены в данной ситуации? </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административного права</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трудового права</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уголовного права</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гражданского права</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8.Родители подарили Елене автомобиль, но она не может использовать его до совершеннолетия. Какое правомочие Елены как собственника иллюстрирует этот пример в первую очередь?</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владения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пользования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распоряжения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дарения</w:t>
            </w:r>
          </w:p>
        </w:tc>
      </w:tr>
    </w:tbl>
    <w:p w:rsidR="00654948" w:rsidRPr="00547A8C" w:rsidRDefault="00654948" w:rsidP="00654948">
      <w:pPr>
        <w:rPr>
          <w:rFonts w:ascii="Times New Roman" w:hAnsi="Times New Roman"/>
          <w:sz w:val="24"/>
          <w:szCs w:val="24"/>
        </w:rPr>
      </w:pPr>
    </w:p>
    <w:p w:rsidR="00654948" w:rsidRPr="00547A8C" w:rsidRDefault="00654948" w:rsidP="00654948">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9.Верны ли следующие суждения о правовых основах брака и семьи?</w:t>
      </w:r>
    </w:p>
    <w:p w:rsidR="00654948" w:rsidRPr="00547A8C" w:rsidRDefault="00654948" w:rsidP="00654948">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А. Для вступления в брак необходимо наличие постоянной работы у жениха и невесты.</w:t>
      </w: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Б. Для вступления в брак необходимо достижение женихом и невестой установленного законом брачного возраста.</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верно только А</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верно только Б</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верны оба суждения</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оба суждения неверны</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 xml:space="preserve">10.Совершеннолетние Наталья и Пётр подали в Ленинский  отдел ЗАГС города Магнитогорска заявление о государственной регистрации брака. Работники ЗАГС </w:t>
      </w:r>
      <w:r w:rsidRPr="00547A8C">
        <w:rPr>
          <w:rFonts w:ascii="Times New Roman" w:eastAsia="Times New Roman" w:hAnsi="Times New Roman"/>
          <w:sz w:val="24"/>
          <w:szCs w:val="24"/>
        </w:rPr>
        <w:lastRenderedPageBreak/>
        <w:t xml:space="preserve">отказали им в их просьбе. Какая дополнительная информация позволяет сделать вывод о правомерности действий сотрудников ЗАГС? </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Пётр удочерил Наталью, когда она была ребёнком.</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Пётр преподавал в той школе, где училась Наталья.</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Пётр был другом отца Натальи.</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Пётр и Наталья принадлежат разным религиозным конфессиям.</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11.В подъезде многоквартирного дома поздней ночью собралась шумная молодёжная компания. Жильцы, которые так и не смогли уснуть, вынуждены были обратиться в ОВД своего района. Нормы какой отрасли права нарушили молодые люди?</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административного</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жилищного</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уголовного</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гражданского</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 xml:space="preserve">12.Ученик выпускного класса средней школы города Южноуральска совершил кражу со взломом. Данная ситуация иллюстрирует правоотношения </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гражданские</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уголовные</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семейные</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административные</w:t>
            </w:r>
          </w:p>
        </w:tc>
      </w:tr>
    </w:tbl>
    <w:p w:rsidR="00654948" w:rsidRPr="00547A8C" w:rsidRDefault="00654948" w:rsidP="00654948">
      <w:pPr>
        <w:rPr>
          <w:rFonts w:ascii="Times New Roman" w:eastAsia="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13.В приведённом перечне действий дисциплинарным проступком является</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спор школьника с учительницей из-за оценки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избиение выпускниками школы своего одноклассника с нанесением телесного повреждения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систематический прогул школьных занятий без уважительной причины</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отказ уступить место пожилому человеку в транспорте</w:t>
            </w:r>
          </w:p>
        </w:tc>
      </w:tr>
    </w:tbl>
    <w:p w:rsidR="00654948" w:rsidRPr="00547A8C" w:rsidRDefault="00654948" w:rsidP="00654948">
      <w:pPr>
        <w:rPr>
          <w:rFonts w:ascii="Times New Roman" w:eastAsia="Times New Roman" w:hAnsi="Times New Roman"/>
          <w:sz w:val="24"/>
          <w:szCs w:val="24"/>
        </w:rPr>
      </w:pPr>
    </w:p>
    <w:p w:rsidR="00654948" w:rsidRPr="00547A8C" w:rsidRDefault="00654948" w:rsidP="00654948">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rPr>
        <w:t>14.</w:t>
      </w:r>
      <w:r w:rsidRPr="00547A8C">
        <w:rPr>
          <w:rFonts w:ascii="Times New Roman" w:eastAsia="Times New Roman" w:hAnsi="Times New Roman"/>
          <w:sz w:val="24"/>
          <w:szCs w:val="24"/>
          <w:lang w:eastAsia="ru-RU"/>
        </w:rPr>
        <w:t xml:space="preserve"> Верны ли следующие суждения об особенностях трудоустройства несовершеннолетних?</w:t>
      </w:r>
    </w:p>
    <w:p w:rsidR="00654948" w:rsidRPr="00547A8C" w:rsidRDefault="00654948" w:rsidP="00654948">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 Лица, не достигшие 18 лет, принимаются на работу без испытаний.</w:t>
      </w: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lang w:eastAsia="ru-RU"/>
        </w:rPr>
        <w:t>Б. Несовершеннолетний может работать в барах, ресторанах.</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верно только 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верно только Б</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верны оба суждения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оба суждения неверны</w:t>
            </w:r>
          </w:p>
        </w:tc>
      </w:tr>
    </w:tbl>
    <w:p w:rsidR="00654948" w:rsidRPr="00547A8C" w:rsidRDefault="00654948" w:rsidP="00654948">
      <w:pPr>
        <w:rPr>
          <w:rFonts w:ascii="Times New Roman" w:eastAsia="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15.В феврале 16-летняя Марина была принята на работу. В июне она подала заявление с просьбой предоставить ей отпуск в августе, однако администрация предприятия отказала Марине. Какая норма трудового законодательства, регламентирующая труд несовершеннолетних, была нарушена?</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На тяжелых работах с вредными условиями труда запрещается труд лиц моложе 18 лет.</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Работников моложе 18 лет запрещено привлекать к ночной и  сверхурочной работе.</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Работники моложе 18 лет имеют право использовать ежегодный оплачиваемый отпуск в удобное для них время.</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Трудовой договор может быть заключён с лицом старше 14 лет при наличии согласия одного из родителей и медицинской справки.</w:t>
            </w:r>
          </w:p>
        </w:tc>
      </w:tr>
    </w:tbl>
    <w:p w:rsidR="00654948" w:rsidRPr="00547A8C" w:rsidRDefault="00654948" w:rsidP="00654948">
      <w:pPr>
        <w:rPr>
          <w:rFonts w:ascii="Times New Roman" w:eastAsia="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16.</w:t>
      </w:r>
      <w:r w:rsidRPr="00547A8C">
        <w:rPr>
          <w:rFonts w:ascii="Times New Roman" w:eastAsia="Times New Roman" w:hAnsi="Times New Roman"/>
          <w:sz w:val="24"/>
          <w:szCs w:val="24"/>
          <w:lang w:eastAsia="ru-RU"/>
        </w:rPr>
        <w:t xml:space="preserve"> Установите соответствие между конституционными правами и группами прав человека: к каждому элементу, данному в первом столбце, подберите соответствующий элемент из второго столбца</w:t>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195"/>
        <w:gridCol w:w="9250"/>
      </w:tblGrid>
      <w:tr w:rsidR="00654948" w:rsidRPr="00547A8C" w:rsidTr="007D6ECB">
        <w:trPr>
          <w:tblCellSpacing w:w="15" w:type="dxa"/>
          <w:jc w:val="center"/>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5000" w:type="pct"/>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70"/>
              <w:gridCol w:w="240"/>
              <w:gridCol w:w="4165"/>
            </w:tblGrid>
            <w:tr w:rsidR="00654948" w:rsidRPr="00547A8C" w:rsidTr="007D6ECB">
              <w:trPr>
                <w:tblCellSpacing w:w="15" w:type="dxa"/>
              </w:trPr>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b/>
                      <w:bCs/>
                      <w:sz w:val="24"/>
                      <w:szCs w:val="24"/>
                      <w:u w:val="single"/>
                      <w:lang w:eastAsia="ru-RU"/>
                    </w:rPr>
                    <w:t>КОНСТИТУЦИОННЫЕ ПРАВА</w:t>
                  </w:r>
                </w:p>
              </w:tc>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b/>
                      <w:bCs/>
                      <w:sz w:val="24"/>
                      <w:szCs w:val="24"/>
                      <w:u w:val="single"/>
                      <w:lang w:eastAsia="ru-RU"/>
                    </w:rPr>
                    <w:t>ГРУППЫ ПРАВ ЧЕЛОВЕКА</w:t>
                  </w:r>
                </w:p>
              </w:tc>
            </w:tr>
            <w:tr w:rsidR="00654948" w:rsidRPr="00547A8C" w:rsidTr="007D6ECB">
              <w:trPr>
                <w:tblCellSpacing w:w="15" w:type="dxa"/>
              </w:trPr>
              <w:tc>
                <w:tcPr>
                  <w:tcW w:w="0" w:type="auto"/>
                  <w:hideMark/>
                </w:tcPr>
                <w:tbl>
                  <w:tblPr>
                    <w:tblW w:w="0" w:type="auto"/>
                    <w:jc w:val="center"/>
                    <w:tblCellSpacing w:w="15" w:type="dxa"/>
                    <w:tblCellMar>
                      <w:top w:w="45" w:type="dxa"/>
                      <w:left w:w="45" w:type="dxa"/>
                      <w:bottom w:w="45" w:type="dxa"/>
                      <w:right w:w="45" w:type="dxa"/>
                    </w:tblCellMar>
                    <w:tblLook w:val="04A0" w:firstRow="1" w:lastRow="0" w:firstColumn="1" w:lastColumn="0" w:noHBand="0" w:noVBand="1"/>
                  </w:tblPr>
                  <w:tblGrid>
                    <w:gridCol w:w="449"/>
                    <w:gridCol w:w="4246"/>
                  </w:tblGrid>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А)</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свободно передвигаться, выбирать место пребывания и жительства</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Б)</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на охрану здоровья и медицинскую помощь</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В)</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на свободу и личную неприкосновенность</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Г)</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на свободу литературного, художественного, научного, технического и других видов творчества, преподавания</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Д)</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на защиту своей чести и доброго имени</w:t>
                        </w:r>
                      </w:p>
                    </w:tc>
                  </w:tr>
                </w:tbl>
                <w:p w:rsidR="00654948" w:rsidRPr="00547A8C" w:rsidRDefault="00654948" w:rsidP="007D6ECB">
                  <w:pPr>
                    <w:spacing w:after="0" w:line="240" w:lineRule="auto"/>
                    <w:jc w:val="center"/>
                    <w:rPr>
                      <w:rFonts w:ascii="Times New Roman" w:eastAsia="Times New Roman" w:hAnsi="Times New Roman"/>
                      <w:sz w:val="24"/>
                      <w:szCs w:val="24"/>
                      <w:lang w:eastAsia="ru-RU"/>
                    </w:rPr>
                  </w:pPr>
                </w:p>
              </w:tc>
              <w:tc>
                <w:tcPr>
                  <w:tcW w:w="0" w:type="auto"/>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0" w:type="auto"/>
                  <w:hideMark/>
                </w:tcPr>
                <w:tbl>
                  <w:tblPr>
                    <w:tblW w:w="0" w:type="auto"/>
                    <w:tblCellSpacing w:w="15" w:type="dxa"/>
                    <w:tblCellMar>
                      <w:top w:w="45" w:type="dxa"/>
                      <w:left w:w="45" w:type="dxa"/>
                      <w:bottom w:w="45" w:type="dxa"/>
                      <w:right w:w="45" w:type="dxa"/>
                    </w:tblCellMar>
                    <w:tblLook w:val="04A0" w:firstRow="1" w:lastRow="0" w:firstColumn="1" w:lastColumn="0" w:noHBand="0" w:noVBand="1"/>
                  </w:tblPr>
                  <w:tblGrid>
                    <w:gridCol w:w="395"/>
                    <w:gridCol w:w="3695"/>
                  </w:tblGrid>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гражданские (личные)</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социально-экономические</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культурные</w:t>
                        </w:r>
                      </w:p>
                    </w:tc>
                  </w:tr>
                </w:tbl>
                <w:p w:rsidR="00654948" w:rsidRPr="00547A8C" w:rsidRDefault="00654948" w:rsidP="007D6ECB">
                  <w:pPr>
                    <w:spacing w:after="0" w:line="240" w:lineRule="auto"/>
                    <w:rPr>
                      <w:rFonts w:ascii="Times New Roman" w:eastAsia="Times New Roman" w:hAnsi="Times New Roman"/>
                      <w:sz w:val="24"/>
                      <w:szCs w:val="24"/>
                      <w:lang w:eastAsia="ru-RU"/>
                    </w:rPr>
                  </w:pPr>
                </w:p>
              </w:tc>
            </w:tr>
          </w:tbl>
          <w:p w:rsidR="00654948" w:rsidRPr="00547A8C" w:rsidRDefault="00654948" w:rsidP="007D6ECB">
            <w:pPr>
              <w:spacing w:after="0" w:line="240" w:lineRule="auto"/>
              <w:rPr>
                <w:rFonts w:ascii="Times New Roman" w:eastAsia="Times New Roman" w:hAnsi="Times New Roman"/>
                <w:sz w:val="24"/>
                <w:szCs w:val="24"/>
                <w:lang w:eastAsia="ru-RU"/>
              </w:rPr>
            </w:pPr>
          </w:p>
        </w:tc>
      </w:tr>
    </w:tbl>
    <w:p w:rsidR="00654948" w:rsidRPr="00547A8C" w:rsidRDefault="00654948" w:rsidP="00654948">
      <w:pPr>
        <w:rPr>
          <w:rFonts w:ascii="Times New Roman" w:eastAsia="Times New Roman" w:hAnsi="Times New Roman"/>
          <w:color w:val="000000"/>
          <w:sz w:val="24"/>
          <w:szCs w:val="24"/>
          <w:shd w:val="clear" w:color="auto" w:fill="F0F0F0"/>
          <w:lang w:eastAsia="ru-RU"/>
        </w:rPr>
      </w:pPr>
      <w:r w:rsidRPr="00547A8C">
        <w:rPr>
          <w:rFonts w:ascii="Times New Roman" w:eastAsia="Times New Roman" w:hAnsi="Times New Roman"/>
          <w:color w:val="000000"/>
          <w:sz w:val="24"/>
          <w:szCs w:val="24"/>
          <w:shd w:val="clear" w:color="auto" w:fill="F0F0F0"/>
          <w:lang w:eastAsia="ru-RU"/>
        </w:rPr>
        <w:t>Запишите в таблицу выбранные цифры под соответствующими буквами.</w:t>
      </w:r>
    </w:p>
    <w:p w:rsidR="00654948" w:rsidRPr="00547A8C" w:rsidRDefault="00654948" w:rsidP="00654948">
      <w:pPr>
        <w:rPr>
          <w:rFonts w:ascii="Times New Roman" w:hAnsi="Times New Roman"/>
          <w:sz w:val="24"/>
          <w:szCs w:val="24"/>
        </w:rPr>
      </w:pPr>
      <w:r w:rsidRPr="00547A8C">
        <w:rPr>
          <w:rFonts w:ascii="Times New Roman" w:hAnsi="Times New Roman"/>
          <w:sz w:val="24"/>
          <w:szCs w:val="24"/>
        </w:rPr>
        <w:t>Ответ:</w:t>
      </w:r>
    </w:p>
    <w:tbl>
      <w:tblPr>
        <w:tblStyle w:val="a3"/>
        <w:tblpPr w:leftFromText="180" w:rightFromText="180" w:vertAnchor="text" w:tblpXSpec="center" w:tblpY="1"/>
        <w:tblOverlap w:val="never"/>
        <w:tblW w:w="0" w:type="auto"/>
        <w:tblLook w:val="04A0" w:firstRow="1" w:lastRow="0" w:firstColumn="1" w:lastColumn="0" w:noHBand="0" w:noVBand="1"/>
      </w:tblPr>
      <w:tblGrid>
        <w:gridCol w:w="1595"/>
        <w:gridCol w:w="1595"/>
        <w:gridCol w:w="1595"/>
        <w:gridCol w:w="1595"/>
        <w:gridCol w:w="1595"/>
      </w:tblGrid>
      <w:tr w:rsidR="00654948" w:rsidRPr="00547A8C" w:rsidTr="007D6ECB">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lastRenderedPageBreak/>
              <w:t>А</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Б</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В</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Г</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Д</w:t>
            </w:r>
          </w:p>
        </w:tc>
      </w:tr>
      <w:tr w:rsidR="00654948" w:rsidRPr="00547A8C" w:rsidTr="007D6ECB">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17.</w:t>
      </w:r>
      <w:r w:rsidRPr="00547A8C">
        <w:rPr>
          <w:rFonts w:ascii="Times New Roman" w:eastAsia="Times New Roman" w:hAnsi="Times New Roman"/>
          <w:sz w:val="24"/>
          <w:szCs w:val="24"/>
          <w:lang w:eastAsia="ru-RU"/>
        </w:rPr>
        <w:t xml:space="preserve"> Каким из перечисленных ниже прав гражданин РФ может воспользоваться только по достижении полной дееспособности?</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 презумпцию невиновности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 участие в общественной организации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 свободу слова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 участие в выборах Президента</w:t>
            </w:r>
          </w:p>
        </w:tc>
      </w:tr>
    </w:tbl>
    <w:p w:rsidR="00654948" w:rsidRPr="00547A8C" w:rsidRDefault="00654948" w:rsidP="00654948">
      <w:pPr>
        <w:rPr>
          <w:rFonts w:ascii="Times New Roman" w:eastAsia="Times New Roman" w:hAnsi="Times New Roman"/>
          <w:sz w:val="24"/>
          <w:szCs w:val="24"/>
        </w:rPr>
      </w:pPr>
    </w:p>
    <w:p w:rsidR="00654948" w:rsidRPr="00547A8C" w:rsidRDefault="00654948" w:rsidP="00654948">
      <w:pPr>
        <w:rPr>
          <w:rFonts w:ascii="Times New Roman" w:eastAsia="Times New Roman" w:hAnsi="Times New Roman"/>
          <w:sz w:val="24"/>
          <w:szCs w:val="24"/>
          <w:lang w:eastAsia="ru-RU"/>
        </w:rPr>
      </w:pPr>
      <w:r w:rsidRPr="00547A8C">
        <w:rPr>
          <w:rFonts w:ascii="Times New Roman" w:eastAsia="Times New Roman" w:hAnsi="Times New Roman"/>
          <w:color w:val="000000"/>
          <w:sz w:val="24"/>
          <w:szCs w:val="24"/>
          <w:shd w:val="clear" w:color="auto" w:fill="F0F0F0"/>
          <w:lang w:eastAsia="ru-RU"/>
        </w:rPr>
        <w:t>18.</w:t>
      </w:r>
      <w:r w:rsidRPr="00547A8C">
        <w:rPr>
          <w:rFonts w:ascii="Times New Roman" w:eastAsia="Times New Roman" w:hAnsi="Times New Roman"/>
          <w:sz w:val="24"/>
          <w:szCs w:val="24"/>
          <w:lang w:eastAsia="ru-RU"/>
        </w:rPr>
        <w:t xml:space="preserve"> Найдите в приведенном ниже списке социальные права граждан России.</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509"/>
        <w:gridCol w:w="8996"/>
      </w:tblGrid>
      <w:tr w:rsidR="00654948" w:rsidRPr="00547A8C" w:rsidTr="007D6ECB">
        <w:trPr>
          <w:tblCellSpacing w:w="15" w:type="dxa"/>
        </w:trPr>
        <w:tc>
          <w:tcPr>
            <w:tcW w:w="46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8951" w:type="dxa"/>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на пенсионное обеспечение по возрасту</w:t>
            </w:r>
          </w:p>
        </w:tc>
      </w:tr>
      <w:tr w:rsidR="00654948" w:rsidRPr="00547A8C" w:rsidTr="007D6ECB">
        <w:trPr>
          <w:tblCellSpacing w:w="15" w:type="dxa"/>
        </w:trPr>
        <w:tc>
          <w:tcPr>
            <w:tcW w:w="46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8951" w:type="dxa"/>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свобода собраний</w:t>
            </w:r>
          </w:p>
        </w:tc>
      </w:tr>
      <w:tr w:rsidR="00654948" w:rsidRPr="00547A8C" w:rsidTr="007D6ECB">
        <w:trPr>
          <w:tblCellSpacing w:w="15" w:type="dxa"/>
        </w:trPr>
        <w:tc>
          <w:tcPr>
            <w:tcW w:w="46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8951" w:type="dxa"/>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на проведение мирных шествий</w:t>
            </w:r>
          </w:p>
        </w:tc>
      </w:tr>
      <w:tr w:rsidR="00654948" w:rsidRPr="00547A8C" w:rsidTr="007D6ECB">
        <w:trPr>
          <w:tblCellSpacing w:w="15" w:type="dxa"/>
        </w:trPr>
        <w:tc>
          <w:tcPr>
            <w:tcW w:w="46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8951" w:type="dxa"/>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на отдых</w:t>
            </w:r>
          </w:p>
        </w:tc>
      </w:tr>
      <w:tr w:rsidR="00654948" w:rsidRPr="00547A8C" w:rsidTr="007D6ECB">
        <w:trPr>
          <w:tblCellSpacing w:w="15" w:type="dxa"/>
        </w:trPr>
        <w:tc>
          <w:tcPr>
            <w:tcW w:w="46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5)</w:t>
            </w:r>
            <w:r w:rsidRPr="00547A8C">
              <w:rPr>
                <w:rFonts w:ascii="Times New Roman" w:eastAsia="Times New Roman" w:hAnsi="Times New Roman"/>
                <w:sz w:val="24"/>
                <w:szCs w:val="24"/>
                <w:lang w:eastAsia="ru-RU"/>
              </w:rPr>
              <w:t> </w:t>
            </w:r>
          </w:p>
        </w:tc>
        <w:tc>
          <w:tcPr>
            <w:tcW w:w="8951" w:type="dxa"/>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на жилище</w:t>
            </w:r>
          </w:p>
        </w:tc>
      </w:tr>
      <w:tr w:rsidR="00654948" w:rsidRPr="00547A8C" w:rsidTr="007D6ECB">
        <w:trPr>
          <w:tblCellSpacing w:w="15" w:type="dxa"/>
        </w:trPr>
        <w:tc>
          <w:tcPr>
            <w:tcW w:w="46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6)</w:t>
            </w:r>
            <w:r w:rsidRPr="00547A8C">
              <w:rPr>
                <w:rFonts w:ascii="Times New Roman" w:eastAsia="Times New Roman" w:hAnsi="Times New Roman"/>
                <w:sz w:val="24"/>
                <w:szCs w:val="24"/>
                <w:lang w:eastAsia="ru-RU"/>
              </w:rPr>
              <w:t> </w:t>
            </w:r>
          </w:p>
        </w:tc>
        <w:tc>
          <w:tcPr>
            <w:tcW w:w="8951" w:type="dxa"/>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свобода печати</w:t>
            </w:r>
          </w:p>
        </w:tc>
      </w:tr>
    </w:tbl>
    <w:p w:rsidR="00654948" w:rsidRPr="00547A8C" w:rsidRDefault="00654948" w:rsidP="00654948">
      <w:pPr>
        <w:jc w:val="center"/>
        <w:rPr>
          <w:rFonts w:ascii="Times New Roman" w:hAnsi="Times New Roman"/>
          <w:b/>
          <w:sz w:val="24"/>
          <w:szCs w:val="24"/>
        </w:rPr>
      </w:pPr>
    </w:p>
    <w:p w:rsidR="00654948" w:rsidRPr="00547A8C" w:rsidRDefault="00654948" w:rsidP="00654948">
      <w:pPr>
        <w:jc w:val="center"/>
        <w:rPr>
          <w:rFonts w:ascii="Times New Roman" w:hAnsi="Times New Roman"/>
          <w:b/>
          <w:sz w:val="24"/>
          <w:szCs w:val="24"/>
        </w:rPr>
      </w:pPr>
      <w:r w:rsidRPr="00547A8C">
        <w:rPr>
          <w:rFonts w:ascii="Times New Roman" w:hAnsi="Times New Roman"/>
          <w:b/>
          <w:sz w:val="24"/>
          <w:szCs w:val="24"/>
        </w:rPr>
        <w:t>Часть 2</w:t>
      </w:r>
    </w:p>
    <w:p w:rsidR="00654948" w:rsidRPr="00547A8C" w:rsidRDefault="00654948" w:rsidP="00654948">
      <w:pPr>
        <w:jc w:val="center"/>
        <w:rPr>
          <w:rFonts w:ascii="Times New Roman" w:eastAsia="Times New Roman" w:hAnsi="Times New Roman"/>
          <w:color w:val="000000"/>
          <w:sz w:val="24"/>
          <w:szCs w:val="24"/>
          <w:shd w:val="clear" w:color="auto" w:fill="F0F0F0"/>
          <w:lang w:eastAsia="ru-RU"/>
        </w:rPr>
      </w:pPr>
      <w:r w:rsidRPr="00547A8C">
        <w:rPr>
          <w:rFonts w:ascii="Times New Roman" w:hAnsi="Times New Roman"/>
          <w:b/>
          <w:i/>
          <w:sz w:val="24"/>
          <w:szCs w:val="24"/>
        </w:rPr>
        <w:t>Прочитайте задания и ответьте на вопросы</w:t>
      </w:r>
    </w:p>
    <w:p w:rsidR="00654948" w:rsidRPr="00547A8C" w:rsidRDefault="00654948" w:rsidP="00654948">
      <w:pPr>
        <w:rPr>
          <w:rFonts w:ascii="Times New Roman" w:eastAsia="Times New Roman" w:hAnsi="Times New Roman"/>
          <w:sz w:val="24"/>
          <w:szCs w:val="24"/>
        </w:rPr>
      </w:pPr>
    </w:p>
    <w:p w:rsidR="00654948" w:rsidRPr="00547A8C" w:rsidRDefault="00654948" w:rsidP="00654948">
      <w:pPr>
        <w:jc w:val="both"/>
        <w:rPr>
          <w:rFonts w:ascii="Times New Roman" w:hAnsi="Times New Roman"/>
          <w:sz w:val="24"/>
          <w:szCs w:val="24"/>
        </w:rPr>
      </w:pPr>
      <w:r w:rsidRPr="00547A8C">
        <w:rPr>
          <w:rFonts w:ascii="Times New Roman" w:hAnsi="Times New Roman"/>
          <w:sz w:val="24"/>
          <w:szCs w:val="24"/>
        </w:rPr>
        <w:t>19.Во время летних каникул 17-летний школьник Павел решил устроиться ночным сторожем в детский сад. Но работодатель отказался принять Павла на работу.</w:t>
      </w:r>
    </w:p>
    <w:p w:rsidR="00654948" w:rsidRPr="00547A8C" w:rsidRDefault="00654948" w:rsidP="00654948">
      <w:pPr>
        <w:jc w:val="both"/>
        <w:rPr>
          <w:rFonts w:ascii="Times New Roman" w:hAnsi="Times New Roman"/>
          <w:sz w:val="24"/>
          <w:szCs w:val="24"/>
        </w:rPr>
      </w:pPr>
      <w:r w:rsidRPr="00547A8C">
        <w:rPr>
          <w:rFonts w:ascii="Times New Roman" w:hAnsi="Times New Roman"/>
          <w:sz w:val="24"/>
          <w:szCs w:val="24"/>
        </w:rPr>
        <w:t>Правомерны ли действия работодателя? Свой ответ поясните. Назовите любые две особенности регулирования труда работников младше 18 лет.</w:t>
      </w:r>
    </w:p>
    <w:p w:rsidR="00654948" w:rsidRPr="00547A8C" w:rsidRDefault="00654948" w:rsidP="00654948">
      <w:pPr>
        <w:jc w:val="both"/>
        <w:rPr>
          <w:rFonts w:ascii="Times New Roman" w:hAnsi="Times New Roman"/>
          <w:sz w:val="24"/>
          <w:szCs w:val="24"/>
        </w:rPr>
      </w:pPr>
      <w:r w:rsidRPr="00547A8C">
        <w:rPr>
          <w:rFonts w:ascii="Times New Roman" w:hAnsi="Times New Roman"/>
          <w:sz w:val="24"/>
          <w:szCs w:val="24"/>
        </w:rPr>
        <w:t>_________________________________________________________________</w:t>
      </w:r>
    </w:p>
    <w:p w:rsidR="00654948" w:rsidRPr="00547A8C" w:rsidRDefault="00654948" w:rsidP="00654948">
      <w:pPr>
        <w:jc w:val="both"/>
        <w:rPr>
          <w:rFonts w:ascii="Times New Roman" w:hAnsi="Times New Roman"/>
          <w:sz w:val="24"/>
          <w:szCs w:val="24"/>
        </w:rPr>
      </w:pPr>
      <w:r w:rsidRPr="00547A8C">
        <w:rPr>
          <w:rFonts w:ascii="Times New Roman" w:hAnsi="Times New Roman"/>
          <w:sz w:val="24"/>
          <w:szCs w:val="24"/>
        </w:rPr>
        <w:t>_______________________________________________________________</w:t>
      </w:r>
    </w:p>
    <w:p w:rsidR="00654948" w:rsidRPr="00547A8C" w:rsidRDefault="00654948" w:rsidP="00654948">
      <w:pPr>
        <w:jc w:val="both"/>
        <w:rPr>
          <w:rFonts w:ascii="Times New Roman" w:hAnsi="Times New Roman"/>
          <w:sz w:val="24"/>
          <w:szCs w:val="24"/>
        </w:rPr>
      </w:pPr>
      <w:r w:rsidRPr="00547A8C">
        <w:rPr>
          <w:rFonts w:ascii="Times New Roman" w:hAnsi="Times New Roman"/>
          <w:sz w:val="24"/>
          <w:szCs w:val="24"/>
        </w:rPr>
        <w:t>_______________________________________________________________</w:t>
      </w:r>
    </w:p>
    <w:p w:rsidR="00654948" w:rsidRPr="00547A8C" w:rsidRDefault="00654948" w:rsidP="00654948">
      <w:pPr>
        <w:jc w:val="both"/>
        <w:rPr>
          <w:rFonts w:ascii="Times New Roman" w:hAnsi="Times New Roman"/>
          <w:sz w:val="24"/>
          <w:szCs w:val="24"/>
        </w:rPr>
      </w:pPr>
      <w:r w:rsidRPr="00547A8C">
        <w:rPr>
          <w:rFonts w:ascii="Times New Roman" w:hAnsi="Times New Roman"/>
          <w:sz w:val="24"/>
          <w:szCs w:val="24"/>
        </w:rPr>
        <w:t>_______________________________________________________________</w:t>
      </w:r>
    </w:p>
    <w:p w:rsidR="00654948" w:rsidRPr="00547A8C" w:rsidRDefault="00654948" w:rsidP="00654948">
      <w:pPr>
        <w:jc w:val="center"/>
        <w:rPr>
          <w:rFonts w:ascii="Times New Roman" w:hAnsi="Times New Roman"/>
          <w:sz w:val="24"/>
          <w:szCs w:val="24"/>
        </w:rPr>
      </w:pPr>
      <w:r w:rsidRPr="00547A8C">
        <w:rPr>
          <w:rFonts w:ascii="Times New Roman" w:hAnsi="Times New Roman"/>
          <w:sz w:val="24"/>
          <w:szCs w:val="24"/>
        </w:rPr>
        <w:t>20.Объясните, что такое эмансипация подростка. В каких случаях несовершеннолетний может быть объявлен полностью дееспособным?</w:t>
      </w:r>
    </w:p>
    <w:p w:rsidR="00654948" w:rsidRPr="00547A8C" w:rsidRDefault="00654948" w:rsidP="00654948">
      <w:pPr>
        <w:jc w:val="center"/>
        <w:rPr>
          <w:rFonts w:ascii="Times New Roman" w:hAnsi="Times New Roman"/>
          <w:b/>
          <w:sz w:val="24"/>
          <w:szCs w:val="24"/>
        </w:rPr>
      </w:pPr>
      <w:r w:rsidRPr="00547A8C">
        <w:rPr>
          <w:rFonts w:ascii="Times New Roman" w:hAnsi="Times New Roman"/>
          <w:b/>
          <w:sz w:val="24"/>
          <w:szCs w:val="24"/>
        </w:rPr>
        <w:lastRenderedPageBreak/>
        <w:t>Вариант 2</w:t>
      </w:r>
    </w:p>
    <w:p w:rsidR="00654948" w:rsidRPr="00547A8C" w:rsidRDefault="00654948" w:rsidP="00654948">
      <w:pPr>
        <w:rPr>
          <w:rFonts w:ascii="Times New Roman" w:eastAsia="Times New Roman" w:hAnsi="Times New Roman"/>
          <w:sz w:val="24"/>
          <w:szCs w:val="24"/>
          <w:lang w:eastAsia="ru-RU"/>
        </w:rPr>
      </w:pPr>
      <w:r w:rsidRPr="00547A8C">
        <w:rPr>
          <w:rFonts w:ascii="Times New Roman" w:hAnsi="Times New Roman"/>
          <w:sz w:val="24"/>
          <w:szCs w:val="24"/>
        </w:rPr>
        <w:t>1.</w:t>
      </w:r>
      <w:r w:rsidRPr="00547A8C">
        <w:rPr>
          <w:rFonts w:ascii="Times New Roman" w:eastAsia="Times New Roman" w:hAnsi="Times New Roman"/>
          <w:sz w:val="24"/>
          <w:szCs w:val="24"/>
          <w:lang w:eastAsia="ru-RU"/>
        </w:rPr>
        <w:t xml:space="preserve"> К группе культурных прав относится право</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 неприкосновенность частной жизни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 равенство перед законом и судом</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 социальное обеспечение</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 свободу литературного творчества</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hAnsi="Times New Roman"/>
          <w:sz w:val="24"/>
          <w:szCs w:val="24"/>
        </w:rPr>
      </w:pPr>
      <w:r w:rsidRPr="00547A8C">
        <w:rPr>
          <w:rFonts w:ascii="Times New Roman" w:hAnsi="Times New Roman"/>
          <w:sz w:val="24"/>
          <w:szCs w:val="24"/>
        </w:rPr>
        <w:t>2.</w:t>
      </w:r>
      <w:r w:rsidRPr="00547A8C">
        <w:rPr>
          <w:rFonts w:ascii="Times New Roman" w:eastAsia="Times New Roman" w:hAnsi="Times New Roman"/>
          <w:sz w:val="24"/>
          <w:szCs w:val="24"/>
          <w:lang w:eastAsia="ru-RU"/>
        </w:rPr>
        <w:t xml:space="preserve"> Что из перечисленного ниже является конституционной обязанностью гражданина РФ?</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охрана окружающей среды</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защита чести и достоинства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участие в деятельности политических партий</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обращение в государственные органы</w:t>
            </w:r>
          </w:p>
        </w:tc>
      </w:tr>
    </w:tbl>
    <w:p w:rsidR="00654948" w:rsidRPr="00547A8C" w:rsidRDefault="00654948" w:rsidP="00654948">
      <w:pPr>
        <w:rPr>
          <w:rFonts w:ascii="Times New Roman" w:hAnsi="Times New Roman"/>
          <w:sz w:val="24"/>
          <w:szCs w:val="24"/>
        </w:rPr>
      </w:pPr>
    </w:p>
    <w:p w:rsidR="00654948" w:rsidRPr="00547A8C" w:rsidRDefault="00654948" w:rsidP="00654948">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3.Верны ли следующие суждения о международно-правовой защите жертв вооружённых конфликтов?</w:t>
      </w:r>
    </w:p>
    <w:p w:rsidR="00654948" w:rsidRPr="00547A8C" w:rsidRDefault="00654948" w:rsidP="00654948">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А. Международное гуманитарное право регламентирует ответственность за нарушение прав человека в период вооружённых конфликтов.</w:t>
      </w: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Б. Нормы международного гуманитарного права защищают военнопленных.</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верно только 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верно только Б</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верны оба суждения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оба суждения неверны</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4.Родители двухлетней девочки в силу разных причин не зарегистрировали в органах ЗАГС её рождение. Какое право ребёнка было нарушено?</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быть защищённым от насилия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знать своих родителей</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получить имя и фамилию</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жить и воспитываться в семье</w:t>
            </w:r>
          </w:p>
        </w:tc>
      </w:tr>
    </w:tbl>
    <w:p w:rsidR="00654948" w:rsidRPr="00547A8C" w:rsidRDefault="00654948" w:rsidP="00654948">
      <w:pPr>
        <w:rPr>
          <w:rFonts w:ascii="Times New Roman" w:hAnsi="Times New Roman"/>
          <w:sz w:val="24"/>
          <w:szCs w:val="24"/>
        </w:rPr>
      </w:pPr>
    </w:p>
    <w:p w:rsidR="00654948" w:rsidRPr="00547A8C" w:rsidRDefault="00654948" w:rsidP="00654948">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xml:space="preserve">5.Виктору – 12 лет, Антону – 15 лет. Сравните объёмы дееспособности (правовые статусы) 12-летнего и 15-летнего подростков. Выберите и запишите в первую колонку </w:t>
      </w:r>
      <w:r w:rsidRPr="00547A8C">
        <w:rPr>
          <w:rFonts w:ascii="Times New Roman" w:eastAsia="Times New Roman" w:hAnsi="Times New Roman"/>
          <w:sz w:val="24"/>
          <w:szCs w:val="24"/>
        </w:rPr>
        <w:lastRenderedPageBreak/>
        <w:t>таблицы порядковые номера черт сходства, а во вторую колонку – порядковые номера черт отличия.</w:t>
      </w:r>
    </w:p>
    <w:tbl>
      <w:tblPr>
        <w:tblW w:w="0" w:type="auto"/>
        <w:tblCellSpacing w:w="15" w:type="dxa"/>
        <w:tblCellMar>
          <w:top w:w="45" w:type="dxa"/>
          <w:left w:w="45" w:type="dxa"/>
          <w:bottom w:w="45" w:type="dxa"/>
          <w:right w:w="45" w:type="dxa"/>
        </w:tblCellMar>
        <w:tblLook w:val="04A0" w:firstRow="1" w:lastRow="0" w:firstColumn="1" w:lastColumn="0" w:noHBand="0" w:noVBand="1"/>
      </w:tblPr>
      <w:tblGrid>
        <w:gridCol w:w="395"/>
        <w:gridCol w:w="9110"/>
      </w:tblGrid>
      <w:tr w:rsidR="00654948" w:rsidRPr="00547A8C" w:rsidTr="007D6ECB">
        <w:trPr>
          <w:tblCellSpacing w:w="15" w:type="dxa"/>
        </w:trPr>
        <w:tc>
          <w:tcPr>
            <w:tcW w:w="350" w:type="dxa"/>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9065" w:type="dxa"/>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совершение мелких бытовых сделок</w:t>
            </w:r>
          </w:p>
        </w:tc>
      </w:tr>
      <w:tr w:rsidR="00654948" w:rsidRPr="00547A8C" w:rsidTr="007D6ECB">
        <w:trPr>
          <w:tblCellSpacing w:w="15" w:type="dxa"/>
        </w:trPr>
        <w:tc>
          <w:tcPr>
            <w:tcW w:w="350" w:type="dxa"/>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9065" w:type="dxa"/>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распоряжение своим заработком, стипендией и иными доходами</w:t>
            </w:r>
          </w:p>
        </w:tc>
      </w:tr>
      <w:tr w:rsidR="00654948" w:rsidRPr="00547A8C" w:rsidTr="007D6ECB">
        <w:trPr>
          <w:tblCellSpacing w:w="15" w:type="dxa"/>
        </w:trPr>
        <w:tc>
          <w:tcPr>
            <w:tcW w:w="350" w:type="dxa"/>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9065" w:type="dxa"/>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совершение не требующих нотариального удостоверения сделок, направленных на безвозмездное получение выгоды</w:t>
            </w:r>
          </w:p>
        </w:tc>
      </w:tr>
      <w:tr w:rsidR="00654948" w:rsidRPr="00547A8C" w:rsidTr="007D6ECB">
        <w:trPr>
          <w:tblCellSpacing w:w="15" w:type="dxa"/>
        </w:trPr>
        <w:tc>
          <w:tcPr>
            <w:tcW w:w="350" w:type="dxa"/>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9065" w:type="dxa"/>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внесение вкладов в кредитные учреждения и распоряжение ими</w:t>
            </w:r>
          </w:p>
        </w:tc>
      </w:tr>
    </w:tbl>
    <w:p w:rsidR="00654948" w:rsidRPr="00547A8C" w:rsidRDefault="00654948" w:rsidP="00654948">
      <w:pPr>
        <w:rPr>
          <w:rFonts w:ascii="Times New Roman" w:hAnsi="Times New Roman"/>
          <w:sz w:val="24"/>
          <w:szCs w:val="24"/>
        </w:rPr>
      </w:pPr>
    </w:p>
    <w:tbl>
      <w:tblPr>
        <w:tblStyle w:val="a3"/>
        <w:tblW w:w="0" w:type="auto"/>
        <w:tblLook w:val="04A0" w:firstRow="1" w:lastRow="0" w:firstColumn="1" w:lastColumn="0" w:noHBand="0" w:noVBand="1"/>
      </w:tblPr>
      <w:tblGrid>
        <w:gridCol w:w="2392"/>
        <w:gridCol w:w="2393"/>
        <w:gridCol w:w="2393"/>
        <w:gridCol w:w="2393"/>
      </w:tblGrid>
      <w:tr w:rsidR="00654948" w:rsidRPr="00547A8C" w:rsidTr="007D6ECB">
        <w:tc>
          <w:tcPr>
            <w:tcW w:w="4785" w:type="dxa"/>
            <w:gridSpan w:val="2"/>
          </w:tcPr>
          <w:p w:rsidR="00654948" w:rsidRPr="00547A8C" w:rsidRDefault="00654948" w:rsidP="007D6ECB">
            <w:pPr>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сходства</w:t>
            </w:r>
          </w:p>
        </w:tc>
        <w:tc>
          <w:tcPr>
            <w:tcW w:w="4786" w:type="dxa"/>
            <w:gridSpan w:val="2"/>
          </w:tcPr>
          <w:p w:rsidR="00654948" w:rsidRPr="00547A8C" w:rsidRDefault="00654948" w:rsidP="007D6ECB">
            <w:pPr>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различия</w:t>
            </w:r>
          </w:p>
        </w:tc>
      </w:tr>
      <w:tr w:rsidR="00654948" w:rsidRPr="00547A8C" w:rsidTr="007D6ECB">
        <w:tc>
          <w:tcPr>
            <w:tcW w:w="2392" w:type="dxa"/>
          </w:tcPr>
          <w:p w:rsidR="00654948" w:rsidRPr="00547A8C" w:rsidRDefault="00654948" w:rsidP="007D6ECB">
            <w:pPr>
              <w:rPr>
                <w:rFonts w:ascii="Times New Roman" w:eastAsia="Times New Roman" w:hAnsi="Times New Roman"/>
                <w:sz w:val="24"/>
                <w:szCs w:val="24"/>
                <w:lang w:eastAsia="ru-RU"/>
              </w:rPr>
            </w:pPr>
          </w:p>
        </w:tc>
        <w:tc>
          <w:tcPr>
            <w:tcW w:w="2393" w:type="dxa"/>
          </w:tcPr>
          <w:p w:rsidR="00654948" w:rsidRPr="00547A8C" w:rsidRDefault="00654948" w:rsidP="007D6ECB">
            <w:pPr>
              <w:rPr>
                <w:rFonts w:ascii="Times New Roman" w:eastAsia="Times New Roman" w:hAnsi="Times New Roman"/>
                <w:sz w:val="24"/>
                <w:szCs w:val="24"/>
                <w:lang w:eastAsia="ru-RU"/>
              </w:rPr>
            </w:pPr>
          </w:p>
        </w:tc>
        <w:tc>
          <w:tcPr>
            <w:tcW w:w="2393" w:type="dxa"/>
          </w:tcPr>
          <w:p w:rsidR="00654948" w:rsidRPr="00547A8C" w:rsidRDefault="00654948" w:rsidP="007D6ECB">
            <w:pPr>
              <w:rPr>
                <w:rFonts w:ascii="Times New Roman" w:eastAsia="Times New Roman" w:hAnsi="Times New Roman"/>
                <w:sz w:val="24"/>
                <w:szCs w:val="24"/>
                <w:lang w:eastAsia="ru-RU"/>
              </w:rPr>
            </w:pPr>
          </w:p>
        </w:tc>
        <w:tc>
          <w:tcPr>
            <w:tcW w:w="2393" w:type="dxa"/>
          </w:tcPr>
          <w:p w:rsidR="00654948" w:rsidRPr="00547A8C" w:rsidRDefault="00654948" w:rsidP="007D6ECB">
            <w:pPr>
              <w:rPr>
                <w:rFonts w:ascii="Times New Roman" w:eastAsia="Times New Roman" w:hAnsi="Times New Roman"/>
                <w:sz w:val="24"/>
                <w:szCs w:val="24"/>
                <w:lang w:eastAsia="ru-RU"/>
              </w:rPr>
            </w:pP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6.При разводе родителей суд учитывает мнение ребёнка, достигшего</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6 лет</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10 лет</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14 лет</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16 лет</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7.Юлия купила путёвку в челябинском туристическом агентстве   "7 континентов" . Её отношения с агентством регулируются нормами</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трудового</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гражданского</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административного</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конституционного</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 xml:space="preserve">8.В какой из приведённых ситуаций собственник реализует правомочие распоряжения? </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К. проживает за границей, имея в собственности квартиру на родине.</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Р. подарил принадлежащий ему компьютер своему сыну.</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 на своем автомобиле осуществляет грузовые перевозки.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С. имеет дачу, но не проживает там постоянно.</w:t>
            </w:r>
          </w:p>
        </w:tc>
      </w:tr>
    </w:tbl>
    <w:p w:rsidR="00654948" w:rsidRPr="00547A8C" w:rsidRDefault="00654948" w:rsidP="00654948">
      <w:pPr>
        <w:rPr>
          <w:rFonts w:ascii="Times New Roman" w:hAnsi="Times New Roman"/>
          <w:sz w:val="24"/>
          <w:szCs w:val="24"/>
        </w:rPr>
      </w:pPr>
    </w:p>
    <w:p w:rsidR="00654948" w:rsidRPr="00547A8C" w:rsidRDefault="00654948" w:rsidP="00654948">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9.Верны ли следующие суждения о правовом регулировании семейных отношений?</w:t>
      </w:r>
    </w:p>
    <w:p w:rsidR="00654948" w:rsidRPr="00547A8C" w:rsidRDefault="00654948" w:rsidP="00654948">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А. Каждый из супругов свободен в выборе рода занятий, профессии, места пребывания и жительства.</w:t>
      </w:r>
    </w:p>
    <w:p w:rsidR="00654948" w:rsidRPr="00547A8C" w:rsidRDefault="00654948" w:rsidP="00654948">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Б. Расторжение брака производится в судебном порядке при наличии у супругов общих несовершеннолетних детей.</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lastRenderedPageBreak/>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верно только А</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верно только Б</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верны оба суждения</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оба суждения неверны</w:t>
            </w:r>
          </w:p>
        </w:tc>
      </w:tr>
    </w:tbl>
    <w:p w:rsidR="00654948" w:rsidRPr="00547A8C" w:rsidRDefault="00654948" w:rsidP="00654948">
      <w:pPr>
        <w:rPr>
          <w:rFonts w:ascii="Times New Roman" w:eastAsia="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10.Гражданка Иванова оформила опеку над своим осиротевшим племянником. Данная ситуация иллюстрирует правоотношения, регулируемые нормами права</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административного</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семейного</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гражданско-процессуального</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трудового</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11.Что является примером административного правонарушения?</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превышение установленной скорости движения транспортного средства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кража шубы в меховом салоне</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опоздание сотрудника к началу рабочего дня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порча имущества другого гражданина</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12. В одной из школ города Златоуста не подготовившись к контрольной работе по математике, двое учащихся 11 класса решили сорвать её проведение. Они позвонили в полицию, сообщив, что в школе заложена бомба. Действия учащихся являются</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административным проступком</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преступлением</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дисциплинарным нарушением</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гражданским проступком</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13.Какая из предложенных ситуаций служит примером трудового правоотношения? Бригада строителей</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построила коттедж клиенту</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потребовала от руководства своей фирмы увеличения заработной платы</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совершила хищение стройматериалов со стройки городского дома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5000" w:type="pct"/>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приобрела новую спецодежду</w:t>
            </w:r>
          </w:p>
        </w:tc>
      </w:tr>
    </w:tbl>
    <w:p w:rsidR="00654948" w:rsidRPr="00547A8C" w:rsidRDefault="00654948" w:rsidP="00654948">
      <w:pPr>
        <w:rPr>
          <w:rFonts w:ascii="Times New Roman" w:hAnsi="Times New Roman"/>
          <w:sz w:val="24"/>
          <w:szCs w:val="24"/>
        </w:rPr>
      </w:pPr>
    </w:p>
    <w:p w:rsidR="00654948" w:rsidRPr="00547A8C" w:rsidRDefault="00654948" w:rsidP="00654948">
      <w:pPr>
        <w:spacing w:before="30" w:after="60" w:line="330" w:lineRule="atLeast"/>
        <w:rPr>
          <w:rFonts w:ascii="Times New Roman" w:eastAsia="Times New Roman" w:hAnsi="Times New Roman"/>
          <w:sz w:val="24"/>
          <w:szCs w:val="24"/>
          <w:lang w:eastAsia="ru-RU"/>
        </w:rPr>
      </w:pPr>
      <w:r w:rsidRPr="00547A8C">
        <w:rPr>
          <w:rFonts w:ascii="Times New Roman" w:hAnsi="Times New Roman"/>
          <w:sz w:val="24"/>
          <w:szCs w:val="24"/>
        </w:rPr>
        <w:lastRenderedPageBreak/>
        <w:t>14.</w:t>
      </w:r>
      <w:r w:rsidRPr="00547A8C">
        <w:rPr>
          <w:rFonts w:ascii="Times New Roman" w:eastAsia="Times New Roman" w:hAnsi="Times New Roman"/>
          <w:sz w:val="24"/>
          <w:szCs w:val="24"/>
          <w:lang w:eastAsia="ru-RU"/>
        </w:rPr>
        <w:t xml:space="preserve"> Верны ли следующие суждения об особенностях трудоустройства несовершеннолетних?</w:t>
      </w:r>
    </w:p>
    <w:p w:rsidR="00654948" w:rsidRPr="00547A8C" w:rsidRDefault="00654948" w:rsidP="00654948">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 При заключении трудового договора с несовершеннолетним работником по соглашению сторон может быть установлен испытательный срок.</w:t>
      </w:r>
    </w:p>
    <w:p w:rsidR="00654948" w:rsidRPr="00547A8C" w:rsidRDefault="00654948" w:rsidP="00654948">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Б. Для несовершеннолетних работников установлена 40-часовая рабочая неделя. </w:t>
      </w:r>
    </w:p>
    <w:tbl>
      <w:tblPr>
        <w:tblW w:w="4968" w:type="pct"/>
        <w:tblCellSpacing w:w="15" w:type="dxa"/>
        <w:tblInd w:w="75" w:type="dxa"/>
        <w:tblCellMar>
          <w:top w:w="45" w:type="dxa"/>
          <w:left w:w="45" w:type="dxa"/>
          <w:bottom w:w="45" w:type="dxa"/>
          <w:right w:w="45" w:type="dxa"/>
        </w:tblCellMar>
        <w:tblLook w:val="04A0" w:firstRow="1" w:lastRow="0" w:firstColumn="1" w:lastColumn="0" w:noHBand="0" w:noVBand="1"/>
      </w:tblPr>
      <w:tblGrid>
        <w:gridCol w:w="455"/>
        <w:gridCol w:w="8989"/>
      </w:tblGrid>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8970" w:type="dxa"/>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верно только А</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8970" w:type="dxa"/>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верно только Б</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8970" w:type="dxa"/>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верны оба суждения</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8970" w:type="dxa"/>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оба суждения неверны</w:t>
            </w:r>
          </w:p>
        </w:tc>
      </w:tr>
    </w:tbl>
    <w:p w:rsidR="00654948" w:rsidRPr="00547A8C" w:rsidRDefault="00654948" w:rsidP="00654948">
      <w:pPr>
        <w:spacing w:before="30" w:after="60" w:line="330" w:lineRule="atLeast"/>
        <w:rPr>
          <w:rFonts w:ascii="Times New Roman" w:eastAsia="Times New Roman" w:hAnsi="Times New Roman"/>
          <w:sz w:val="24"/>
          <w:szCs w:val="24"/>
          <w:lang w:eastAsia="ru-RU"/>
        </w:rPr>
      </w:pPr>
    </w:p>
    <w:p w:rsidR="00654948" w:rsidRPr="00547A8C" w:rsidRDefault="00654948" w:rsidP="00654948">
      <w:pPr>
        <w:rPr>
          <w:rFonts w:ascii="Times New Roman" w:eastAsia="Times New Roman" w:hAnsi="Times New Roman"/>
          <w:sz w:val="24"/>
          <w:szCs w:val="24"/>
        </w:rPr>
      </w:pPr>
      <w:r w:rsidRPr="00547A8C">
        <w:rPr>
          <w:rFonts w:ascii="Times New Roman" w:eastAsia="Times New Roman" w:hAnsi="Times New Roman"/>
          <w:sz w:val="24"/>
          <w:szCs w:val="24"/>
        </w:rPr>
        <w:t>15.15-летняя Анна была принята без испытаний на должность уборщицы в ночной клуб с графиком работы с 22 до 6 часов, с ней был заключён трудовой договор. Почему действия администрации неправомерны?</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1)</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Заключение трудового договора допускается с лицами, достигшими возраста 16 лет.</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2)</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На тяжёлых работах с вредными условиями труда запрещается труд лиц моложе 18 лет.</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3)</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Работников моложе 18 лет запрещено привлекать к ночной и сверхурочной работе.</w:t>
            </w:r>
          </w:p>
        </w:tc>
      </w:tr>
      <w:tr w:rsidR="00654948" w:rsidRPr="00547A8C" w:rsidTr="007D6ECB">
        <w:trPr>
          <w:tblCellSpacing w:w="15" w:type="dxa"/>
        </w:trPr>
        <w:tc>
          <w:tcPr>
            <w:tcW w:w="410" w:type="dxa"/>
            <w:vAlign w:val="center"/>
            <w:hideMark/>
          </w:tcPr>
          <w:p w:rsidR="00654948" w:rsidRPr="00547A8C" w:rsidRDefault="00654948" w:rsidP="007D6ECB">
            <w:pPr>
              <w:spacing w:after="0" w:line="240" w:lineRule="auto"/>
              <w:rPr>
                <w:rFonts w:ascii="Times New Roman" w:eastAsia="Times New Roman" w:hAnsi="Times New Roman"/>
                <w:sz w:val="24"/>
                <w:szCs w:val="24"/>
              </w:rPr>
            </w:pPr>
            <w:r w:rsidRPr="00547A8C">
              <w:rPr>
                <w:rFonts w:ascii="Times New Roman" w:eastAsia="Times New Roman" w:hAnsi="Times New Roman"/>
                <w:sz w:val="24"/>
                <w:szCs w:val="24"/>
              </w:rPr>
              <w:t> </w:t>
            </w:r>
            <w:r w:rsidRPr="00547A8C">
              <w:rPr>
                <w:rFonts w:ascii="Times New Roman" w:eastAsia="Times New Roman" w:hAnsi="Times New Roman"/>
                <w:b/>
                <w:bCs/>
                <w:sz w:val="24"/>
                <w:szCs w:val="24"/>
              </w:rPr>
              <w:t>4)</w:t>
            </w:r>
            <w:r w:rsidRPr="00547A8C">
              <w:rPr>
                <w:rFonts w:ascii="Times New Roman" w:eastAsia="Times New Roman" w:hAnsi="Times New Roman"/>
                <w:sz w:val="24"/>
                <w:szCs w:val="24"/>
              </w:rPr>
              <w:t> </w:t>
            </w:r>
          </w:p>
        </w:tc>
        <w:tc>
          <w:tcPr>
            <w:tcW w:w="9005" w:type="dxa"/>
            <w:vAlign w:val="center"/>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rPr>
            </w:pPr>
            <w:r w:rsidRPr="00547A8C">
              <w:rPr>
                <w:rFonts w:ascii="Times New Roman" w:eastAsia="Times New Roman" w:hAnsi="Times New Roman"/>
                <w:sz w:val="24"/>
                <w:szCs w:val="24"/>
              </w:rPr>
              <w:t>Лица, не достигшие возраста 18 лет, проходят испытание при приёме на работу на льготных условиях.</w:t>
            </w:r>
          </w:p>
        </w:tc>
      </w:tr>
    </w:tbl>
    <w:p w:rsidR="00654948" w:rsidRPr="00547A8C" w:rsidRDefault="00654948" w:rsidP="00654948">
      <w:pPr>
        <w:rPr>
          <w:rFonts w:ascii="Times New Roman" w:hAnsi="Times New Roman"/>
          <w:sz w:val="24"/>
          <w:szCs w:val="24"/>
        </w:rPr>
      </w:pPr>
    </w:p>
    <w:p w:rsidR="00654948" w:rsidRPr="00547A8C" w:rsidRDefault="00654948" w:rsidP="00654948">
      <w:pPr>
        <w:spacing w:before="30" w:after="60" w:line="330" w:lineRule="atLeast"/>
        <w:rPr>
          <w:rFonts w:ascii="Times New Roman" w:eastAsia="Times New Roman" w:hAnsi="Times New Roman"/>
          <w:sz w:val="24"/>
          <w:szCs w:val="24"/>
          <w:lang w:eastAsia="ru-RU"/>
        </w:rPr>
      </w:pPr>
      <w:r w:rsidRPr="00547A8C">
        <w:rPr>
          <w:rFonts w:ascii="Times New Roman" w:hAnsi="Times New Roman"/>
          <w:sz w:val="24"/>
          <w:szCs w:val="24"/>
        </w:rPr>
        <w:t>16.</w:t>
      </w:r>
      <w:r w:rsidRPr="00547A8C">
        <w:rPr>
          <w:rFonts w:ascii="Times New Roman" w:eastAsia="Times New Roman" w:hAnsi="Times New Roman"/>
          <w:sz w:val="24"/>
          <w:szCs w:val="24"/>
          <w:lang w:eastAsia="ru-RU"/>
        </w:rPr>
        <w:t xml:space="preserve"> Установите соответствие между конституционными правами и группами прав человека: к каждому элементу, данному в первом столбце, подберите соответствующий элемент из второго столбца.</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903"/>
        <w:gridCol w:w="240"/>
        <w:gridCol w:w="4302"/>
      </w:tblGrid>
      <w:tr w:rsidR="00654948" w:rsidRPr="00547A8C" w:rsidTr="007D6ECB">
        <w:trPr>
          <w:tblCellSpacing w:w="15" w:type="dxa"/>
        </w:trPr>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b/>
                <w:bCs/>
                <w:sz w:val="24"/>
                <w:szCs w:val="24"/>
                <w:u w:val="single"/>
                <w:lang w:eastAsia="ru-RU"/>
              </w:rPr>
              <w:t>КОНСТИТУЦИОННЫЕ ПРАВА</w:t>
            </w:r>
          </w:p>
        </w:tc>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b/>
                <w:bCs/>
                <w:sz w:val="24"/>
                <w:szCs w:val="24"/>
                <w:u w:val="single"/>
                <w:lang w:eastAsia="ru-RU"/>
              </w:rPr>
              <w:t>ГРУППЫ ПРАВ ЧЕЛОВЕКА</w:t>
            </w:r>
          </w:p>
        </w:tc>
      </w:tr>
      <w:tr w:rsidR="00654948" w:rsidRPr="00547A8C" w:rsidTr="007D6ECB">
        <w:trPr>
          <w:tblCellSpacing w:w="15" w:type="dxa"/>
        </w:trPr>
        <w:tc>
          <w:tcPr>
            <w:tcW w:w="0" w:type="auto"/>
            <w:hideMark/>
          </w:tcPr>
          <w:tbl>
            <w:tblPr>
              <w:tblW w:w="0" w:type="auto"/>
              <w:jc w:val="center"/>
              <w:tblCellSpacing w:w="15" w:type="dxa"/>
              <w:tblCellMar>
                <w:top w:w="45" w:type="dxa"/>
                <w:left w:w="45" w:type="dxa"/>
                <w:bottom w:w="45" w:type="dxa"/>
                <w:right w:w="45" w:type="dxa"/>
              </w:tblCellMar>
              <w:tblLook w:val="04A0" w:firstRow="1" w:lastRow="0" w:firstColumn="1" w:lastColumn="0" w:noHBand="0" w:noVBand="1"/>
            </w:tblPr>
            <w:tblGrid>
              <w:gridCol w:w="449"/>
              <w:gridCol w:w="4379"/>
            </w:tblGrid>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А)</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выбирать род деятельности и профессию</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Б)</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на получение государственных пенсий по возрасту, инвалидности, </w:t>
                  </w:r>
                  <w:r w:rsidRPr="00547A8C">
                    <w:rPr>
                      <w:rFonts w:ascii="Times New Roman" w:eastAsia="Times New Roman" w:hAnsi="Times New Roman"/>
                      <w:sz w:val="24"/>
                      <w:szCs w:val="24"/>
                      <w:lang w:eastAsia="ru-RU"/>
                    </w:rPr>
                    <w:br/>
                    <w:t>потере кормильца и т. п.</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В)</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на свободу и личную неприкосновенность</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Г)</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на свободу творческой </w:t>
                  </w:r>
                  <w:r w:rsidRPr="00547A8C">
                    <w:rPr>
                      <w:rFonts w:ascii="Times New Roman" w:eastAsia="Times New Roman" w:hAnsi="Times New Roman"/>
                      <w:sz w:val="24"/>
                      <w:szCs w:val="24"/>
                      <w:lang w:eastAsia="ru-RU"/>
                    </w:rPr>
                    <w:br/>
                    <w:t>деятельности</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Д)</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право на защиту своей чести и доброго имени</w:t>
                  </w:r>
                </w:p>
              </w:tc>
            </w:tr>
          </w:tbl>
          <w:p w:rsidR="00654948" w:rsidRPr="00547A8C" w:rsidRDefault="00654948" w:rsidP="007D6ECB">
            <w:pPr>
              <w:spacing w:after="0" w:line="240" w:lineRule="auto"/>
              <w:jc w:val="center"/>
              <w:rPr>
                <w:rFonts w:ascii="Times New Roman" w:eastAsia="Times New Roman" w:hAnsi="Times New Roman"/>
                <w:sz w:val="24"/>
                <w:szCs w:val="24"/>
                <w:lang w:eastAsia="ru-RU"/>
              </w:rPr>
            </w:pPr>
          </w:p>
        </w:tc>
        <w:tc>
          <w:tcPr>
            <w:tcW w:w="0" w:type="auto"/>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0" w:type="auto"/>
            <w:hideMark/>
          </w:tcPr>
          <w:tbl>
            <w:tblPr>
              <w:tblW w:w="0" w:type="auto"/>
              <w:tblCellSpacing w:w="15" w:type="dxa"/>
              <w:tblCellMar>
                <w:top w:w="45" w:type="dxa"/>
                <w:left w:w="45" w:type="dxa"/>
                <w:bottom w:w="45" w:type="dxa"/>
                <w:right w:w="45" w:type="dxa"/>
              </w:tblCellMar>
              <w:tblLook w:val="04A0" w:firstRow="1" w:lastRow="0" w:firstColumn="1" w:lastColumn="0" w:noHBand="0" w:noVBand="1"/>
            </w:tblPr>
            <w:tblGrid>
              <w:gridCol w:w="395"/>
              <w:gridCol w:w="3832"/>
            </w:tblGrid>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гражданские (личные)</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социально-экономические</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культурные</w:t>
                  </w:r>
                </w:p>
              </w:tc>
            </w:tr>
          </w:tbl>
          <w:p w:rsidR="00654948" w:rsidRPr="00547A8C" w:rsidRDefault="00654948" w:rsidP="007D6ECB">
            <w:pPr>
              <w:spacing w:after="0" w:line="240" w:lineRule="auto"/>
              <w:rPr>
                <w:rFonts w:ascii="Times New Roman" w:eastAsia="Times New Roman" w:hAnsi="Times New Roman"/>
                <w:sz w:val="24"/>
                <w:szCs w:val="24"/>
                <w:lang w:eastAsia="ru-RU"/>
              </w:rPr>
            </w:pPr>
          </w:p>
        </w:tc>
      </w:tr>
    </w:tbl>
    <w:p w:rsidR="00654948" w:rsidRPr="00547A8C" w:rsidRDefault="00654948" w:rsidP="00654948">
      <w:pPr>
        <w:spacing w:before="30" w:after="60" w:line="330" w:lineRule="atLeast"/>
        <w:rPr>
          <w:rFonts w:ascii="Times New Roman" w:eastAsia="Times New Roman" w:hAnsi="Times New Roman"/>
          <w:sz w:val="24"/>
          <w:szCs w:val="24"/>
          <w:lang w:eastAsia="ru-RU"/>
        </w:rPr>
      </w:pPr>
    </w:p>
    <w:p w:rsidR="00654948" w:rsidRPr="00547A8C" w:rsidRDefault="00654948" w:rsidP="00654948">
      <w:pPr>
        <w:spacing w:after="0" w:line="240" w:lineRule="auto"/>
        <w:rPr>
          <w:rFonts w:ascii="Times New Roman" w:eastAsia="Times New Roman" w:hAnsi="Times New Roman"/>
          <w:vanish/>
          <w:sz w:val="24"/>
          <w:szCs w:val="24"/>
          <w:lang w:eastAsia="ru-RU"/>
        </w:rPr>
      </w:pPr>
    </w:p>
    <w:p w:rsidR="00654948" w:rsidRPr="00547A8C" w:rsidRDefault="00654948" w:rsidP="00654948">
      <w:pPr>
        <w:rPr>
          <w:rFonts w:ascii="Times New Roman" w:eastAsia="Times New Roman" w:hAnsi="Times New Roman"/>
          <w:color w:val="000000"/>
          <w:sz w:val="24"/>
          <w:szCs w:val="24"/>
          <w:shd w:val="clear" w:color="auto" w:fill="F0F0F0"/>
          <w:lang w:eastAsia="ru-RU"/>
        </w:rPr>
      </w:pPr>
      <w:r w:rsidRPr="00547A8C">
        <w:rPr>
          <w:rFonts w:ascii="Times New Roman" w:eastAsia="Times New Roman" w:hAnsi="Times New Roman"/>
          <w:color w:val="000000"/>
          <w:sz w:val="24"/>
          <w:szCs w:val="24"/>
          <w:shd w:val="clear" w:color="auto" w:fill="F0F0F0"/>
          <w:lang w:eastAsia="ru-RU"/>
        </w:rPr>
        <w:t>Запишите в таблицу выбранные цифры под соответствующими буквами.</w:t>
      </w:r>
    </w:p>
    <w:p w:rsidR="00654948" w:rsidRPr="00547A8C" w:rsidRDefault="00654948" w:rsidP="00654948">
      <w:pPr>
        <w:rPr>
          <w:rFonts w:ascii="Times New Roman" w:hAnsi="Times New Roman"/>
          <w:sz w:val="24"/>
          <w:szCs w:val="24"/>
        </w:rPr>
      </w:pPr>
      <w:r w:rsidRPr="00547A8C">
        <w:rPr>
          <w:rFonts w:ascii="Times New Roman" w:hAnsi="Times New Roman"/>
          <w:sz w:val="24"/>
          <w:szCs w:val="24"/>
        </w:rPr>
        <w:t>Ответ:</w:t>
      </w:r>
    </w:p>
    <w:tbl>
      <w:tblPr>
        <w:tblStyle w:val="a3"/>
        <w:tblpPr w:leftFromText="180" w:rightFromText="180" w:vertAnchor="text" w:tblpXSpec="center" w:tblpY="1"/>
        <w:tblOverlap w:val="never"/>
        <w:tblW w:w="0" w:type="auto"/>
        <w:tblLook w:val="04A0" w:firstRow="1" w:lastRow="0" w:firstColumn="1" w:lastColumn="0" w:noHBand="0" w:noVBand="1"/>
      </w:tblPr>
      <w:tblGrid>
        <w:gridCol w:w="1595"/>
        <w:gridCol w:w="1595"/>
        <w:gridCol w:w="1595"/>
        <w:gridCol w:w="1595"/>
        <w:gridCol w:w="1595"/>
      </w:tblGrid>
      <w:tr w:rsidR="00654948" w:rsidRPr="00547A8C" w:rsidTr="007D6ECB">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А</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Б</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В</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Г</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Д</w:t>
            </w:r>
          </w:p>
        </w:tc>
      </w:tr>
      <w:tr w:rsidR="00654948" w:rsidRPr="00547A8C" w:rsidTr="007D6ECB">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r>
    </w:tbl>
    <w:p w:rsidR="00654948" w:rsidRPr="00547A8C" w:rsidRDefault="00654948" w:rsidP="00654948">
      <w:pPr>
        <w:rPr>
          <w:rFonts w:ascii="Times New Roman" w:eastAsia="Times New Roman" w:hAnsi="Times New Roman"/>
          <w:color w:val="000000"/>
          <w:sz w:val="24"/>
          <w:szCs w:val="24"/>
          <w:shd w:val="clear" w:color="auto" w:fill="F0F0F0"/>
          <w:lang w:eastAsia="ru-RU"/>
        </w:rPr>
      </w:pPr>
    </w:p>
    <w:p w:rsidR="00654948" w:rsidRPr="00547A8C" w:rsidRDefault="00654948" w:rsidP="00654948">
      <w:pPr>
        <w:rPr>
          <w:rFonts w:ascii="Times New Roman" w:eastAsia="Times New Roman" w:hAnsi="Times New Roman"/>
          <w:color w:val="000000"/>
          <w:sz w:val="24"/>
          <w:szCs w:val="24"/>
          <w:shd w:val="clear" w:color="auto" w:fill="F0F0F0"/>
          <w:lang w:eastAsia="ru-RU"/>
        </w:rPr>
      </w:pPr>
    </w:p>
    <w:p w:rsidR="00654948" w:rsidRPr="00547A8C" w:rsidRDefault="00654948" w:rsidP="00654948">
      <w:pPr>
        <w:rPr>
          <w:rFonts w:ascii="Times New Roman" w:eastAsia="Times New Roman" w:hAnsi="Times New Roman"/>
          <w:sz w:val="24"/>
          <w:szCs w:val="24"/>
          <w:lang w:eastAsia="ru-RU"/>
        </w:rPr>
      </w:pPr>
      <w:r w:rsidRPr="00547A8C">
        <w:rPr>
          <w:rFonts w:ascii="Times New Roman" w:eastAsia="Times New Roman" w:hAnsi="Times New Roman"/>
          <w:color w:val="000000"/>
          <w:sz w:val="24"/>
          <w:szCs w:val="24"/>
          <w:shd w:val="clear" w:color="auto" w:fill="F0F0F0"/>
          <w:lang w:eastAsia="ru-RU"/>
        </w:rPr>
        <w:t>17.</w:t>
      </w:r>
      <w:r w:rsidRPr="00547A8C">
        <w:rPr>
          <w:rFonts w:ascii="Times New Roman" w:eastAsia="Times New Roman" w:hAnsi="Times New Roman"/>
          <w:sz w:val="24"/>
          <w:szCs w:val="24"/>
          <w:lang w:eastAsia="ru-RU"/>
        </w:rPr>
        <w:t xml:space="preserve"> Несмотря на поступившее от инвалида заявление, в день выборов по месту его жительства не была направлена комиссия с урной для голосования. Какое право гражданина было нарушено?</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100" w:afterAutospacing="1"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участвовать в отправлении правосудия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100" w:afterAutospacing="1"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избирать в органы власти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100" w:afterAutospacing="1"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обращаться лично в органы самоуправления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100" w:afterAutospacing="1"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 охрану здоровья и медицинскую помощь</w:t>
            </w:r>
          </w:p>
        </w:tc>
      </w:tr>
    </w:tbl>
    <w:p w:rsidR="00654948" w:rsidRPr="00547A8C" w:rsidRDefault="00654948" w:rsidP="00654948">
      <w:pPr>
        <w:rPr>
          <w:rFonts w:ascii="Times New Roman" w:eastAsia="Times New Roman" w:hAnsi="Times New Roman"/>
          <w:color w:val="000000"/>
          <w:sz w:val="24"/>
          <w:szCs w:val="24"/>
          <w:shd w:val="clear" w:color="auto" w:fill="F0F0F0"/>
          <w:lang w:eastAsia="ru-RU"/>
        </w:rPr>
      </w:pPr>
    </w:p>
    <w:p w:rsidR="00654948" w:rsidRPr="00547A8C" w:rsidRDefault="00654948" w:rsidP="00654948">
      <w:pPr>
        <w:rPr>
          <w:rFonts w:ascii="Times New Roman" w:eastAsia="Times New Roman" w:hAnsi="Times New Roman"/>
          <w:sz w:val="24"/>
          <w:szCs w:val="24"/>
          <w:lang w:eastAsia="ru-RU"/>
        </w:rPr>
      </w:pPr>
      <w:r w:rsidRPr="00547A8C">
        <w:rPr>
          <w:rFonts w:ascii="Times New Roman" w:eastAsia="Times New Roman" w:hAnsi="Times New Roman"/>
          <w:color w:val="000000"/>
          <w:sz w:val="24"/>
          <w:szCs w:val="24"/>
          <w:shd w:val="clear" w:color="auto" w:fill="F0F0F0"/>
          <w:lang w:eastAsia="ru-RU"/>
        </w:rPr>
        <w:t>18.</w:t>
      </w:r>
      <w:r w:rsidRPr="00547A8C">
        <w:rPr>
          <w:rFonts w:ascii="Times New Roman" w:eastAsia="Times New Roman" w:hAnsi="Times New Roman"/>
          <w:sz w:val="24"/>
          <w:szCs w:val="24"/>
          <w:lang w:eastAsia="ru-RU"/>
        </w:rPr>
        <w:t xml:space="preserve"> Найдите в приведенном ниже списке ситуации, которые связаны с трудовыми правоотношениями.</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509"/>
        <w:gridCol w:w="8996"/>
      </w:tblGrid>
      <w:tr w:rsidR="00654948" w:rsidRPr="00547A8C" w:rsidTr="007D6ECB">
        <w:trPr>
          <w:tblCellSpacing w:w="15" w:type="dxa"/>
        </w:trPr>
        <w:tc>
          <w:tcPr>
            <w:tcW w:w="46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8951" w:type="dxa"/>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слесарь опоздал на работу</w:t>
            </w:r>
          </w:p>
        </w:tc>
      </w:tr>
      <w:tr w:rsidR="00654948" w:rsidRPr="00547A8C" w:rsidTr="007D6ECB">
        <w:trPr>
          <w:tblCellSpacing w:w="15" w:type="dxa"/>
        </w:trPr>
        <w:tc>
          <w:tcPr>
            <w:tcW w:w="46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8951" w:type="dxa"/>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учитель не явился на урок</w:t>
            </w:r>
          </w:p>
        </w:tc>
      </w:tr>
      <w:tr w:rsidR="00654948" w:rsidRPr="00547A8C" w:rsidTr="007D6ECB">
        <w:trPr>
          <w:tblCellSpacing w:w="15" w:type="dxa"/>
        </w:trPr>
        <w:tc>
          <w:tcPr>
            <w:tcW w:w="46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8951" w:type="dxa"/>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директор театра опоздал на юбилей </w:t>
            </w:r>
          </w:p>
        </w:tc>
      </w:tr>
      <w:tr w:rsidR="00654948" w:rsidRPr="00547A8C" w:rsidTr="007D6ECB">
        <w:trPr>
          <w:tblCellSpacing w:w="15" w:type="dxa"/>
        </w:trPr>
        <w:tc>
          <w:tcPr>
            <w:tcW w:w="46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8951" w:type="dxa"/>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начальник опоздал на совещание</w:t>
            </w:r>
          </w:p>
        </w:tc>
      </w:tr>
      <w:tr w:rsidR="00654948" w:rsidRPr="00547A8C" w:rsidTr="007D6ECB">
        <w:trPr>
          <w:tblCellSpacing w:w="15" w:type="dxa"/>
        </w:trPr>
        <w:tc>
          <w:tcPr>
            <w:tcW w:w="46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5)</w:t>
            </w:r>
            <w:r w:rsidRPr="00547A8C">
              <w:rPr>
                <w:rFonts w:ascii="Times New Roman" w:eastAsia="Times New Roman" w:hAnsi="Times New Roman"/>
                <w:sz w:val="24"/>
                <w:szCs w:val="24"/>
                <w:lang w:eastAsia="ru-RU"/>
              </w:rPr>
              <w:t> </w:t>
            </w:r>
          </w:p>
        </w:tc>
        <w:tc>
          <w:tcPr>
            <w:tcW w:w="8951" w:type="dxa"/>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пассажир опоздал на теплоход</w:t>
            </w:r>
          </w:p>
        </w:tc>
      </w:tr>
      <w:tr w:rsidR="00654948" w:rsidRPr="00547A8C" w:rsidTr="007D6ECB">
        <w:trPr>
          <w:tblCellSpacing w:w="15" w:type="dxa"/>
        </w:trPr>
        <w:tc>
          <w:tcPr>
            <w:tcW w:w="46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6)</w:t>
            </w:r>
            <w:r w:rsidRPr="00547A8C">
              <w:rPr>
                <w:rFonts w:ascii="Times New Roman" w:eastAsia="Times New Roman" w:hAnsi="Times New Roman"/>
                <w:sz w:val="24"/>
                <w:szCs w:val="24"/>
                <w:lang w:eastAsia="ru-RU"/>
              </w:rPr>
              <w:t> </w:t>
            </w:r>
          </w:p>
        </w:tc>
        <w:tc>
          <w:tcPr>
            <w:tcW w:w="8951" w:type="dxa"/>
            <w:vAlign w:val="center"/>
            <w:hideMark/>
          </w:tcPr>
          <w:p w:rsidR="00654948" w:rsidRPr="00547A8C" w:rsidRDefault="00654948" w:rsidP="007D6ECB">
            <w:pPr>
              <w:spacing w:before="60" w:after="100" w:afterAutospacing="1" w:line="22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секретарь опоздала на пикник</w:t>
            </w:r>
          </w:p>
        </w:tc>
      </w:tr>
    </w:tbl>
    <w:p w:rsidR="00654948" w:rsidRPr="00547A8C" w:rsidRDefault="00654948" w:rsidP="00654948">
      <w:pPr>
        <w:jc w:val="center"/>
        <w:rPr>
          <w:rFonts w:ascii="Times New Roman" w:hAnsi="Times New Roman"/>
          <w:b/>
          <w:sz w:val="24"/>
          <w:szCs w:val="24"/>
        </w:rPr>
      </w:pPr>
    </w:p>
    <w:p w:rsidR="00654948" w:rsidRPr="00547A8C" w:rsidRDefault="00654948" w:rsidP="00654948">
      <w:pPr>
        <w:jc w:val="center"/>
        <w:rPr>
          <w:rFonts w:ascii="Times New Roman" w:hAnsi="Times New Roman"/>
          <w:b/>
          <w:sz w:val="24"/>
          <w:szCs w:val="24"/>
        </w:rPr>
      </w:pPr>
      <w:r w:rsidRPr="00547A8C">
        <w:rPr>
          <w:rFonts w:ascii="Times New Roman" w:hAnsi="Times New Roman"/>
          <w:b/>
          <w:sz w:val="24"/>
          <w:szCs w:val="24"/>
        </w:rPr>
        <w:t>Часть 2</w:t>
      </w:r>
    </w:p>
    <w:p w:rsidR="00654948" w:rsidRPr="00547A8C" w:rsidRDefault="00654948" w:rsidP="00654948">
      <w:pPr>
        <w:jc w:val="center"/>
        <w:rPr>
          <w:rFonts w:ascii="Times New Roman" w:eastAsia="Times New Roman" w:hAnsi="Times New Roman"/>
          <w:color w:val="000000"/>
          <w:sz w:val="24"/>
          <w:szCs w:val="24"/>
          <w:shd w:val="clear" w:color="auto" w:fill="F0F0F0"/>
          <w:lang w:eastAsia="ru-RU"/>
        </w:rPr>
      </w:pPr>
      <w:r w:rsidRPr="00547A8C">
        <w:rPr>
          <w:rFonts w:ascii="Times New Roman" w:hAnsi="Times New Roman"/>
          <w:b/>
          <w:i/>
          <w:sz w:val="24"/>
          <w:szCs w:val="24"/>
        </w:rPr>
        <w:t>Прочитайте задания и ответьте на вопросы</w:t>
      </w:r>
    </w:p>
    <w:p w:rsidR="00654948" w:rsidRPr="00547A8C" w:rsidRDefault="00654948" w:rsidP="00654948">
      <w:pPr>
        <w:rPr>
          <w:rFonts w:ascii="Times New Roman" w:hAnsi="Times New Roman"/>
          <w:sz w:val="24"/>
          <w:szCs w:val="24"/>
        </w:rPr>
      </w:pPr>
      <w:r w:rsidRPr="00547A8C">
        <w:rPr>
          <w:rFonts w:ascii="Times New Roman" w:hAnsi="Times New Roman"/>
          <w:sz w:val="24"/>
          <w:szCs w:val="24"/>
        </w:rPr>
        <w:t>19.После окончания школы 17-летние Наташа, Петя и Катя решили устроиться на работу: Катя - танцовщицей в казино, Петя - грузчиком на вокзал, Наташа - продавцом в табачный киоск. Кого из них работодатель вправе принять на работу? Почему?</w:t>
      </w:r>
    </w:p>
    <w:p w:rsidR="00654948" w:rsidRPr="00547A8C" w:rsidRDefault="00654948" w:rsidP="00654948">
      <w:pPr>
        <w:rPr>
          <w:rFonts w:ascii="Times New Roman" w:hAnsi="Times New Roman"/>
          <w:sz w:val="24"/>
          <w:szCs w:val="24"/>
        </w:rPr>
      </w:pPr>
      <w:r w:rsidRPr="00547A8C">
        <w:rPr>
          <w:rFonts w:ascii="Times New Roman" w:hAnsi="Times New Roman"/>
          <w:sz w:val="24"/>
          <w:szCs w:val="24"/>
        </w:rPr>
        <w:t>________________________________________________________________</w:t>
      </w:r>
    </w:p>
    <w:p w:rsidR="00654948" w:rsidRPr="00547A8C" w:rsidRDefault="00654948" w:rsidP="00654948">
      <w:pPr>
        <w:rPr>
          <w:rFonts w:ascii="Times New Roman" w:hAnsi="Times New Roman"/>
          <w:sz w:val="24"/>
          <w:szCs w:val="24"/>
        </w:rPr>
      </w:pPr>
      <w:r w:rsidRPr="00547A8C">
        <w:rPr>
          <w:rFonts w:ascii="Times New Roman" w:hAnsi="Times New Roman"/>
          <w:sz w:val="24"/>
          <w:szCs w:val="24"/>
        </w:rPr>
        <w:t>________________________________________________________________</w:t>
      </w:r>
    </w:p>
    <w:p w:rsidR="00654948" w:rsidRPr="00547A8C" w:rsidRDefault="00654948" w:rsidP="00654948">
      <w:pPr>
        <w:rPr>
          <w:rFonts w:ascii="Times New Roman" w:hAnsi="Times New Roman"/>
          <w:sz w:val="24"/>
          <w:szCs w:val="24"/>
        </w:rPr>
      </w:pPr>
      <w:r w:rsidRPr="00547A8C">
        <w:rPr>
          <w:rFonts w:ascii="Times New Roman" w:hAnsi="Times New Roman"/>
          <w:sz w:val="24"/>
          <w:szCs w:val="24"/>
        </w:rPr>
        <w:t>_________________________________________________________________</w:t>
      </w:r>
    </w:p>
    <w:p w:rsidR="00654948" w:rsidRPr="00547A8C" w:rsidRDefault="00654948" w:rsidP="00654948">
      <w:pPr>
        <w:rPr>
          <w:rFonts w:ascii="Times New Roman" w:hAnsi="Times New Roman"/>
          <w:sz w:val="24"/>
          <w:szCs w:val="24"/>
        </w:rPr>
      </w:pPr>
      <w:r w:rsidRPr="00547A8C">
        <w:rPr>
          <w:rFonts w:ascii="Times New Roman" w:hAnsi="Times New Roman"/>
          <w:sz w:val="24"/>
          <w:szCs w:val="24"/>
        </w:rPr>
        <w:t>_________________________________________________________________</w:t>
      </w:r>
    </w:p>
    <w:p w:rsidR="00654948" w:rsidRPr="00547A8C" w:rsidRDefault="00654948" w:rsidP="00654948">
      <w:pPr>
        <w:rPr>
          <w:rFonts w:ascii="Times New Roman" w:hAnsi="Times New Roman"/>
          <w:sz w:val="24"/>
          <w:szCs w:val="24"/>
        </w:rPr>
      </w:pPr>
      <w:r w:rsidRPr="00547A8C">
        <w:rPr>
          <w:rFonts w:ascii="Times New Roman" w:hAnsi="Times New Roman"/>
          <w:sz w:val="24"/>
          <w:szCs w:val="24"/>
        </w:rPr>
        <w:lastRenderedPageBreak/>
        <w:t>_________________________________________________________________</w:t>
      </w:r>
    </w:p>
    <w:p w:rsidR="00654948" w:rsidRPr="00547A8C" w:rsidRDefault="00654948" w:rsidP="00654948">
      <w:pPr>
        <w:rPr>
          <w:rFonts w:ascii="Times New Roman" w:hAnsi="Times New Roman"/>
          <w:sz w:val="24"/>
          <w:szCs w:val="24"/>
        </w:rPr>
      </w:pPr>
      <w:r w:rsidRPr="00547A8C">
        <w:rPr>
          <w:rFonts w:ascii="Times New Roman" w:hAnsi="Times New Roman"/>
          <w:sz w:val="24"/>
          <w:szCs w:val="24"/>
        </w:rPr>
        <w:t>20.Что такое юридическая ответственность? С какого возраста наступает уголовная ответственность несовершеннолетних за кражу? За какие преступления несовершеннолетние будут отвечать с этого возраста. Назовите не менее трёх деяний.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3"/>
        <w:gridCol w:w="2393"/>
        <w:gridCol w:w="2393"/>
      </w:tblGrid>
      <w:tr w:rsidR="00654948" w:rsidRPr="00547A8C" w:rsidTr="007D6ECB">
        <w:tc>
          <w:tcPr>
            <w:tcW w:w="2392" w:type="dxa"/>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25-23</w:t>
            </w:r>
          </w:p>
        </w:tc>
        <w:tc>
          <w:tcPr>
            <w:tcW w:w="2393" w:type="dxa"/>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22-18</w:t>
            </w:r>
          </w:p>
        </w:tc>
        <w:tc>
          <w:tcPr>
            <w:tcW w:w="2393" w:type="dxa"/>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17-13</w:t>
            </w:r>
          </w:p>
        </w:tc>
        <w:tc>
          <w:tcPr>
            <w:tcW w:w="2393" w:type="dxa"/>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менее 13</w:t>
            </w:r>
          </w:p>
        </w:tc>
      </w:tr>
      <w:tr w:rsidR="00654948" w:rsidRPr="00547A8C" w:rsidTr="007D6ECB">
        <w:tc>
          <w:tcPr>
            <w:tcW w:w="2392" w:type="dxa"/>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«5»</w:t>
            </w:r>
          </w:p>
        </w:tc>
        <w:tc>
          <w:tcPr>
            <w:tcW w:w="2393" w:type="dxa"/>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«4»</w:t>
            </w:r>
          </w:p>
        </w:tc>
        <w:tc>
          <w:tcPr>
            <w:tcW w:w="2393" w:type="dxa"/>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«3»</w:t>
            </w:r>
          </w:p>
        </w:tc>
        <w:tc>
          <w:tcPr>
            <w:tcW w:w="2393" w:type="dxa"/>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«2»</w:t>
            </w:r>
          </w:p>
        </w:tc>
      </w:tr>
      <w:tr w:rsidR="00654948" w:rsidRPr="00547A8C" w:rsidTr="007D6ECB">
        <w:tc>
          <w:tcPr>
            <w:tcW w:w="2392" w:type="dxa"/>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высокий</w:t>
            </w:r>
          </w:p>
        </w:tc>
        <w:tc>
          <w:tcPr>
            <w:tcW w:w="2393" w:type="dxa"/>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повышенный</w:t>
            </w:r>
          </w:p>
        </w:tc>
        <w:tc>
          <w:tcPr>
            <w:tcW w:w="2393" w:type="dxa"/>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базовый</w:t>
            </w:r>
          </w:p>
        </w:tc>
        <w:tc>
          <w:tcPr>
            <w:tcW w:w="2393" w:type="dxa"/>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низкий</w:t>
            </w:r>
          </w:p>
        </w:tc>
      </w:tr>
    </w:tbl>
    <w:p w:rsidR="00654948" w:rsidRPr="00547A8C" w:rsidRDefault="00654948" w:rsidP="00654948">
      <w:pPr>
        <w:jc w:val="center"/>
        <w:rPr>
          <w:rFonts w:ascii="Times New Roman" w:hAnsi="Times New Roman"/>
          <w:b/>
          <w:sz w:val="24"/>
          <w:szCs w:val="24"/>
        </w:rPr>
      </w:pPr>
    </w:p>
    <w:p w:rsidR="00654948" w:rsidRPr="00547A8C" w:rsidRDefault="00654948" w:rsidP="00654948">
      <w:pPr>
        <w:spacing w:after="0" w:line="240" w:lineRule="auto"/>
        <w:jc w:val="center"/>
        <w:rPr>
          <w:rFonts w:ascii="Times New Roman" w:hAnsi="Times New Roman"/>
          <w:b/>
          <w:sz w:val="24"/>
          <w:szCs w:val="24"/>
        </w:rPr>
      </w:pPr>
      <w:r w:rsidRPr="00547A8C">
        <w:rPr>
          <w:rFonts w:ascii="Times New Roman" w:hAnsi="Times New Roman"/>
          <w:b/>
          <w:sz w:val="24"/>
          <w:szCs w:val="24"/>
        </w:rPr>
        <w:t xml:space="preserve">9 класс. Обществознание. </w:t>
      </w:r>
    </w:p>
    <w:p w:rsidR="00654948" w:rsidRPr="00547A8C" w:rsidRDefault="00654948" w:rsidP="00654948">
      <w:pPr>
        <w:spacing w:after="0" w:line="240" w:lineRule="auto"/>
        <w:jc w:val="center"/>
        <w:rPr>
          <w:rFonts w:ascii="Times New Roman" w:hAnsi="Times New Roman"/>
          <w:b/>
          <w:sz w:val="24"/>
          <w:szCs w:val="24"/>
        </w:rPr>
      </w:pPr>
      <w:r w:rsidRPr="00547A8C">
        <w:rPr>
          <w:rFonts w:ascii="Times New Roman" w:hAnsi="Times New Roman"/>
          <w:b/>
          <w:sz w:val="24"/>
          <w:szCs w:val="24"/>
        </w:rPr>
        <w:t>Контрольная работа №1</w:t>
      </w:r>
    </w:p>
    <w:p w:rsidR="00654948" w:rsidRPr="00547A8C" w:rsidRDefault="00654948" w:rsidP="00654948">
      <w:pPr>
        <w:spacing w:after="0" w:line="240" w:lineRule="auto"/>
        <w:ind w:firstLine="397"/>
        <w:jc w:val="center"/>
        <w:rPr>
          <w:rFonts w:ascii="Times New Roman" w:hAnsi="Times New Roman"/>
          <w:b/>
          <w:bCs/>
          <w:sz w:val="24"/>
          <w:szCs w:val="24"/>
        </w:rPr>
      </w:pPr>
      <w:r w:rsidRPr="00547A8C">
        <w:rPr>
          <w:rFonts w:ascii="Times New Roman" w:hAnsi="Times New Roman"/>
          <w:b/>
          <w:sz w:val="24"/>
          <w:szCs w:val="24"/>
        </w:rPr>
        <w:t>по теме «</w:t>
      </w:r>
      <w:r w:rsidRPr="00547A8C">
        <w:rPr>
          <w:rFonts w:ascii="Times New Roman" w:eastAsia="Times New Roman" w:hAnsi="Times New Roman"/>
          <w:b/>
          <w:sz w:val="24"/>
          <w:szCs w:val="24"/>
        </w:rPr>
        <w:t>Экономика</w:t>
      </w:r>
      <w:r w:rsidRPr="00547A8C">
        <w:rPr>
          <w:rFonts w:ascii="Times New Roman" w:hAnsi="Times New Roman"/>
          <w:b/>
          <w:bCs/>
          <w:sz w:val="24"/>
          <w:szCs w:val="24"/>
        </w:rPr>
        <w:t>»</w:t>
      </w:r>
    </w:p>
    <w:p w:rsidR="00654948" w:rsidRPr="00547A8C" w:rsidRDefault="00654948" w:rsidP="00654948">
      <w:pPr>
        <w:spacing w:after="0" w:line="240" w:lineRule="auto"/>
        <w:jc w:val="center"/>
        <w:rPr>
          <w:rFonts w:ascii="Times New Roman" w:hAnsi="Times New Roman"/>
          <w:sz w:val="24"/>
          <w:szCs w:val="24"/>
        </w:rPr>
      </w:pP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
          <w:i/>
          <w:sz w:val="24"/>
          <w:szCs w:val="24"/>
          <w:lang w:eastAsia="ru-RU"/>
        </w:rPr>
        <w:t>Цель</w:t>
      </w:r>
      <w:r w:rsidRPr="00547A8C">
        <w:rPr>
          <w:rFonts w:ascii="Times New Roman" w:eastAsia="Times New Roman" w:hAnsi="Times New Roman"/>
          <w:sz w:val="24"/>
          <w:szCs w:val="24"/>
          <w:lang w:eastAsia="ru-RU"/>
        </w:rPr>
        <w:t xml:space="preserve"> — определить уровень усвоения содержания образования по обществознанию с учетом НРЭО Челябинской области; предоставить подросткам возможность самореализации в учебной деятельности; определить пути совершенствования преподавания курса обществознания с учетом НРЭО Челябинской области.</w:t>
      </w:r>
    </w:p>
    <w:p w:rsidR="00654948" w:rsidRPr="00547A8C" w:rsidRDefault="00654948" w:rsidP="00654948">
      <w:pPr>
        <w:spacing w:after="0" w:line="240" w:lineRule="auto"/>
        <w:jc w:val="center"/>
        <w:rPr>
          <w:rFonts w:ascii="Times New Roman" w:eastAsia="Times New Roman" w:hAnsi="Times New Roman"/>
          <w:b/>
          <w:sz w:val="24"/>
          <w:szCs w:val="24"/>
          <w:lang w:eastAsia="ru-RU"/>
        </w:rPr>
      </w:pPr>
      <w:r w:rsidRPr="00547A8C">
        <w:rPr>
          <w:rFonts w:ascii="Times New Roman" w:eastAsia="Times New Roman" w:hAnsi="Times New Roman"/>
          <w:b/>
          <w:sz w:val="24"/>
          <w:szCs w:val="24"/>
          <w:lang w:eastAsia="ru-RU"/>
        </w:rPr>
        <w:t>Вариант 1</w:t>
      </w:r>
    </w:p>
    <w:p w:rsidR="00654948" w:rsidRPr="00547A8C" w:rsidRDefault="00654948" w:rsidP="00654948">
      <w:pPr>
        <w:spacing w:after="0" w:line="240" w:lineRule="auto"/>
        <w:jc w:val="center"/>
        <w:rPr>
          <w:rFonts w:ascii="Times New Roman" w:eastAsia="Times New Roman" w:hAnsi="Times New Roman"/>
          <w:b/>
          <w:sz w:val="24"/>
          <w:szCs w:val="24"/>
          <w:lang w:eastAsia="ru-RU"/>
        </w:rPr>
      </w:pPr>
    </w:p>
    <w:p w:rsidR="00654948" w:rsidRPr="00547A8C" w:rsidRDefault="00654948" w:rsidP="00654948">
      <w:pPr>
        <w:rPr>
          <w:rFonts w:ascii="Times New Roman" w:eastAsia="Times New Roman" w:hAnsi="Times New Roman"/>
          <w:sz w:val="24"/>
          <w:szCs w:val="24"/>
          <w:lang w:eastAsia="ru-RU"/>
        </w:rPr>
      </w:pPr>
      <w:r w:rsidRPr="00547A8C">
        <w:rPr>
          <w:rFonts w:ascii="Times New Roman" w:hAnsi="Times New Roman"/>
          <w:sz w:val="24"/>
          <w:szCs w:val="24"/>
        </w:rPr>
        <w:t>1.</w:t>
      </w:r>
      <w:r w:rsidRPr="00547A8C">
        <w:rPr>
          <w:rFonts w:ascii="Times New Roman" w:eastAsia="Times New Roman" w:hAnsi="Times New Roman"/>
          <w:sz w:val="24"/>
          <w:szCs w:val="24"/>
          <w:lang w:eastAsia="ru-RU"/>
        </w:rPr>
        <w:t xml:space="preserve"> Существует несколько значений понятия «экономика». Что иллюстрирует экономику как хозяйство?</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анализ изменения показателей биржевой активности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объяснение причин роста инфляции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расчёт показателей государственного бюджета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производство товаров и услуг</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lang w:eastAsia="ru-RU"/>
        </w:rPr>
      </w:pPr>
      <w:r w:rsidRPr="00547A8C">
        <w:rPr>
          <w:rFonts w:ascii="Times New Roman" w:hAnsi="Times New Roman"/>
          <w:sz w:val="24"/>
          <w:szCs w:val="24"/>
        </w:rPr>
        <w:t>2.</w:t>
      </w:r>
      <w:r w:rsidRPr="00547A8C">
        <w:rPr>
          <w:rFonts w:ascii="Times New Roman" w:eastAsia="Times New Roman" w:hAnsi="Times New Roman"/>
          <w:sz w:val="24"/>
          <w:szCs w:val="24"/>
          <w:lang w:eastAsia="ru-RU"/>
        </w:rPr>
        <w:t xml:space="preserve"> Основные ресурсы, используемые в процессе производства материальных благ, называют</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материальными потребностями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экономическими благами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прямыми налогами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факторами производства</w:t>
            </w:r>
          </w:p>
        </w:tc>
      </w:tr>
    </w:tbl>
    <w:p w:rsidR="00654948" w:rsidRPr="00547A8C" w:rsidRDefault="00654948" w:rsidP="00654948">
      <w:pPr>
        <w:rPr>
          <w:rFonts w:ascii="Times New Roman" w:eastAsia="Times New Roman" w:hAnsi="Times New Roman"/>
          <w:sz w:val="24"/>
          <w:szCs w:val="24"/>
          <w:lang w:eastAsia="ru-RU"/>
        </w:rPr>
      </w:pPr>
    </w:p>
    <w:p w:rsidR="00654948" w:rsidRPr="00547A8C" w:rsidRDefault="00654948" w:rsidP="00654948">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 Верны ли следующие суждения об ограниченности экономических ресурсов?</w:t>
      </w:r>
    </w:p>
    <w:tbl>
      <w:tblPr>
        <w:tblW w:w="0" w:type="auto"/>
        <w:tblCellSpacing w:w="15" w:type="dxa"/>
        <w:tblCellMar>
          <w:left w:w="0" w:type="dxa"/>
          <w:right w:w="0" w:type="dxa"/>
        </w:tblCellMar>
        <w:tblLook w:val="04A0" w:firstRow="1" w:lastRow="0" w:firstColumn="1" w:lastColumn="0" w:noHBand="0" w:noVBand="1"/>
      </w:tblPr>
      <w:tblGrid>
        <w:gridCol w:w="365"/>
        <w:gridCol w:w="9050"/>
      </w:tblGrid>
      <w:tr w:rsidR="00654948" w:rsidRPr="00547A8C" w:rsidTr="007D6ECB">
        <w:trPr>
          <w:tblCellSpacing w:w="15" w:type="dxa"/>
        </w:trPr>
        <w:tc>
          <w:tcPr>
            <w:tcW w:w="0" w:type="auto"/>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w:t>
            </w:r>
          </w:p>
        </w:tc>
        <w:tc>
          <w:tcPr>
            <w:tcW w:w="0" w:type="auto"/>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Проблема ограниченности ресурсов связана с нехваткой имеющихся ресурсов для производства необходимого объёма благ.</w:t>
            </w:r>
          </w:p>
        </w:tc>
      </w:tr>
      <w:tr w:rsidR="00654948" w:rsidRPr="00547A8C" w:rsidTr="007D6ECB">
        <w:trPr>
          <w:tblCellSpacing w:w="15" w:type="dxa"/>
        </w:trPr>
        <w:tc>
          <w:tcPr>
            <w:tcW w:w="0" w:type="auto"/>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Б.</w:t>
            </w:r>
          </w:p>
        </w:tc>
        <w:tc>
          <w:tcPr>
            <w:tcW w:w="0" w:type="auto"/>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Проблема ограниченности ресурсов ощущается даже в развитых странах.</w:t>
            </w:r>
          </w:p>
        </w:tc>
      </w:tr>
      <w:tr w:rsidR="00654948" w:rsidRPr="00547A8C" w:rsidTr="007D6ECB">
        <w:trPr>
          <w:tblCellSpacing w:w="15" w:type="dxa"/>
        </w:trPr>
        <w:tc>
          <w:tcPr>
            <w:tcW w:w="0" w:type="auto"/>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1) </w:t>
            </w:r>
          </w:p>
        </w:tc>
        <w:tc>
          <w:tcPr>
            <w:tcW w:w="0" w:type="auto"/>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верно только А</w:t>
            </w:r>
          </w:p>
        </w:tc>
      </w:tr>
      <w:tr w:rsidR="00654948" w:rsidRPr="00547A8C" w:rsidTr="007D6ECB">
        <w:trPr>
          <w:tblCellSpacing w:w="15" w:type="dxa"/>
        </w:trPr>
        <w:tc>
          <w:tcPr>
            <w:tcW w:w="0" w:type="auto"/>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2) </w:t>
            </w:r>
          </w:p>
        </w:tc>
        <w:tc>
          <w:tcPr>
            <w:tcW w:w="0" w:type="auto"/>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верно только Б</w:t>
            </w:r>
          </w:p>
        </w:tc>
      </w:tr>
      <w:tr w:rsidR="00654948" w:rsidRPr="00547A8C" w:rsidTr="007D6ECB">
        <w:trPr>
          <w:tblCellSpacing w:w="15" w:type="dxa"/>
        </w:trPr>
        <w:tc>
          <w:tcPr>
            <w:tcW w:w="0" w:type="auto"/>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3) </w:t>
            </w:r>
          </w:p>
        </w:tc>
        <w:tc>
          <w:tcPr>
            <w:tcW w:w="0" w:type="auto"/>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верны оба суждения</w:t>
            </w:r>
          </w:p>
        </w:tc>
      </w:tr>
      <w:tr w:rsidR="00654948" w:rsidRPr="00547A8C" w:rsidTr="007D6ECB">
        <w:trPr>
          <w:tblCellSpacing w:w="15" w:type="dxa"/>
        </w:trPr>
        <w:tc>
          <w:tcPr>
            <w:tcW w:w="0" w:type="auto"/>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4) </w:t>
            </w:r>
          </w:p>
        </w:tc>
        <w:tc>
          <w:tcPr>
            <w:tcW w:w="0" w:type="auto"/>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оба суждения неверны</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lang w:eastAsia="ru-RU"/>
        </w:rPr>
      </w:pPr>
      <w:r w:rsidRPr="00547A8C">
        <w:rPr>
          <w:rFonts w:ascii="Times New Roman" w:hAnsi="Times New Roman"/>
          <w:sz w:val="24"/>
          <w:szCs w:val="24"/>
        </w:rPr>
        <w:t>4.</w:t>
      </w:r>
      <w:r w:rsidRPr="00547A8C">
        <w:rPr>
          <w:rFonts w:ascii="Times New Roman" w:eastAsia="Times New Roman" w:hAnsi="Times New Roman"/>
          <w:sz w:val="24"/>
          <w:szCs w:val="24"/>
          <w:lang w:eastAsia="ru-RU"/>
        </w:rPr>
        <w:t xml:space="preserve"> Установите соответствие между видами ресурсов и факторами производства: к каждому элементу, данному в первом столбце, подберите соответствующий элемент из второго столбца.</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21"/>
        <w:gridCol w:w="240"/>
        <w:gridCol w:w="4484"/>
      </w:tblGrid>
      <w:tr w:rsidR="00654948" w:rsidRPr="00547A8C" w:rsidTr="007D6ECB">
        <w:trPr>
          <w:tblCellSpacing w:w="15" w:type="dxa"/>
        </w:trPr>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b/>
                <w:bCs/>
                <w:sz w:val="24"/>
                <w:szCs w:val="24"/>
                <w:u w:val="single"/>
                <w:lang w:eastAsia="ru-RU"/>
              </w:rPr>
              <w:t>ВИДЫ РЕСУРСОВ</w:t>
            </w:r>
          </w:p>
        </w:tc>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b/>
                <w:bCs/>
                <w:sz w:val="24"/>
                <w:szCs w:val="24"/>
                <w:u w:val="single"/>
                <w:lang w:eastAsia="ru-RU"/>
              </w:rPr>
              <w:t>ФАКТОРЫ ПРОИЗВОДСТВА</w:t>
            </w:r>
          </w:p>
        </w:tc>
      </w:tr>
      <w:tr w:rsidR="00654948" w:rsidRPr="00547A8C" w:rsidTr="007D6ECB">
        <w:trPr>
          <w:tblCellSpacing w:w="15" w:type="dxa"/>
        </w:trPr>
        <w:tc>
          <w:tcPr>
            <w:tcW w:w="0" w:type="auto"/>
            <w:hideMark/>
          </w:tcPr>
          <w:tbl>
            <w:tblPr>
              <w:tblW w:w="0" w:type="auto"/>
              <w:jc w:val="center"/>
              <w:tblCellSpacing w:w="15" w:type="dxa"/>
              <w:tblCellMar>
                <w:top w:w="45" w:type="dxa"/>
                <w:left w:w="45" w:type="dxa"/>
                <w:bottom w:w="45" w:type="dxa"/>
                <w:right w:w="45" w:type="dxa"/>
              </w:tblCellMar>
              <w:tblLook w:val="04A0" w:firstRow="1" w:lastRow="0" w:firstColumn="1" w:lastColumn="0" w:noHBand="0" w:noVBand="1"/>
            </w:tblPr>
            <w:tblGrid>
              <w:gridCol w:w="449"/>
              <w:gridCol w:w="4197"/>
            </w:tblGrid>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А)</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здание завода</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Б)</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полезные ископаемые</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В)</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станки и оборудование</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Г)</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стройматериалы</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Д)</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работники</w:t>
                  </w:r>
                </w:p>
              </w:tc>
            </w:tr>
          </w:tbl>
          <w:p w:rsidR="00654948" w:rsidRPr="00547A8C" w:rsidRDefault="00654948" w:rsidP="007D6ECB">
            <w:pPr>
              <w:spacing w:after="0" w:line="240" w:lineRule="auto"/>
              <w:jc w:val="center"/>
              <w:rPr>
                <w:rFonts w:ascii="Times New Roman" w:eastAsia="Times New Roman" w:hAnsi="Times New Roman"/>
                <w:sz w:val="24"/>
                <w:szCs w:val="24"/>
                <w:lang w:eastAsia="ru-RU"/>
              </w:rPr>
            </w:pPr>
          </w:p>
        </w:tc>
        <w:tc>
          <w:tcPr>
            <w:tcW w:w="0" w:type="auto"/>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0" w:type="auto"/>
            <w:hideMark/>
          </w:tcPr>
          <w:tbl>
            <w:tblPr>
              <w:tblW w:w="0" w:type="auto"/>
              <w:tblCellSpacing w:w="15" w:type="dxa"/>
              <w:tblCellMar>
                <w:top w:w="45" w:type="dxa"/>
                <w:left w:w="45" w:type="dxa"/>
                <w:bottom w:w="45" w:type="dxa"/>
                <w:right w:w="45" w:type="dxa"/>
              </w:tblCellMar>
              <w:tblLook w:val="04A0" w:firstRow="1" w:lastRow="0" w:firstColumn="1" w:lastColumn="0" w:noHBand="0" w:noVBand="1"/>
            </w:tblPr>
            <w:tblGrid>
              <w:gridCol w:w="395"/>
              <w:gridCol w:w="4014"/>
            </w:tblGrid>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земля</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капитал</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труд</w:t>
                  </w:r>
                </w:p>
              </w:tc>
            </w:tr>
          </w:tbl>
          <w:p w:rsidR="00654948" w:rsidRPr="00547A8C" w:rsidRDefault="00654948" w:rsidP="007D6ECB">
            <w:pPr>
              <w:spacing w:after="0" w:line="240" w:lineRule="auto"/>
              <w:rPr>
                <w:rFonts w:ascii="Times New Roman" w:eastAsia="Times New Roman" w:hAnsi="Times New Roman"/>
                <w:sz w:val="24"/>
                <w:szCs w:val="24"/>
                <w:lang w:eastAsia="ru-RU"/>
              </w:rPr>
            </w:pPr>
          </w:p>
        </w:tc>
      </w:tr>
    </w:tbl>
    <w:p w:rsidR="00654948" w:rsidRPr="00547A8C" w:rsidRDefault="00654948" w:rsidP="00654948">
      <w:pPr>
        <w:rPr>
          <w:rFonts w:ascii="Times New Roman" w:hAnsi="Times New Roman"/>
          <w:sz w:val="24"/>
          <w:szCs w:val="24"/>
        </w:rPr>
      </w:pPr>
      <w:r w:rsidRPr="00547A8C">
        <w:rPr>
          <w:rFonts w:ascii="Times New Roman" w:hAnsi="Times New Roman"/>
          <w:sz w:val="24"/>
          <w:szCs w:val="24"/>
        </w:rPr>
        <w:t>Запишите в таблицу выбранные цифры.</w:t>
      </w:r>
      <w:r w:rsidRPr="00547A8C">
        <w:rPr>
          <w:rFonts w:ascii="Times New Roman" w:hAnsi="Times New Roman"/>
          <w:sz w:val="24"/>
          <w:szCs w:val="24"/>
        </w:rPr>
        <w:tab/>
      </w:r>
    </w:p>
    <w:p w:rsidR="00654948" w:rsidRPr="00547A8C" w:rsidRDefault="00654948" w:rsidP="00654948">
      <w:pPr>
        <w:rPr>
          <w:rFonts w:ascii="Times New Roman" w:hAnsi="Times New Roman"/>
          <w:sz w:val="24"/>
          <w:szCs w:val="24"/>
        </w:rPr>
      </w:pPr>
      <w:r w:rsidRPr="00547A8C">
        <w:rPr>
          <w:rFonts w:ascii="Times New Roman" w:hAnsi="Times New Roman"/>
          <w:sz w:val="24"/>
          <w:szCs w:val="24"/>
        </w:rPr>
        <w:t>Ответ:</w:t>
      </w:r>
    </w:p>
    <w:tbl>
      <w:tblPr>
        <w:tblStyle w:val="a3"/>
        <w:tblpPr w:leftFromText="180" w:rightFromText="180" w:vertAnchor="text" w:tblpXSpec="center" w:tblpY="1"/>
        <w:tblOverlap w:val="never"/>
        <w:tblW w:w="0" w:type="auto"/>
        <w:tblLook w:val="04A0" w:firstRow="1" w:lastRow="0" w:firstColumn="1" w:lastColumn="0" w:noHBand="0" w:noVBand="1"/>
      </w:tblPr>
      <w:tblGrid>
        <w:gridCol w:w="1595"/>
        <w:gridCol w:w="1595"/>
        <w:gridCol w:w="1595"/>
        <w:gridCol w:w="1595"/>
        <w:gridCol w:w="1595"/>
      </w:tblGrid>
      <w:tr w:rsidR="00654948" w:rsidRPr="00547A8C" w:rsidTr="007D6ECB">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А</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Б</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В</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Г</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Д</w:t>
            </w:r>
          </w:p>
        </w:tc>
      </w:tr>
      <w:tr w:rsidR="00654948" w:rsidRPr="00547A8C" w:rsidTr="007D6ECB">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r>
    </w:tbl>
    <w:p w:rsidR="00654948" w:rsidRPr="00547A8C" w:rsidRDefault="00654948" w:rsidP="00654948">
      <w:pPr>
        <w:spacing w:after="0" w:line="240" w:lineRule="auto"/>
        <w:rPr>
          <w:rFonts w:ascii="Times New Roman" w:eastAsia="Times New Roman" w:hAnsi="Times New Roman"/>
          <w:sz w:val="24"/>
          <w:szCs w:val="24"/>
          <w:lang w:eastAsia="ru-RU"/>
        </w:rPr>
      </w:pPr>
    </w:p>
    <w:p w:rsidR="00654948" w:rsidRPr="00547A8C" w:rsidRDefault="00654948" w:rsidP="00654948">
      <w:pPr>
        <w:spacing w:after="0" w:line="240" w:lineRule="auto"/>
        <w:rPr>
          <w:rFonts w:ascii="Times New Roman" w:eastAsia="Times New Roman" w:hAnsi="Times New Roman"/>
          <w:sz w:val="24"/>
          <w:szCs w:val="24"/>
          <w:lang w:eastAsia="ru-RU"/>
        </w:rPr>
      </w:pPr>
    </w:p>
    <w:p w:rsidR="00654948" w:rsidRPr="00547A8C" w:rsidRDefault="00654948" w:rsidP="00654948">
      <w:pPr>
        <w:spacing w:after="0" w:line="240" w:lineRule="auto"/>
        <w:rPr>
          <w:rFonts w:ascii="Times New Roman" w:eastAsia="Times New Roman" w:hAnsi="Times New Roman"/>
          <w:sz w:val="24"/>
          <w:szCs w:val="24"/>
          <w:lang w:eastAsia="ru-RU"/>
        </w:rPr>
      </w:pPr>
    </w:p>
    <w:p w:rsidR="00654948" w:rsidRPr="00547A8C" w:rsidRDefault="00654948" w:rsidP="00654948">
      <w:pPr>
        <w:spacing w:after="0" w:line="240" w:lineRule="auto"/>
        <w:rPr>
          <w:rFonts w:ascii="Times New Roman" w:eastAsia="Times New Roman" w:hAnsi="Times New Roman"/>
          <w:sz w:val="24"/>
          <w:szCs w:val="24"/>
          <w:lang w:eastAsia="ru-RU"/>
        </w:rPr>
      </w:pPr>
    </w:p>
    <w:p w:rsidR="00654948" w:rsidRPr="00547A8C" w:rsidRDefault="00654948" w:rsidP="00654948">
      <w:pPr>
        <w:spacing w:after="0" w:line="240" w:lineRule="auto"/>
        <w:rPr>
          <w:rFonts w:ascii="Times New Roman" w:eastAsia="Times New Roman" w:hAnsi="Times New Roman"/>
          <w:vanish/>
          <w:sz w:val="24"/>
          <w:szCs w:val="24"/>
          <w:lang w:eastAsia="ru-RU"/>
        </w:rPr>
      </w:pPr>
      <w:r w:rsidRPr="00547A8C">
        <w:rPr>
          <w:rFonts w:ascii="Times New Roman" w:eastAsia="Times New Roman" w:hAnsi="Times New Roman"/>
          <w:sz w:val="24"/>
          <w:szCs w:val="24"/>
          <w:lang w:eastAsia="ru-RU"/>
        </w:rPr>
        <w:t>5.</w:t>
      </w:r>
    </w:p>
    <w:p w:rsidR="00654948" w:rsidRPr="00547A8C" w:rsidRDefault="00654948" w:rsidP="00654948">
      <w:pP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Процесс создания благ, необходимых для нормальной жизнедеятельности людей и общества в целом, называют</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конкуренцией</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рыночным механизмом</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предложением</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производством</w:t>
            </w:r>
          </w:p>
        </w:tc>
      </w:tr>
    </w:tbl>
    <w:p w:rsidR="00654948" w:rsidRPr="00547A8C" w:rsidRDefault="00654948" w:rsidP="00654948">
      <w:pPr>
        <w:rPr>
          <w:rFonts w:ascii="Times New Roman" w:eastAsia="Times New Roman" w:hAnsi="Times New Roman"/>
          <w:sz w:val="24"/>
          <w:szCs w:val="24"/>
          <w:lang w:eastAsia="ru-RU"/>
        </w:rPr>
      </w:pPr>
    </w:p>
    <w:p w:rsidR="00654948" w:rsidRPr="00547A8C" w:rsidRDefault="00654948" w:rsidP="00654948">
      <w:pPr>
        <w:rPr>
          <w:rFonts w:ascii="Times New Roman" w:eastAsia="Times New Roman" w:hAnsi="Times New Roman"/>
          <w:sz w:val="24"/>
          <w:szCs w:val="24"/>
          <w:lang w:eastAsia="ru-RU"/>
        </w:rPr>
      </w:pPr>
      <w:r w:rsidRPr="00547A8C">
        <w:rPr>
          <w:rFonts w:ascii="Times New Roman" w:hAnsi="Times New Roman"/>
          <w:sz w:val="24"/>
          <w:szCs w:val="24"/>
        </w:rPr>
        <w:t>6.</w:t>
      </w:r>
      <w:r w:rsidRPr="00547A8C">
        <w:rPr>
          <w:rFonts w:ascii="Times New Roman" w:eastAsia="Times New Roman" w:hAnsi="Times New Roman"/>
          <w:sz w:val="24"/>
          <w:szCs w:val="24"/>
          <w:lang w:eastAsia="ru-RU"/>
        </w:rPr>
        <w:t xml:space="preserve"> Основной мотив предпринимательской деятельности состоит в</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вытеснении конкурента с рынка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удовлетворении запросов населения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извлечении прибыли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наполнении рынка товаров</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lang w:eastAsia="ru-RU"/>
        </w:rPr>
      </w:pPr>
      <w:r w:rsidRPr="00547A8C">
        <w:rPr>
          <w:rFonts w:ascii="Times New Roman" w:hAnsi="Times New Roman"/>
          <w:sz w:val="24"/>
          <w:szCs w:val="24"/>
        </w:rPr>
        <w:t>7.</w:t>
      </w:r>
      <w:r w:rsidRPr="00547A8C">
        <w:rPr>
          <w:rFonts w:ascii="Times New Roman" w:eastAsia="Times New Roman" w:hAnsi="Times New Roman"/>
          <w:sz w:val="24"/>
          <w:szCs w:val="24"/>
          <w:lang w:eastAsia="ru-RU"/>
        </w:rPr>
        <w:t xml:space="preserve"> Установите соответствие между признаками и типами экономических систем: к каждому элементу, данному в первом столбце, подберите соответствующий элемент из второго столбца.</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685"/>
        <w:gridCol w:w="240"/>
        <w:gridCol w:w="4520"/>
      </w:tblGrid>
      <w:tr w:rsidR="00654948" w:rsidRPr="00547A8C" w:rsidTr="007D6ECB">
        <w:trPr>
          <w:tblCellSpacing w:w="15" w:type="dxa"/>
        </w:trPr>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b/>
                <w:bCs/>
                <w:sz w:val="24"/>
                <w:szCs w:val="24"/>
                <w:u w:val="single"/>
                <w:lang w:eastAsia="ru-RU"/>
              </w:rPr>
              <w:t>ПРИЗНАКИ</w:t>
            </w:r>
          </w:p>
        </w:tc>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b/>
                <w:bCs/>
                <w:sz w:val="24"/>
                <w:szCs w:val="24"/>
                <w:u w:val="single"/>
                <w:lang w:eastAsia="ru-RU"/>
              </w:rPr>
              <w:t>ТИПЫ ЭКОНОМИЧЕСКИХ СИСТЕМ</w:t>
            </w:r>
          </w:p>
        </w:tc>
      </w:tr>
      <w:tr w:rsidR="00654948" w:rsidRPr="00547A8C" w:rsidTr="007D6ECB">
        <w:trPr>
          <w:tblCellSpacing w:w="15" w:type="dxa"/>
        </w:trPr>
        <w:tc>
          <w:tcPr>
            <w:tcW w:w="0" w:type="auto"/>
            <w:hideMark/>
          </w:tcPr>
          <w:tbl>
            <w:tblPr>
              <w:tblW w:w="0" w:type="auto"/>
              <w:jc w:val="center"/>
              <w:tblCellSpacing w:w="15" w:type="dxa"/>
              <w:tblCellMar>
                <w:top w:w="45" w:type="dxa"/>
                <w:left w:w="45" w:type="dxa"/>
                <w:bottom w:w="45" w:type="dxa"/>
                <w:right w:w="45" w:type="dxa"/>
              </w:tblCellMar>
              <w:tblLook w:val="04A0" w:firstRow="1" w:lastRow="0" w:firstColumn="1" w:lastColumn="0" w:noHBand="0" w:noVBand="1"/>
            </w:tblPr>
            <w:tblGrid>
              <w:gridCol w:w="449"/>
              <w:gridCol w:w="4161"/>
            </w:tblGrid>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А)</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свобода хозяйственной деятельности производителей</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Б)</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государственная собственность на землю, промышленные предприятия</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В)</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натуральный обмен продуктами труда</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Г)</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решение основных вопросов экономики с помощью обычаев</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Д)</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административные методы управления экономикой</w:t>
                  </w:r>
                </w:p>
              </w:tc>
            </w:tr>
          </w:tbl>
          <w:p w:rsidR="00654948" w:rsidRPr="00547A8C" w:rsidRDefault="00654948" w:rsidP="007D6ECB">
            <w:pPr>
              <w:spacing w:after="0" w:line="240" w:lineRule="auto"/>
              <w:jc w:val="center"/>
              <w:rPr>
                <w:rFonts w:ascii="Times New Roman" w:eastAsia="Times New Roman" w:hAnsi="Times New Roman"/>
                <w:sz w:val="24"/>
                <w:szCs w:val="24"/>
                <w:lang w:eastAsia="ru-RU"/>
              </w:rPr>
            </w:pPr>
          </w:p>
        </w:tc>
        <w:tc>
          <w:tcPr>
            <w:tcW w:w="0" w:type="auto"/>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0" w:type="auto"/>
            <w:hideMark/>
          </w:tcPr>
          <w:tbl>
            <w:tblPr>
              <w:tblW w:w="0" w:type="auto"/>
              <w:tblCellSpacing w:w="15" w:type="dxa"/>
              <w:tblCellMar>
                <w:top w:w="45" w:type="dxa"/>
                <w:left w:w="45" w:type="dxa"/>
                <w:bottom w:w="45" w:type="dxa"/>
                <w:right w:w="45" w:type="dxa"/>
              </w:tblCellMar>
              <w:tblLook w:val="04A0" w:firstRow="1" w:lastRow="0" w:firstColumn="1" w:lastColumn="0" w:noHBand="0" w:noVBand="1"/>
            </w:tblPr>
            <w:tblGrid>
              <w:gridCol w:w="395"/>
              <w:gridCol w:w="4050"/>
            </w:tblGrid>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традиционная</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командная (плановая)</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рыночная</w:t>
                  </w:r>
                </w:p>
              </w:tc>
            </w:tr>
          </w:tbl>
          <w:p w:rsidR="00654948" w:rsidRPr="00547A8C" w:rsidRDefault="00654948" w:rsidP="007D6ECB">
            <w:pPr>
              <w:spacing w:after="0" w:line="240" w:lineRule="auto"/>
              <w:rPr>
                <w:rFonts w:ascii="Times New Roman" w:eastAsia="Times New Roman" w:hAnsi="Times New Roman"/>
                <w:sz w:val="24"/>
                <w:szCs w:val="24"/>
                <w:lang w:eastAsia="ru-RU"/>
              </w:rPr>
            </w:pP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color w:val="000000"/>
          <w:sz w:val="24"/>
          <w:szCs w:val="24"/>
          <w:shd w:val="clear" w:color="auto" w:fill="F0F0F0"/>
          <w:lang w:eastAsia="ru-RU"/>
        </w:rPr>
      </w:pPr>
      <w:r w:rsidRPr="00547A8C">
        <w:rPr>
          <w:rFonts w:ascii="Times New Roman" w:eastAsia="Times New Roman" w:hAnsi="Times New Roman"/>
          <w:color w:val="000000"/>
          <w:sz w:val="24"/>
          <w:szCs w:val="24"/>
          <w:shd w:val="clear" w:color="auto" w:fill="F0F0F0"/>
          <w:lang w:eastAsia="ru-RU"/>
        </w:rPr>
        <w:t>Запишите в таблицу выбранные цифры под соответствующими буквами.</w:t>
      </w:r>
    </w:p>
    <w:p w:rsidR="00654948" w:rsidRPr="00547A8C" w:rsidRDefault="00654948" w:rsidP="00654948">
      <w:pPr>
        <w:rPr>
          <w:rFonts w:ascii="Times New Roman" w:hAnsi="Times New Roman"/>
          <w:sz w:val="24"/>
          <w:szCs w:val="24"/>
        </w:rPr>
      </w:pPr>
      <w:r w:rsidRPr="00547A8C">
        <w:rPr>
          <w:rFonts w:ascii="Times New Roman" w:eastAsia="Times New Roman" w:hAnsi="Times New Roman"/>
          <w:color w:val="000000"/>
          <w:sz w:val="24"/>
          <w:szCs w:val="24"/>
          <w:shd w:val="clear" w:color="auto" w:fill="F0F0F0"/>
          <w:lang w:eastAsia="ru-RU"/>
        </w:rPr>
        <w:t>Ответ:</w:t>
      </w:r>
    </w:p>
    <w:tbl>
      <w:tblPr>
        <w:tblStyle w:val="a3"/>
        <w:tblpPr w:leftFromText="180" w:rightFromText="180" w:vertAnchor="text" w:tblpXSpec="center" w:tblpY="1"/>
        <w:tblOverlap w:val="never"/>
        <w:tblW w:w="0" w:type="auto"/>
        <w:tblLook w:val="04A0" w:firstRow="1" w:lastRow="0" w:firstColumn="1" w:lastColumn="0" w:noHBand="0" w:noVBand="1"/>
      </w:tblPr>
      <w:tblGrid>
        <w:gridCol w:w="1595"/>
        <w:gridCol w:w="1595"/>
        <w:gridCol w:w="1595"/>
        <w:gridCol w:w="1595"/>
        <w:gridCol w:w="1595"/>
      </w:tblGrid>
      <w:tr w:rsidR="00654948" w:rsidRPr="00547A8C" w:rsidTr="007D6ECB">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А</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Б</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В</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Г</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Д</w:t>
            </w:r>
          </w:p>
        </w:tc>
      </w:tr>
      <w:tr w:rsidR="00654948" w:rsidRPr="00547A8C" w:rsidTr="007D6ECB">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hAnsi="Times New Roman"/>
          <w:sz w:val="24"/>
          <w:szCs w:val="24"/>
        </w:rPr>
      </w:pPr>
      <w:r w:rsidRPr="00547A8C">
        <w:rPr>
          <w:rFonts w:ascii="Times New Roman" w:hAnsi="Times New Roman"/>
          <w:sz w:val="24"/>
          <w:szCs w:val="24"/>
        </w:rPr>
        <w:t>8.</w:t>
      </w:r>
      <w:r w:rsidRPr="00547A8C">
        <w:rPr>
          <w:rFonts w:ascii="Times New Roman" w:eastAsia="Times New Roman" w:hAnsi="Times New Roman"/>
          <w:sz w:val="24"/>
          <w:szCs w:val="24"/>
          <w:lang w:eastAsia="ru-RU"/>
        </w:rPr>
        <w:t xml:space="preserve"> Несколько регионов мира, производящих сахар, оказались в зоне ливневых дождей, от которых серьёзно пострадал урожай. Какое изменение может в связи с этим произойти на рынке сахара?</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снизится спрос на сахар</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улучшится качество сахара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сократится предложение сахара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возрастёт количество фирм, использующих сахар</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hAnsi="Times New Roman"/>
          <w:sz w:val="24"/>
          <w:szCs w:val="24"/>
        </w:rPr>
      </w:pPr>
      <w:r w:rsidRPr="00547A8C">
        <w:rPr>
          <w:rFonts w:ascii="Times New Roman" w:hAnsi="Times New Roman"/>
          <w:sz w:val="24"/>
          <w:szCs w:val="24"/>
        </w:rPr>
        <w:t>9.</w:t>
      </w:r>
      <w:r w:rsidRPr="00547A8C">
        <w:rPr>
          <w:rFonts w:ascii="Times New Roman" w:eastAsia="Times New Roman" w:hAnsi="Times New Roman"/>
          <w:sz w:val="24"/>
          <w:szCs w:val="24"/>
          <w:lang w:eastAsia="ru-RU"/>
        </w:rPr>
        <w:t xml:space="preserve"> Конечный результат хозяйственной деятельности, выраженный в сумме, на которую полученная выручка превышает затраты на производство и реализацию товара, – это </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цена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спрос</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предложение</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прибыль</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lang w:eastAsia="ru-RU"/>
        </w:rPr>
      </w:pPr>
      <w:r w:rsidRPr="00547A8C">
        <w:rPr>
          <w:rFonts w:ascii="Times New Roman" w:hAnsi="Times New Roman"/>
          <w:sz w:val="24"/>
          <w:szCs w:val="24"/>
        </w:rPr>
        <w:t>10.</w:t>
      </w:r>
      <w:r w:rsidRPr="00547A8C">
        <w:rPr>
          <w:rFonts w:ascii="Times New Roman" w:eastAsia="Times New Roman" w:hAnsi="Times New Roman"/>
          <w:sz w:val="24"/>
          <w:szCs w:val="24"/>
          <w:lang w:eastAsia="ru-RU"/>
        </w:rPr>
        <w:t xml:space="preserve"> Что из перечисленного ниже непосредственно влияет на размер заработной платы работника?</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стоимость потребительских товаров</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стабильность цен на товары и услуги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квалификация и трудолюбие работника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неравенство доходов</w:t>
            </w:r>
          </w:p>
        </w:tc>
      </w:tr>
    </w:tbl>
    <w:p w:rsidR="00654948" w:rsidRPr="00547A8C" w:rsidRDefault="00654948" w:rsidP="00654948">
      <w:pPr>
        <w:rPr>
          <w:rFonts w:ascii="Times New Roman" w:hAnsi="Times New Roman"/>
          <w:sz w:val="24"/>
          <w:szCs w:val="24"/>
        </w:rPr>
      </w:pPr>
    </w:p>
    <w:p w:rsidR="00654948" w:rsidRPr="00547A8C" w:rsidRDefault="00654948" w:rsidP="00654948">
      <w:pPr>
        <w:rPr>
          <w:rFonts w:ascii="Times New Roman" w:eastAsia="Times New Roman" w:hAnsi="Times New Roman"/>
          <w:sz w:val="24"/>
          <w:szCs w:val="24"/>
          <w:lang w:eastAsia="ru-RU"/>
        </w:rPr>
      </w:pPr>
      <w:r w:rsidRPr="00547A8C">
        <w:rPr>
          <w:rFonts w:ascii="Times New Roman" w:hAnsi="Times New Roman"/>
          <w:sz w:val="24"/>
          <w:szCs w:val="24"/>
        </w:rPr>
        <w:t>11.</w:t>
      </w:r>
      <w:r w:rsidRPr="00547A8C">
        <w:rPr>
          <w:rFonts w:ascii="Times New Roman" w:eastAsia="Times New Roman" w:hAnsi="Times New Roman"/>
          <w:sz w:val="24"/>
          <w:szCs w:val="24"/>
          <w:lang w:eastAsia="ru-RU"/>
        </w:rPr>
        <w:t xml:space="preserve"> Работники фирмы «Ивушка» являются её собственниками. Какая дополнительная информация позволит сделать вывод о том, что «Ивушка» – акционерное предприятие?</w:t>
      </w:r>
    </w:p>
    <w:tbl>
      <w:tblPr>
        <w:tblW w:w="4944" w:type="pct"/>
        <w:tblCellSpacing w:w="15" w:type="dxa"/>
        <w:tblInd w:w="75" w:type="dxa"/>
        <w:tblCellMar>
          <w:top w:w="45" w:type="dxa"/>
          <w:left w:w="45" w:type="dxa"/>
          <w:bottom w:w="45" w:type="dxa"/>
          <w:right w:w="45" w:type="dxa"/>
        </w:tblCellMar>
        <w:tblLook w:val="04A0" w:firstRow="1" w:lastRow="0" w:firstColumn="1" w:lastColumn="0" w:noHBand="0" w:noVBand="1"/>
      </w:tblPr>
      <w:tblGrid>
        <w:gridCol w:w="455"/>
        <w:gridCol w:w="8944"/>
      </w:tblGrid>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8925" w:type="dxa"/>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Фирма взяла в банке кредит на развитие производства.</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8925" w:type="dxa"/>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Работники получают дивиденды от имеющихся у них ценных бумаг предприятия.</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8925" w:type="dxa"/>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Доходы распределяются между работниками.</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8925" w:type="dxa"/>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Предприятие вовремя уплачивает налоги.</w:t>
            </w:r>
          </w:p>
        </w:tc>
      </w:tr>
    </w:tbl>
    <w:p w:rsidR="00654948" w:rsidRPr="00547A8C" w:rsidRDefault="00654948" w:rsidP="00654948">
      <w:pPr>
        <w:rPr>
          <w:rFonts w:ascii="Times New Roman" w:hAnsi="Times New Roman"/>
          <w:sz w:val="24"/>
          <w:szCs w:val="24"/>
        </w:rPr>
      </w:pPr>
    </w:p>
    <w:p w:rsidR="00654948" w:rsidRPr="00547A8C" w:rsidRDefault="00654948" w:rsidP="00654948">
      <w:pPr>
        <w:spacing w:before="30" w:after="60" w:line="330" w:lineRule="atLeast"/>
        <w:rPr>
          <w:rFonts w:ascii="Times New Roman" w:eastAsia="Times New Roman" w:hAnsi="Times New Roman"/>
          <w:sz w:val="24"/>
          <w:szCs w:val="24"/>
          <w:lang w:eastAsia="ru-RU"/>
        </w:rPr>
      </w:pPr>
      <w:r w:rsidRPr="00547A8C">
        <w:rPr>
          <w:rFonts w:ascii="Times New Roman" w:hAnsi="Times New Roman"/>
          <w:sz w:val="24"/>
          <w:szCs w:val="24"/>
        </w:rPr>
        <w:t>12.</w:t>
      </w:r>
      <w:r w:rsidRPr="00547A8C">
        <w:rPr>
          <w:rFonts w:ascii="Times New Roman" w:eastAsia="Times New Roman" w:hAnsi="Times New Roman"/>
          <w:sz w:val="24"/>
          <w:szCs w:val="24"/>
          <w:lang w:eastAsia="ru-RU"/>
        </w:rPr>
        <w:t xml:space="preserve"> Учащийся 8 класса сделал на уроке сообщение о наиболее востребованных товарах и услугах, представленных на местном потребительском рынке. Сравните эти два вида экономического продукта.</w:t>
      </w:r>
    </w:p>
    <w:p w:rsidR="00654948" w:rsidRPr="00547A8C" w:rsidRDefault="00654948" w:rsidP="00654948">
      <w:pP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Выберите и запишите в первую колонку таблицы порядковые номера черт сходства, а во вторую колонку – порядковые номера черт отличия.</w:t>
      </w:r>
    </w:p>
    <w:tbl>
      <w:tblPr>
        <w:tblW w:w="9506" w:type="dxa"/>
        <w:tblCellSpacing w:w="15" w:type="dxa"/>
        <w:tblCellMar>
          <w:top w:w="45" w:type="dxa"/>
          <w:left w:w="45" w:type="dxa"/>
          <w:bottom w:w="45" w:type="dxa"/>
          <w:right w:w="45" w:type="dxa"/>
        </w:tblCellMar>
        <w:tblLook w:val="04A0" w:firstRow="1" w:lastRow="0" w:firstColumn="1" w:lastColumn="0" w:noHBand="0" w:noVBand="1"/>
      </w:tblPr>
      <w:tblGrid>
        <w:gridCol w:w="404"/>
        <w:gridCol w:w="9102"/>
      </w:tblGrid>
      <w:tr w:rsidR="00654948" w:rsidRPr="00547A8C" w:rsidTr="007D6ECB">
        <w:trPr>
          <w:tblCellSpacing w:w="15" w:type="dxa"/>
        </w:trPr>
        <w:tc>
          <w:tcPr>
            <w:tcW w:w="359" w:type="dxa"/>
            <w:hideMark/>
          </w:tcPr>
          <w:p w:rsidR="00654948" w:rsidRPr="00547A8C" w:rsidRDefault="00654948" w:rsidP="007D6ECB">
            <w:pPr>
              <w:spacing w:after="0" w:line="240" w:lineRule="auto"/>
              <w:rPr>
                <w:rFonts w:ascii="Times New Roman" w:eastAsia="Times New Roman" w:hAnsi="Times New Roman"/>
                <w:b/>
                <w:bCs/>
                <w:sz w:val="24"/>
                <w:szCs w:val="24"/>
                <w:lang w:eastAsia="ru-RU"/>
              </w:rPr>
            </w:pPr>
            <w:r w:rsidRPr="00547A8C">
              <w:rPr>
                <w:rFonts w:ascii="Times New Roman" w:eastAsia="Times New Roman" w:hAnsi="Times New Roman"/>
                <w:b/>
                <w:bCs/>
                <w:sz w:val="24"/>
                <w:szCs w:val="24"/>
                <w:lang w:eastAsia="ru-RU"/>
              </w:rPr>
              <w:t>1) </w:t>
            </w:r>
          </w:p>
        </w:tc>
        <w:tc>
          <w:tcPr>
            <w:tcW w:w="9057" w:type="dxa"/>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результат хозяйственной деятельности</w:t>
            </w:r>
          </w:p>
        </w:tc>
      </w:tr>
      <w:tr w:rsidR="00654948" w:rsidRPr="00547A8C" w:rsidTr="007D6ECB">
        <w:trPr>
          <w:tblCellSpacing w:w="15" w:type="dxa"/>
        </w:trPr>
        <w:tc>
          <w:tcPr>
            <w:tcW w:w="359" w:type="dxa"/>
            <w:hideMark/>
          </w:tcPr>
          <w:p w:rsidR="00654948" w:rsidRPr="00547A8C" w:rsidRDefault="00654948" w:rsidP="007D6ECB">
            <w:pPr>
              <w:spacing w:after="0" w:line="240" w:lineRule="auto"/>
              <w:rPr>
                <w:rFonts w:ascii="Times New Roman" w:eastAsia="Times New Roman" w:hAnsi="Times New Roman"/>
                <w:b/>
                <w:bCs/>
                <w:sz w:val="24"/>
                <w:szCs w:val="24"/>
                <w:lang w:eastAsia="ru-RU"/>
              </w:rPr>
            </w:pPr>
            <w:r w:rsidRPr="00547A8C">
              <w:rPr>
                <w:rFonts w:ascii="Times New Roman" w:eastAsia="Times New Roman" w:hAnsi="Times New Roman"/>
                <w:b/>
                <w:bCs/>
                <w:sz w:val="24"/>
                <w:szCs w:val="24"/>
                <w:lang w:eastAsia="ru-RU"/>
              </w:rPr>
              <w:t>2) </w:t>
            </w:r>
          </w:p>
        </w:tc>
        <w:tc>
          <w:tcPr>
            <w:tcW w:w="9057" w:type="dxa"/>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блага в вещественной форме</w:t>
            </w:r>
          </w:p>
        </w:tc>
      </w:tr>
      <w:tr w:rsidR="00654948" w:rsidRPr="00547A8C" w:rsidTr="007D6ECB">
        <w:trPr>
          <w:tblCellSpacing w:w="15" w:type="dxa"/>
        </w:trPr>
        <w:tc>
          <w:tcPr>
            <w:tcW w:w="359" w:type="dxa"/>
            <w:hideMark/>
          </w:tcPr>
          <w:p w:rsidR="00654948" w:rsidRPr="00547A8C" w:rsidRDefault="00654948" w:rsidP="007D6ECB">
            <w:pPr>
              <w:spacing w:after="0" w:line="240" w:lineRule="auto"/>
              <w:rPr>
                <w:rFonts w:ascii="Times New Roman" w:eastAsia="Times New Roman" w:hAnsi="Times New Roman"/>
                <w:b/>
                <w:bCs/>
                <w:sz w:val="24"/>
                <w:szCs w:val="24"/>
                <w:lang w:eastAsia="ru-RU"/>
              </w:rPr>
            </w:pPr>
            <w:r w:rsidRPr="00547A8C">
              <w:rPr>
                <w:rFonts w:ascii="Times New Roman" w:eastAsia="Times New Roman" w:hAnsi="Times New Roman"/>
                <w:b/>
                <w:bCs/>
                <w:sz w:val="24"/>
                <w:szCs w:val="24"/>
                <w:lang w:eastAsia="ru-RU"/>
              </w:rPr>
              <w:t>3) </w:t>
            </w:r>
          </w:p>
        </w:tc>
        <w:tc>
          <w:tcPr>
            <w:tcW w:w="9057" w:type="dxa"/>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блага в форме деятельности</w:t>
            </w:r>
          </w:p>
        </w:tc>
      </w:tr>
      <w:tr w:rsidR="00654948" w:rsidRPr="00547A8C" w:rsidTr="007D6ECB">
        <w:trPr>
          <w:tblCellSpacing w:w="15" w:type="dxa"/>
        </w:trPr>
        <w:tc>
          <w:tcPr>
            <w:tcW w:w="359" w:type="dxa"/>
            <w:hideMark/>
          </w:tcPr>
          <w:p w:rsidR="00654948" w:rsidRPr="00547A8C" w:rsidRDefault="00654948" w:rsidP="007D6ECB">
            <w:pPr>
              <w:spacing w:after="0" w:line="240" w:lineRule="auto"/>
              <w:rPr>
                <w:rFonts w:ascii="Times New Roman" w:eastAsia="Times New Roman" w:hAnsi="Times New Roman"/>
                <w:b/>
                <w:bCs/>
                <w:sz w:val="24"/>
                <w:szCs w:val="24"/>
                <w:lang w:eastAsia="ru-RU"/>
              </w:rPr>
            </w:pPr>
            <w:r w:rsidRPr="00547A8C">
              <w:rPr>
                <w:rFonts w:ascii="Times New Roman" w:eastAsia="Times New Roman" w:hAnsi="Times New Roman"/>
                <w:b/>
                <w:bCs/>
                <w:sz w:val="24"/>
                <w:szCs w:val="24"/>
                <w:lang w:eastAsia="ru-RU"/>
              </w:rPr>
              <w:t>4) </w:t>
            </w:r>
          </w:p>
        </w:tc>
        <w:tc>
          <w:tcPr>
            <w:tcW w:w="9057" w:type="dxa"/>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обмен осуществляется через куплю-продажу</w:t>
            </w:r>
          </w:p>
        </w:tc>
      </w:tr>
    </w:tbl>
    <w:p w:rsidR="00654948" w:rsidRPr="00547A8C" w:rsidRDefault="00654948" w:rsidP="00654948">
      <w:pPr>
        <w:rPr>
          <w:rFonts w:ascii="Times New Roman" w:eastAsia="Times New Roman" w:hAnsi="Times New Roman"/>
          <w:sz w:val="24"/>
          <w:szCs w:val="24"/>
          <w:lang w:eastAsia="ru-RU"/>
        </w:rPr>
      </w:pPr>
    </w:p>
    <w:tbl>
      <w:tblPr>
        <w:tblStyle w:val="a3"/>
        <w:tblW w:w="0" w:type="auto"/>
        <w:tblLook w:val="04A0" w:firstRow="1" w:lastRow="0" w:firstColumn="1" w:lastColumn="0" w:noHBand="0" w:noVBand="1"/>
      </w:tblPr>
      <w:tblGrid>
        <w:gridCol w:w="2392"/>
        <w:gridCol w:w="2393"/>
        <w:gridCol w:w="2393"/>
        <w:gridCol w:w="2393"/>
      </w:tblGrid>
      <w:tr w:rsidR="00654948" w:rsidRPr="00547A8C" w:rsidTr="007D6ECB">
        <w:tc>
          <w:tcPr>
            <w:tcW w:w="4785" w:type="dxa"/>
            <w:gridSpan w:val="2"/>
          </w:tcPr>
          <w:p w:rsidR="00654948" w:rsidRPr="00547A8C" w:rsidRDefault="00654948" w:rsidP="007D6ECB">
            <w:pPr>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Черты сходства</w:t>
            </w:r>
          </w:p>
        </w:tc>
        <w:tc>
          <w:tcPr>
            <w:tcW w:w="4786" w:type="dxa"/>
            <w:gridSpan w:val="2"/>
          </w:tcPr>
          <w:p w:rsidR="00654948" w:rsidRPr="00547A8C" w:rsidRDefault="00654948" w:rsidP="007D6ECB">
            <w:pPr>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различия</w:t>
            </w:r>
          </w:p>
        </w:tc>
      </w:tr>
      <w:tr w:rsidR="00654948" w:rsidRPr="00547A8C" w:rsidTr="007D6ECB">
        <w:tc>
          <w:tcPr>
            <w:tcW w:w="2392" w:type="dxa"/>
          </w:tcPr>
          <w:p w:rsidR="00654948" w:rsidRPr="00547A8C" w:rsidRDefault="00654948" w:rsidP="007D6ECB">
            <w:pPr>
              <w:rPr>
                <w:rFonts w:ascii="Times New Roman" w:eastAsia="Times New Roman" w:hAnsi="Times New Roman"/>
                <w:sz w:val="24"/>
                <w:szCs w:val="24"/>
                <w:lang w:eastAsia="ru-RU"/>
              </w:rPr>
            </w:pPr>
          </w:p>
        </w:tc>
        <w:tc>
          <w:tcPr>
            <w:tcW w:w="2393" w:type="dxa"/>
          </w:tcPr>
          <w:p w:rsidR="00654948" w:rsidRPr="00547A8C" w:rsidRDefault="00654948" w:rsidP="007D6ECB">
            <w:pPr>
              <w:rPr>
                <w:rFonts w:ascii="Times New Roman" w:eastAsia="Times New Roman" w:hAnsi="Times New Roman"/>
                <w:sz w:val="24"/>
                <w:szCs w:val="24"/>
                <w:lang w:eastAsia="ru-RU"/>
              </w:rPr>
            </w:pPr>
          </w:p>
        </w:tc>
        <w:tc>
          <w:tcPr>
            <w:tcW w:w="2393" w:type="dxa"/>
          </w:tcPr>
          <w:p w:rsidR="00654948" w:rsidRPr="00547A8C" w:rsidRDefault="00654948" w:rsidP="007D6ECB">
            <w:pPr>
              <w:rPr>
                <w:rFonts w:ascii="Times New Roman" w:eastAsia="Times New Roman" w:hAnsi="Times New Roman"/>
                <w:sz w:val="24"/>
                <w:szCs w:val="24"/>
                <w:lang w:eastAsia="ru-RU"/>
              </w:rPr>
            </w:pPr>
          </w:p>
        </w:tc>
        <w:tc>
          <w:tcPr>
            <w:tcW w:w="2393" w:type="dxa"/>
          </w:tcPr>
          <w:p w:rsidR="00654948" w:rsidRPr="00547A8C" w:rsidRDefault="00654948" w:rsidP="007D6ECB">
            <w:pPr>
              <w:rPr>
                <w:rFonts w:ascii="Times New Roman" w:eastAsia="Times New Roman" w:hAnsi="Times New Roman"/>
                <w:sz w:val="24"/>
                <w:szCs w:val="24"/>
                <w:lang w:eastAsia="ru-RU"/>
              </w:rPr>
            </w:pPr>
          </w:p>
        </w:tc>
      </w:tr>
    </w:tbl>
    <w:p w:rsidR="00654948" w:rsidRPr="00547A8C" w:rsidRDefault="00654948" w:rsidP="00654948">
      <w:pPr>
        <w:rPr>
          <w:rFonts w:ascii="Times New Roman" w:eastAsia="Times New Roman" w:hAnsi="Times New Roman"/>
          <w:sz w:val="24"/>
          <w:szCs w:val="24"/>
          <w:lang w:eastAsia="ru-RU"/>
        </w:rPr>
      </w:pPr>
    </w:p>
    <w:p w:rsidR="00654948" w:rsidRPr="00547A8C" w:rsidRDefault="00654948" w:rsidP="00654948">
      <w:pP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13.На рисунке отражена ситуация на рынке полиграфического оборудования (P -  цена товара, Q - количество товара). Проанализируйте изменение спроса (линия спроса D  переместилась в положение </w:t>
      </w:r>
      <w:r w:rsidRPr="00547A8C">
        <w:rPr>
          <w:rFonts w:ascii="Times New Roman" w:eastAsia="Times New Roman" w:hAnsi="Times New Roman"/>
          <w:sz w:val="24"/>
          <w:szCs w:val="24"/>
          <w:lang w:val="en-US" w:eastAsia="ru-RU"/>
        </w:rPr>
        <w:t>D</w:t>
      </w:r>
      <w:r w:rsidRPr="00547A8C">
        <w:rPr>
          <w:rFonts w:ascii="Times New Roman" w:eastAsia="Times New Roman" w:hAnsi="Times New Roman"/>
          <w:sz w:val="24"/>
          <w:szCs w:val="24"/>
          <w:lang w:eastAsia="ru-RU"/>
        </w:rPr>
        <w:t>1).</w:t>
      </w:r>
    </w:p>
    <w:p w:rsidR="00654948" w:rsidRPr="00547A8C" w:rsidRDefault="00654948" w:rsidP="00654948">
      <w:pP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Чем может объясняться подобное изменение?</w:t>
      </w:r>
      <w:r w:rsidRPr="00547A8C">
        <w:rPr>
          <w:rFonts w:ascii="Times New Roman" w:hAnsi="Times New Roman"/>
          <w:sz w:val="24"/>
          <w:szCs w:val="24"/>
        </w:rPr>
        <w:t xml:space="preserve"> </w:t>
      </w:r>
      <w:r w:rsidRPr="00547A8C">
        <w:rPr>
          <w:rFonts w:ascii="Times New Roman" w:hAnsi="Times New Roman"/>
          <w:noProof/>
          <w:sz w:val="24"/>
          <w:szCs w:val="24"/>
          <w:lang w:eastAsia="ru-RU"/>
        </w:rPr>
        <w:drawing>
          <wp:inline distT="0" distB="0" distL="0" distR="0">
            <wp:extent cx="1752600" cy="1800225"/>
            <wp:effectExtent l="19050" t="0" r="0" b="0"/>
            <wp:docPr id="150" name="Рисунок 4" descr="http://85.142.162.119/os11/docs/756DF168F63F9A6341711C61AA5EC578/questions/6BF188DD96929DD5412884FA5D8B1B4F/xs3qstsrcB768EDA1311A99D04C8CEF5CA445395D_1_1453123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85.142.162.119/os11/docs/756DF168F63F9A6341711C61AA5EC578/questions/6BF188DD96929DD5412884FA5D8B1B4F/xs3qstsrcB768EDA1311A99D04C8CEF5CA445395D_1_1453123695.jpg"/>
                    <pic:cNvPicPr>
                      <a:picLocks noChangeAspect="1" noChangeArrowheads="1"/>
                    </pic:cNvPicPr>
                  </pic:nvPicPr>
                  <pic:blipFill>
                    <a:blip r:embed="rId57" cstate="print"/>
                    <a:srcRect/>
                    <a:stretch>
                      <a:fillRect/>
                    </a:stretch>
                  </pic:blipFill>
                  <pic:spPr bwMode="auto">
                    <a:xfrm>
                      <a:off x="0" y="0"/>
                      <a:ext cx="1752600" cy="1800225"/>
                    </a:xfrm>
                    <a:prstGeom prst="rect">
                      <a:avLst/>
                    </a:prstGeom>
                    <a:noFill/>
                    <a:ln w="9525">
                      <a:noFill/>
                      <a:miter lim="800000"/>
                      <a:headEnd/>
                      <a:tailEnd/>
                    </a:ln>
                  </pic:spPr>
                </pic:pic>
              </a:graphicData>
            </a:graphic>
          </wp:inline>
        </w:drawing>
      </w:r>
    </w:p>
    <w:tbl>
      <w:tblPr>
        <w:tblW w:w="9506" w:type="dxa"/>
        <w:tblCellSpacing w:w="15" w:type="dxa"/>
        <w:tblCellMar>
          <w:top w:w="45" w:type="dxa"/>
          <w:left w:w="45" w:type="dxa"/>
          <w:bottom w:w="45" w:type="dxa"/>
          <w:right w:w="45" w:type="dxa"/>
        </w:tblCellMar>
        <w:tblLook w:val="04A0" w:firstRow="1" w:lastRow="0" w:firstColumn="1" w:lastColumn="0" w:noHBand="0" w:noVBand="1"/>
      </w:tblPr>
      <w:tblGrid>
        <w:gridCol w:w="404"/>
        <w:gridCol w:w="9102"/>
      </w:tblGrid>
      <w:tr w:rsidR="00654948" w:rsidRPr="00547A8C" w:rsidTr="007D6ECB">
        <w:trPr>
          <w:tblCellSpacing w:w="15" w:type="dxa"/>
        </w:trPr>
        <w:tc>
          <w:tcPr>
            <w:tcW w:w="359" w:type="dxa"/>
            <w:hideMark/>
          </w:tcPr>
          <w:p w:rsidR="00654948" w:rsidRPr="00547A8C" w:rsidRDefault="00654948" w:rsidP="007D6ECB">
            <w:pPr>
              <w:spacing w:after="0" w:line="240" w:lineRule="auto"/>
              <w:rPr>
                <w:rFonts w:ascii="Times New Roman" w:eastAsia="Times New Roman" w:hAnsi="Times New Roman"/>
                <w:b/>
                <w:bCs/>
                <w:sz w:val="24"/>
                <w:szCs w:val="24"/>
                <w:lang w:eastAsia="ru-RU"/>
              </w:rPr>
            </w:pPr>
            <w:r w:rsidRPr="00547A8C">
              <w:rPr>
                <w:rFonts w:ascii="Times New Roman" w:eastAsia="Times New Roman" w:hAnsi="Times New Roman"/>
                <w:b/>
                <w:bCs/>
                <w:sz w:val="24"/>
                <w:szCs w:val="24"/>
                <w:lang w:eastAsia="ru-RU"/>
              </w:rPr>
              <w:t>1) </w:t>
            </w:r>
          </w:p>
        </w:tc>
        <w:tc>
          <w:tcPr>
            <w:tcW w:w="9057" w:type="dxa"/>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Сокращается число производителей полиграфической продукции.</w:t>
            </w:r>
          </w:p>
        </w:tc>
      </w:tr>
      <w:tr w:rsidR="00654948" w:rsidRPr="00547A8C" w:rsidTr="007D6ECB">
        <w:trPr>
          <w:tblCellSpacing w:w="15" w:type="dxa"/>
        </w:trPr>
        <w:tc>
          <w:tcPr>
            <w:tcW w:w="359" w:type="dxa"/>
            <w:hideMark/>
          </w:tcPr>
          <w:p w:rsidR="00654948" w:rsidRPr="00547A8C" w:rsidRDefault="00654948" w:rsidP="007D6ECB">
            <w:pPr>
              <w:spacing w:after="0" w:line="240" w:lineRule="auto"/>
              <w:rPr>
                <w:rFonts w:ascii="Times New Roman" w:eastAsia="Times New Roman" w:hAnsi="Times New Roman"/>
                <w:b/>
                <w:bCs/>
                <w:sz w:val="24"/>
                <w:szCs w:val="24"/>
                <w:lang w:eastAsia="ru-RU"/>
              </w:rPr>
            </w:pPr>
            <w:r w:rsidRPr="00547A8C">
              <w:rPr>
                <w:rFonts w:ascii="Times New Roman" w:eastAsia="Times New Roman" w:hAnsi="Times New Roman"/>
                <w:b/>
                <w:bCs/>
                <w:sz w:val="24"/>
                <w:szCs w:val="24"/>
                <w:lang w:eastAsia="ru-RU"/>
              </w:rPr>
              <w:t>2) </w:t>
            </w:r>
          </w:p>
        </w:tc>
        <w:tc>
          <w:tcPr>
            <w:tcW w:w="9057" w:type="dxa"/>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Стабильно увеличиваются доходы населения.</w:t>
            </w:r>
          </w:p>
        </w:tc>
      </w:tr>
      <w:tr w:rsidR="00654948" w:rsidRPr="00547A8C" w:rsidTr="007D6ECB">
        <w:trPr>
          <w:tblCellSpacing w:w="15" w:type="dxa"/>
        </w:trPr>
        <w:tc>
          <w:tcPr>
            <w:tcW w:w="359" w:type="dxa"/>
            <w:hideMark/>
          </w:tcPr>
          <w:p w:rsidR="00654948" w:rsidRPr="00547A8C" w:rsidRDefault="00654948" w:rsidP="007D6ECB">
            <w:pPr>
              <w:spacing w:after="0" w:line="240" w:lineRule="auto"/>
              <w:rPr>
                <w:rFonts w:ascii="Times New Roman" w:eastAsia="Times New Roman" w:hAnsi="Times New Roman"/>
                <w:b/>
                <w:bCs/>
                <w:sz w:val="24"/>
                <w:szCs w:val="24"/>
                <w:lang w:eastAsia="ru-RU"/>
              </w:rPr>
            </w:pPr>
            <w:r w:rsidRPr="00547A8C">
              <w:rPr>
                <w:rFonts w:ascii="Times New Roman" w:eastAsia="Times New Roman" w:hAnsi="Times New Roman"/>
                <w:b/>
                <w:bCs/>
                <w:sz w:val="24"/>
                <w:szCs w:val="24"/>
                <w:lang w:eastAsia="ru-RU"/>
              </w:rPr>
              <w:t>3) </w:t>
            </w:r>
          </w:p>
        </w:tc>
        <w:tc>
          <w:tcPr>
            <w:tcW w:w="9057" w:type="dxa"/>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Производители повышают качество оборудования.</w:t>
            </w:r>
          </w:p>
        </w:tc>
      </w:tr>
      <w:tr w:rsidR="00654948" w:rsidRPr="00547A8C" w:rsidTr="007D6ECB">
        <w:trPr>
          <w:tblCellSpacing w:w="15" w:type="dxa"/>
        </w:trPr>
        <w:tc>
          <w:tcPr>
            <w:tcW w:w="359" w:type="dxa"/>
            <w:hideMark/>
          </w:tcPr>
          <w:p w:rsidR="00654948" w:rsidRPr="00547A8C" w:rsidRDefault="00654948" w:rsidP="007D6ECB">
            <w:pPr>
              <w:spacing w:after="0" w:line="240" w:lineRule="auto"/>
              <w:rPr>
                <w:rFonts w:ascii="Times New Roman" w:eastAsia="Times New Roman" w:hAnsi="Times New Roman"/>
                <w:b/>
                <w:bCs/>
                <w:sz w:val="24"/>
                <w:szCs w:val="24"/>
                <w:lang w:eastAsia="ru-RU"/>
              </w:rPr>
            </w:pPr>
            <w:r w:rsidRPr="00547A8C">
              <w:rPr>
                <w:rFonts w:ascii="Times New Roman" w:eastAsia="Times New Roman" w:hAnsi="Times New Roman"/>
                <w:b/>
                <w:bCs/>
                <w:sz w:val="24"/>
                <w:szCs w:val="24"/>
                <w:lang w:eastAsia="ru-RU"/>
              </w:rPr>
              <w:t>4) </w:t>
            </w:r>
          </w:p>
        </w:tc>
        <w:tc>
          <w:tcPr>
            <w:tcW w:w="9057" w:type="dxa"/>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Среди компаний-производителей отсутствует реальная конкуренция.</w:t>
            </w:r>
          </w:p>
        </w:tc>
      </w:tr>
    </w:tbl>
    <w:p w:rsidR="00654948" w:rsidRPr="00547A8C" w:rsidRDefault="00654948" w:rsidP="00654948">
      <w:pPr>
        <w:rPr>
          <w:rFonts w:ascii="Times New Roman" w:eastAsia="Times New Roman" w:hAnsi="Times New Roman"/>
          <w:sz w:val="24"/>
          <w:szCs w:val="24"/>
          <w:lang w:eastAsia="ru-RU"/>
        </w:rPr>
      </w:pPr>
    </w:p>
    <w:p w:rsidR="00654948" w:rsidRPr="00547A8C" w:rsidRDefault="00654948" w:rsidP="00654948">
      <w:pPr>
        <w:spacing w:before="60" w:after="100" w:afterAutospacing="1" w:line="220" w:lineRule="atLeast"/>
        <w:rPr>
          <w:rFonts w:ascii="Times New Roman" w:eastAsia="Times New Roman" w:hAnsi="Times New Roman"/>
          <w:color w:val="000000"/>
          <w:sz w:val="24"/>
          <w:szCs w:val="24"/>
          <w:lang w:eastAsia="ru-RU"/>
        </w:rPr>
      </w:pPr>
      <w:r w:rsidRPr="00547A8C">
        <w:rPr>
          <w:rFonts w:ascii="Times New Roman" w:eastAsia="Times New Roman" w:hAnsi="Times New Roman"/>
          <w:sz w:val="24"/>
          <w:szCs w:val="24"/>
          <w:lang w:eastAsia="ru-RU"/>
        </w:rPr>
        <w:t>14.</w:t>
      </w:r>
      <w:r w:rsidRPr="00547A8C">
        <w:rPr>
          <w:rFonts w:ascii="Times New Roman" w:hAnsi="Times New Roman"/>
          <w:color w:val="000000"/>
          <w:sz w:val="24"/>
          <w:szCs w:val="24"/>
        </w:rPr>
        <w:t xml:space="preserve"> </w:t>
      </w:r>
      <w:r w:rsidRPr="00547A8C">
        <w:rPr>
          <w:rFonts w:ascii="Times New Roman" w:eastAsia="Times New Roman" w:hAnsi="Times New Roman"/>
          <w:color w:val="000000"/>
          <w:sz w:val="24"/>
          <w:szCs w:val="24"/>
          <w:lang w:eastAsia="ru-RU"/>
        </w:rPr>
        <w:t>В приведённом ниже ряду найдите понятие, которое является обобщающим для всех остальных представленных понятий. Подчеркните это </w:t>
      </w:r>
      <w:r w:rsidRPr="00547A8C">
        <w:rPr>
          <w:rFonts w:ascii="Times New Roman" w:eastAsia="Times New Roman" w:hAnsi="Times New Roman"/>
          <w:b/>
          <w:bCs/>
          <w:color w:val="000000"/>
          <w:sz w:val="24"/>
          <w:szCs w:val="24"/>
          <w:u w:val="single"/>
          <w:lang w:eastAsia="ru-RU"/>
        </w:rPr>
        <w:t>слово (словосочетание)</w:t>
      </w:r>
      <w:r w:rsidRPr="00547A8C">
        <w:rPr>
          <w:rFonts w:ascii="Times New Roman" w:eastAsia="Times New Roman" w:hAnsi="Times New Roman"/>
          <w:color w:val="000000"/>
          <w:sz w:val="24"/>
          <w:szCs w:val="24"/>
          <w:lang w:eastAsia="ru-RU"/>
        </w:rPr>
        <w:t>.</w:t>
      </w:r>
    </w:p>
    <w:p w:rsidR="00654948" w:rsidRPr="00547A8C" w:rsidRDefault="00654948" w:rsidP="00654948">
      <w:pPr>
        <w:spacing w:before="60" w:after="100" w:afterAutospacing="1" w:line="220" w:lineRule="atLeast"/>
        <w:rPr>
          <w:rFonts w:ascii="Times New Roman" w:eastAsia="Times New Roman" w:hAnsi="Times New Roman"/>
          <w:color w:val="000000"/>
          <w:sz w:val="24"/>
          <w:szCs w:val="24"/>
          <w:lang w:eastAsia="ru-RU"/>
        </w:rPr>
      </w:pPr>
      <w:r w:rsidRPr="00547A8C">
        <w:rPr>
          <w:rFonts w:ascii="Times New Roman" w:eastAsia="Times New Roman" w:hAnsi="Times New Roman"/>
          <w:i/>
          <w:iCs/>
          <w:color w:val="000000"/>
          <w:sz w:val="24"/>
          <w:szCs w:val="24"/>
          <w:lang w:eastAsia="ru-RU"/>
        </w:rPr>
        <w:t>1)Рента</w:t>
      </w:r>
      <w:r w:rsidRPr="00547A8C">
        <w:rPr>
          <w:rFonts w:ascii="Times New Roman" w:eastAsia="Times New Roman" w:hAnsi="Times New Roman"/>
          <w:color w:val="000000"/>
          <w:sz w:val="24"/>
          <w:szCs w:val="24"/>
          <w:lang w:eastAsia="ru-RU"/>
        </w:rPr>
        <w:t>, 2)</w:t>
      </w:r>
      <w:r w:rsidRPr="00547A8C">
        <w:rPr>
          <w:rFonts w:ascii="Times New Roman" w:eastAsia="Times New Roman" w:hAnsi="Times New Roman"/>
          <w:i/>
          <w:iCs/>
          <w:color w:val="000000"/>
          <w:sz w:val="24"/>
          <w:szCs w:val="24"/>
          <w:lang w:eastAsia="ru-RU"/>
        </w:rPr>
        <w:t>прибыль</w:t>
      </w:r>
      <w:r w:rsidRPr="00547A8C">
        <w:rPr>
          <w:rFonts w:ascii="Times New Roman" w:eastAsia="Times New Roman" w:hAnsi="Times New Roman"/>
          <w:color w:val="000000"/>
          <w:sz w:val="24"/>
          <w:szCs w:val="24"/>
          <w:lang w:eastAsia="ru-RU"/>
        </w:rPr>
        <w:t>, 3)</w:t>
      </w:r>
      <w:r w:rsidRPr="00547A8C">
        <w:rPr>
          <w:rFonts w:ascii="Times New Roman" w:eastAsia="Times New Roman" w:hAnsi="Times New Roman"/>
          <w:i/>
          <w:iCs/>
          <w:color w:val="000000"/>
          <w:sz w:val="24"/>
          <w:szCs w:val="24"/>
          <w:lang w:eastAsia="ru-RU"/>
        </w:rPr>
        <w:t>факторный доход</w:t>
      </w:r>
      <w:r w:rsidRPr="00547A8C">
        <w:rPr>
          <w:rFonts w:ascii="Times New Roman" w:eastAsia="Times New Roman" w:hAnsi="Times New Roman"/>
          <w:color w:val="000000"/>
          <w:sz w:val="24"/>
          <w:szCs w:val="24"/>
          <w:lang w:eastAsia="ru-RU"/>
        </w:rPr>
        <w:t>, 4)</w:t>
      </w:r>
      <w:r w:rsidRPr="00547A8C">
        <w:rPr>
          <w:rFonts w:ascii="Times New Roman" w:eastAsia="Times New Roman" w:hAnsi="Times New Roman"/>
          <w:i/>
          <w:iCs/>
          <w:color w:val="000000"/>
          <w:sz w:val="24"/>
          <w:szCs w:val="24"/>
          <w:lang w:eastAsia="ru-RU"/>
        </w:rPr>
        <w:t>заработная плата</w:t>
      </w:r>
      <w:r w:rsidRPr="00547A8C">
        <w:rPr>
          <w:rFonts w:ascii="Times New Roman" w:eastAsia="Times New Roman" w:hAnsi="Times New Roman"/>
          <w:color w:val="000000"/>
          <w:sz w:val="24"/>
          <w:szCs w:val="24"/>
          <w:lang w:eastAsia="ru-RU"/>
        </w:rPr>
        <w:t>, 5)</w:t>
      </w:r>
      <w:r w:rsidRPr="00547A8C">
        <w:rPr>
          <w:rFonts w:ascii="Times New Roman" w:eastAsia="Times New Roman" w:hAnsi="Times New Roman"/>
          <w:i/>
          <w:iCs/>
          <w:color w:val="000000"/>
          <w:sz w:val="24"/>
          <w:szCs w:val="24"/>
          <w:lang w:eastAsia="ru-RU"/>
        </w:rPr>
        <w:t>процент</w:t>
      </w:r>
      <w:r w:rsidRPr="00547A8C">
        <w:rPr>
          <w:rFonts w:ascii="Times New Roman" w:eastAsia="Times New Roman" w:hAnsi="Times New Roman"/>
          <w:color w:val="000000"/>
          <w:sz w:val="24"/>
          <w:szCs w:val="24"/>
          <w:lang w:eastAsia="ru-RU"/>
        </w:rPr>
        <w:t>.</w:t>
      </w:r>
    </w:p>
    <w:p w:rsidR="00654948" w:rsidRPr="00547A8C" w:rsidRDefault="00654948" w:rsidP="00654948">
      <w:pPr>
        <w:jc w:val="center"/>
        <w:rPr>
          <w:rFonts w:ascii="Times New Roman" w:hAnsi="Times New Roman"/>
          <w:b/>
          <w:i/>
          <w:sz w:val="24"/>
          <w:szCs w:val="24"/>
          <w:u w:val="single"/>
        </w:rPr>
      </w:pPr>
      <w:r w:rsidRPr="00547A8C">
        <w:rPr>
          <w:rFonts w:ascii="Times New Roman" w:hAnsi="Times New Roman"/>
          <w:b/>
          <w:i/>
          <w:sz w:val="24"/>
          <w:szCs w:val="24"/>
          <w:u w:val="single"/>
        </w:rPr>
        <w:t>Прочитайте текст. Проанализируйте статистические данные и выполните задания  15 и 16.</w:t>
      </w:r>
    </w:p>
    <w:p w:rsidR="00654948" w:rsidRPr="00547A8C" w:rsidRDefault="00654948" w:rsidP="00654948">
      <w:pPr>
        <w:rPr>
          <w:rFonts w:ascii="Times New Roman" w:eastAsia="Times New Roman" w:hAnsi="Times New Roman"/>
          <w:sz w:val="24"/>
          <w:szCs w:val="24"/>
          <w:lang w:eastAsia="ru-RU"/>
        </w:rPr>
      </w:pPr>
    </w:p>
    <w:tbl>
      <w:tblPr>
        <w:tblW w:w="9506" w:type="dxa"/>
        <w:tblCellSpacing w:w="15" w:type="dxa"/>
        <w:tblCellMar>
          <w:top w:w="15" w:type="dxa"/>
          <w:left w:w="15" w:type="dxa"/>
          <w:bottom w:w="15" w:type="dxa"/>
          <w:right w:w="15" w:type="dxa"/>
        </w:tblCellMar>
        <w:tblLook w:val="04A0" w:firstRow="1" w:lastRow="0" w:firstColumn="1" w:lastColumn="0" w:noHBand="0" w:noVBand="1"/>
      </w:tblPr>
      <w:tblGrid>
        <w:gridCol w:w="9506"/>
      </w:tblGrid>
      <w:tr w:rsidR="00654948" w:rsidRPr="00547A8C" w:rsidTr="007D6ECB">
        <w:trPr>
          <w:tblCellSpacing w:w="15" w:type="dxa"/>
        </w:trPr>
        <w:tc>
          <w:tcPr>
            <w:tcW w:w="5000" w:type="pct"/>
            <w:shd w:val="clear" w:color="auto" w:fill="F0F0F0"/>
            <w:hideMark/>
          </w:tcPr>
          <w:p w:rsidR="00654948" w:rsidRPr="00547A8C" w:rsidRDefault="00654948" w:rsidP="007D6ECB">
            <w:pPr>
              <w:spacing w:before="100" w:beforeAutospacing="1" w:after="100" w:afterAutospacing="1"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Социологические службы страны Z провели опрос общественного мнения. Гражданам, участвующим в опросе, был задан вопрос: «Что необходимо сделать работодателю для повышения производительности труда работников?»</w:t>
            </w:r>
          </w:p>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Результаты опроса (в % от числа опрошенных) представлены в таблице.</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94"/>
              <w:gridCol w:w="1965"/>
              <w:gridCol w:w="2041"/>
            </w:tblGrid>
            <w:tr w:rsidR="00654948" w:rsidRPr="00547A8C" w:rsidTr="007D6ECB">
              <w:trPr>
                <w:tblCellSpacing w:w="0" w:type="dxa"/>
              </w:trPr>
              <w:tc>
                <w:tcPr>
                  <w:tcW w:w="5685" w:type="dxa"/>
                  <w:vMerge w:val="restart"/>
                  <w:tcBorders>
                    <w:top w:val="outset" w:sz="6" w:space="0" w:color="auto"/>
                    <w:left w:val="outset" w:sz="6" w:space="0" w:color="auto"/>
                    <w:bottom w:val="outset" w:sz="6" w:space="0" w:color="auto"/>
                    <w:right w:val="outset" w:sz="6" w:space="0" w:color="auto"/>
                  </w:tcBorders>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Что необходимо сделать работодателю для повышения производительности труда?</w:t>
                  </w:r>
                </w:p>
              </w:tc>
              <w:tc>
                <w:tcPr>
                  <w:tcW w:w="4125" w:type="dxa"/>
                  <w:gridSpan w:val="2"/>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Работники</w:t>
                  </w:r>
                </w:p>
              </w:tc>
            </w:tr>
            <w:tr w:rsidR="00654948" w:rsidRPr="00547A8C" w:rsidTr="007D6ECB">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государственных предприятий</w:t>
                  </w:r>
                </w:p>
              </w:tc>
              <w:tc>
                <w:tcPr>
                  <w:tcW w:w="2145"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частных фирм</w:t>
                  </w:r>
                </w:p>
              </w:tc>
            </w:tr>
            <w:tr w:rsidR="00654948" w:rsidRPr="00547A8C" w:rsidTr="007D6ECB">
              <w:trPr>
                <w:tblCellSpacing w:w="0" w:type="dxa"/>
              </w:trPr>
              <w:tc>
                <w:tcPr>
                  <w:tcW w:w="5685"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Повысить оплату труда</w:t>
                  </w: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50%</w:t>
                  </w:r>
                </w:p>
              </w:tc>
              <w:tc>
                <w:tcPr>
                  <w:tcW w:w="2145"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35%</w:t>
                  </w:r>
                </w:p>
              </w:tc>
            </w:tr>
            <w:tr w:rsidR="00654948" w:rsidRPr="00547A8C" w:rsidTr="007D6ECB">
              <w:trPr>
                <w:tblCellSpacing w:w="0" w:type="dxa"/>
              </w:trPr>
              <w:tc>
                <w:tcPr>
                  <w:tcW w:w="5685"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Модернизировать производство</w:t>
                  </w: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w:t>
                  </w:r>
                </w:p>
              </w:tc>
              <w:tc>
                <w:tcPr>
                  <w:tcW w:w="2145"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25%</w:t>
                  </w:r>
                </w:p>
              </w:tc>
            </w:tr>
            <w:tr w:rsidR="00654948" w:rsidRPr="00547A8C" w:rsidTr="007D6ECB">
              <w:trPr>
                <w:tblCellSpacing w:w="0" w:type="dxa"/>
              </w:trPr>
              <w:tc>
                <w:tcPr>
                  <w:tcW w:w="5685"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Организовывать повышение квалификации работников</w:t>
                  </w: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10%</w:t>
                  </w:r>
                </w:p>
              </w:tc>
              <w:tc>
                <w:tcPr>
                  <w:tcW w:w="2145"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10%</w:t>
                  </w:r>
                </w:p>
              </w:tc>
            </w:tr>
            <w:tr w:rsidR="00654948" w:rsidRPr="00547A8C" w:rsidTr="007D6ECB">
              <w:trPr>
                <w:tblCellSpacing w:w="0" w:type="dxa"/>
              </w:trPr>
              <w:tc>
                <w:tcPr>
                  <w:tcW w:w="5685"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Развивать инициативу работников</w:t>
                  </w: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w:t>
                  </w:r>
                </w:p>
              </w:tc>
              <w:tc>
                <w:tcPr>
                  <w:tcW w:w="2145"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20%</w:t>
                  </w:r>
                </w:p>
              </w:tc>
            </w:tr>
            <w:tr w:rsidR="00654948" w:rsidRPr="00547A8C" w:rsidTr="007D6ECB">
              <w:trPr>
                <w:tblCellSpacing w:w="0" w:type="dxa"/>
              </w:trPr>
              <w:tc>
                <w:tcPr>
                  <w:tcW w:w="5685"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Создавать более комфортные условия труда</w:t>
                  </w: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20%</w:t>
                  </w:r>
                </w:p>
              </w:tc>
              <w:tc>
                <w:tcPr>
                  <w:tcW w:w="2145"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10%</w:t>
                  </w:r>
                </w:p>
              </w:tc>
            </w:tr>
          </w:tbl>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945"/>
            </w:tblGrid>
            <w:tr w:rsidR="00654948" w:rsidRPr="00547A8C" w:rsidTr="007D6ECB">
              <w:trPr>
                <w:tblCellSpacing w:w="15" w:type="dxa"/>
                <w:jc w:val="center"/>
              </w:trPr>
              <w:tc>
                <w:tcPr>
                  <w:tcW w:w="0" w:type="auto"/>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15.Результаты опроса, отражённые в таблице, были опубликованы и прокомментированы в СМИ. Какие из приведённых ниже выводов непосредственно вытекают из полученной в ходе опроса информации?</w:t>
                  </w:r>
                </w:p>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Запишите цифры, под которыми они указаны.</w:t>
                  </w:r>
                </w:p>
              </w:tc>
            </w:tr>
          </w:tbl>
          <w:p w:rsidR="00654948" w:rsidRPr="00547A8C" w:rsidRDefault="00654948" w:rsidP="007D6ECB">
            <w:pPr>
              <w:spacing w:after="0" w:line="240" w:lineRule="auto"/>
              <w:rPr>
                <w:rFonts w:ascii="Times New Roman" w:eastAsia="Times New Roman" w:hAnsi="Times New Roman"/>
                <w:sz w:val="24"/>
                <w:szCs w:val="24"/>
                <w:lang w:eastAsia="ru-RU"/>
              </w:rPr>
            </w:pPr>
          </w:p>
        </w:tc>
      </w:tr>
      <w:tr w:rsidR="00654948" w:rsidRPr="00547A8C" w:rsidTr="007D6ECB">
        <w:trPr>
          <w:tblCellSpacing w:w="15" w:type="dxa"/>
        </w:trPr>
        <w:tc>
          <w:tcPr>
            <w:tcW w:w="0" w:type="auto"/>
            <w:vAlign w:val="center"/>
            <w:hideMark/>
          </w:tcPr>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255"/>
              <w:gridCol w:w="440"/>
              <w:gridCol w:w="8721"/>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Материальные стимулы остаются ведущими для многих работников.</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Работодатели не заинтересованы в повышении квалификации своих работников.</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Модернизация производства позволяет повысить производительность труда работника.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Повышение производительности труда связано исключительно с личностными качествами работников.</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5)</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Прибыль фирмы зависит, прежде всего, от уровня её технической оснащённости.</w:t>
                  </w:r>
                </w:p>
              </w:tc>
            </w:tr>
          </w:tbl>
          <w:p w:rsidR="00654948" w:rsidRPr="00547A8C" w:rsidRDefault="00654948" w:rsidP="007D6ECB">
            <w:pPr>
              <w:spacing w:after="0" w:line="240" w:lineRule="auto"/>
              <w:rPr>
                <w:rFonts w:ascii="Times New Roman" w:eastAsia="Times New Roman" w:hAnsi="Times New Roman"/>
                <w:sz w:val="24"/>
                <w:szCs w:val="24"/>
                <w:lang w:eastAsia="ru-RU"/>
              </w:rPr>
            </w:pPr>
          </w:p>
        </w:tc>
      </w:tr>
    </w:tbl>
    <w:p w:rsidR="00654948" w:rsidRPr="00547A8C" w:rsidRDefault="00654948" w:rsidP="00654948">
      <w:pPr>
        <w:pBdr>
          <w:top w:val="single" w:sz="6" w:space="1" w:color="auto"/>
        </w:pBdr>
        <w:spacing w:after="0" w:line="240" w:lineRule="auto"/>
        <w:jc w:val="center"/>
        <w:rPr>
          <w:rFonts w:ascii="Times New Roman" w:eastAsia="Times New Roman" w:hAnsi="Times New Roman"/>
          <w:vanish/>
          <w:sz w:val="24"/>
          <w:szCs w:val="24"/>
          <w:lang w:eastAsia="ru-RU"/>
        </w:rPr>
      </w:pPr>
      <w:r w:rsidRPr="00547A8C">
        <w:rPr>
          <w:rFonts w:ascii="Times New Roman" w:eastAsia="Times New Roman" w:hAnsi="Times New Roman"/>
          <w:vanish/>
          <w:sz w:val="24"/>
          <w:szCs w:val="24"/>
          <w:lang w:eastAsia="ru-RU"/>
        </w:rPr>
        <w:t>Конец формы</w:t>
      </w:r>
    </w:p>
    <w:p w:rsidR="00654948" w:rsidRPr="00547A8C" w:rsidRDefault="00654948" w:rsidP="00654948">
      <w:pPr>
        <w:spacing w:after="0" w:line="240" w:lineRule="auto"/>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w:t>
      </w:r>
    </w:p>
    <w:p w:rsidR="00654948" w:rsidRPr="00547A8C" w:rsidRDefault="00654948" w:rsidP="00654948">
      <w:pPr>
        <w:pBdr>
          <w:bottom w:val="single" w:sz="6" w:space="1" w:color="auto"/>
        </w:pBdr>
        <w:spacing w:after="0" w:line="240" w:lineRule="auto"/>
        <w:jc w:val="center"/>
        <w:rPr>
          <w:rFonts w:ascii="Times New Roman" w:eastAsia="Times New Roman" w:hAnsi="Times New Roman"/>
          <w:vanish/>
          <w:sz w:val="24"/>
          <w:szCs w:val="24"/>
          <w:lang w:eastAsia="ru-RU"/>
        </w:rPr>
      </w:pPr>
      <w:r w:rsidRPr="00547A8C">
        <w:rPr>
          <w:rFonts w:ascii="Times New Roman" w:eastAsia="Times New Roman" w:hAnsi="Times New Roman"/>
          <w:vanish/>
          <w:sz w:val="24"/>
          <w:szCs w:val="24"/>
          <w:lang w:eastAsia="ru-RU"/>
        </w:rPr>
        <w:t>Начало формы</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654948" w:rsidRPr="00547A8C" w:rsidTr="007D6ECB">
        <w:trPr>
          <w:tblCellSpacing w:w="15" w:type="dxa"/>
        </w:trPr>
        <w:tc>
          <w:tcPr>
            <w:tcW w:w="5000" w:type="pct"/>
            <w:shd w:val="clear" w:color="auto" w:fill="F0F0F0"/>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16.Найдите в приведённом списке выводы, которые можно сделать на основе таблицы, и запишите цифры, под которыми они указаны.</w:t>
            </w:r>
          </w:p>
        </w:tc>
      </w:tr>
      <w:tr w:rsidR="00654948" w:rsidRPr="00547A8C" w:rsidTr="007D6ECB">
        <w:trPr>
          <w:tblCellSpacing w:w="15" w:type="dxa"/>
        </w:trPr>
        <w:tc>
          <w:tcPr>
            <w:tcW w:w="0" w:type="auto"/>
            <w:vAlign w:val="center"/>
            <w:hideMark/>
          </w:tcPr>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256"/>
              <w:gridCol w:w="440"/>
              <w:gridCol w:w="8659"/>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Доля тех, кто считает, что работодателю необходимо повысить оплату труда, выше среди работников частных предприятий, чем среди работников государственных предприятий.</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20" w:lineRule="atLeast"/>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Значение модернизации производства для роста производительности труда работники государственных предприятий оценивают ниже, чем работники частных фирм.</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Доля тех, кто считает, что работодатель должен организовывать повышение квалификации работников, среди работников государственных предприятий, такая же, как и среди работников частных фирм.</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Работники государственных предприятий в равной мере отмечают необходимость организовывать повышение квалификации работников и создавать комфортные условия труда.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5)</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330" w:lineRule="atLeast"/>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Работники как государственных, так и частных предприятий считают, что, прежде всего, работодателю следует повысить оплату труда.</w:t>
                  </w:r>
                </w:p>
              </w:tc>
            </w:tr>
          </w:tbl>
          <w:p w:rsidR="00654948" w:rsidRPr="00547A8C" w:rsidRDefault="00654948" w:rsidP="007D6ECB">
            <w:pPr>
              <w:spacing w:after="0" w:line="240" w:lineRule="auto"/>
              <w:rPr>
                <w:rFonts w:ascii="Times New Roman" w:eastAsia="Times New Roman" w:hAnsi="Times New Roman"/>
                <w:sz w:val="24"/>
                <w:szCs w:val="24"/>
                <w:lang w:eastAsia="ru-RU"/>
              </w:rPr>
            </w:pPr>
          </w:p>
        </w:tc>
      </w:tr>
    </w:tbl>
    <w:p w:rsidR="00654948" w:rsidRPr="00547A8C" w:rsidRDefault="00654948" w:rsidP="00AF085F">
      <w:pPr>
        <w:jc w:val="center"/>
        <w:rPr>
          <w:rFonts w:ascii="Times New Roman" w:hAnsi="Times New Roman"/>
          <w:b/>
          <w:sz w:val="24"/>
          <w:szCs w:val="24"/>
        </w:rPr>
      </w:pPr>
      <w:r w:rsidRPr="00547A8C">
        <w:rPr>
          <w:rFonts w:ascii="Times New Roman" w:hAnsi="Times New Roman"/>
          <w:b/>
          <w:sz w:val="24"/>
          <w:szCs w:val="24"/>
        </w:rPr>
        <w:t>Вариант 2</w:t>
      </w:r>
    </w:p>
    <w:p w:rsidR="00654948" w:rsidRPr="00547A8C" w:rsidRDefault="00654948" w:rsidP="00654948">
      <w:pPr>
        <w:spacing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1.Существует несколько значений понятия «экономика». Что из перечисленного иллюстрирует экономику как науку?</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оказание населению банковских услуг</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изучение роли государства  в экономике</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продажа продукции фермерских хозяйств</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продажа акций предприятий на бирже</w:t>
            </w:r>
          </w:p>
        </w:tc>
      </w:tr>
    </w:tbl>
    <w:p w:rsidR="00654948" w:rsidRPr="00547A8C" w:rsidRDefault="00654948" w:rsidP="00654948">
      <w:pPr>
        <w:spacing w:line="240" w:lineRule="auto"/>
        <w:rPr>
          <w:rFonts w:ascii="Times New Roman" w:hAnsi="Times New Roman"/>
          <w:sz w:val="24"/>
          <w:szCs w:val="24"/>
        </w:rPr>
      </w:pPr>
    </w:p>
    <w:p w:rsidR="00654948" w:rsidRPr="00547A8C" w:rsidRDefault="00654948" w:rsidP="00654948">
      <w:pPr>
        <w:spacing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2.К факторам (ресурсам) производства относится</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земля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предложение</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спрос</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конкуренция</w:t>
            </w:r>
          </w:p>
        </w:tc>
      </w:tr>
    </w:tbl>
    <w:p w:rsidR="00654948" w:rsidRPr="00547A8C" w:rsidRDefault="00654948" w:rsidP="00654948">
      <w:pPr>
        <w:spacing w:line="240" w:lineRule="auto"/>
        <w:rPr>
          <w:rFonts w:ascii="Times New Roman" w:hAnsi="Times New Roman"/>
          <w:sz w:val="24"/>
          <w:szCs w:val="24"/>
        </w:rPr>
      </w:pPr>
    </w:p>
    <w:p w:rsidR="00654948" w:rsidRPr="00547A8C" w:rsidRDefault="00654948" w:rsidP="00654948">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3.Верны ли следующие суждения об ограниченности ресурсов?</w:t>
      </w:r>
    </w:p>
    <w:tbl>
      <w:tblPr>
        <w:tblW w:w="0" w:type="auto"/>
        <w:tblCellSpacing w:w="0" w:type="dxa"/>
        <w:tblCellMar>
          <w:left w:w="0" w:type="dxa"/>
          <w:right w:w="0" w:type="dxa"/>
        </w:tblCellMar>
        <w:tblLook w:val="04A0" w:firstRow="1" w:lastRow="0" w:firstColumn="1" w:lastColumn="0" w:noHBand="0" w:noVBand="1"/>
      </w:tblPr>
      <w:tblGrid>
        <w:gridCol w:w="320"/>
        <w:gridCol w:w="9035"/>
      </w:tblGrid>
      <w:tr w:rsidR="00654948" w:rsidRPr="00547A8C" w:rsidTr="007D6ECB">
        <w:trPr>
          <w:tblCellSpacing w:w="0" w:type="dxa"/>
        </w:trPr>
        <w:tc>
          <w:tcPr>
            <w:tcW w:w="0" w:type="auto"/>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w:t>
            </w:r>
          </w:p>
        </w:tc>
        <w:tc>
          <w:tcPr>
            <w:tcW w:w="0" w:type="auto"/>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Под ограниченностью ресурсов понимают их недостаточность для создания необходимых товаров и услуг в сравнении с безграничными человеческими потребностями.</w:t>
            </w:r>
          </w:p>
        </w:tc>
      </w:tr>
      <w:tr w:rsidR="00654948" w:rsidRPr="00547A8C" w:rsidTr="007D6ECB">
        <w:trPr>
          <w:tblCellSpacing w:w="0" w:type="dxa"/>
        </w:trPr>
        <w:tc>
          <w:tcPr>
            <w:tcW w:w="0" w:type="auto"/>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w:t>
            </w:r>
          </w:p>
        </w:tc>
        <w:tc>
          <w:tcPr>
            <w:tcW w:w="0" w:type="auto"/>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Ограниченность ресурсов требует от общества разумной организации его хозяйственной деятельности.</w:t>
            </w:r>
          </w:p>
        </w:tc>
      </w:tr>
      <w:tr w:rsidR="00654948" w:rsidRPr="00547A8C" w:rsidTr="007D6ECB">
        <w:trPr>
          <w:tblCellSpacing w:w="0" w:type="dxa"/>
        </w:trPr>
        <w:tc>
          <w:tcPr>
            <w:tcW w:w="0" w:type="auto"/>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1) </w:t>
            </w:r>
          </w:p>
        </w:tc>
        <w:tc>
          <w:tcPr>
            <w:tcW w:w="0" w:type="auto"/>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верно только А</w:t>
            </w:r>
          </w:p>
        </w:tc>
      </w:tr>
      <w:tr w:rsidR="00654948" w:rsidRPr="00547A8C" w:rsidTr="007D6ECB">
        <w:trPr>
          <w:tblCellSpacing w:w="0" w:type="dxa"/>
        </w:trPr>
        <w:tc>
          <w:tcPr>
            <w:tcW w:w="0" w:type="auto"/>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2) </w:t>
            </w:r>
          </w:p>
        </w:tc>
        <w:tc>
          <w:tcPr>
            <w:tcW w:w="0" w:type="auto"/>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верно только Б</w:t>
            </w:r>
          </w:p>
        </w:tc>
      </w:tr>
      <w:tr w:rsidR="00654948" w:rsidRPr="00547A8C" w:rsidTr="007D6ECB">
        <w:trPr>
          <w:tblCellSpacing w:w="0" w:type="dxa"/>
        </w:trPr>
        <w:tc>
          <w:tcPr>
            <w:tcW w:w="0" w:type="auto"/>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3) </w:t>
            </w:r>
          </w:p>
        </w:tc>
        <w:tc>
          <w:tcPr>
            <w:tcW w:w="0" w:type="auto"/>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верны оба суждения</w:t>
            </w:r>
          </w:p>
        </w:tc>
      </w:tr>
      <w:tr w:rsidR="00654948" w:rsidRPr="00547A8C" w:rsidTr="007D6ECB">
        <w:trPr>
          <w:tblCellSpacing w:w="0" w:type="dxa"/>
        </w:trPr>
        <w:tc>
          <w:tcPr>
            <w:tcW w:w="0" w:type="auto"/>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4) </w:t>
            </w:r>
          </w:p>
        </w:tc>
        <w:tc>
          <w:tcPr>
            <w:tcW w:w="0" w:type="auto"/>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оба суждения неверны</w:t>
            </w:r>
          </w:p>
        </w:tc>
      </w:tr>
    </w:tbl>
    <w:p w:rsidR="00654948" w:rsidRPr="00547A8C" w:rsidRDefault="00654948" w:rsidP="00654948">
      <w:pPr>
        <w:spacing w:line="240" w:lineRule="auto"/>
        <w:rPr>
          <w:rFonts w:ascii="Times New Roman" w:hAnsi="Times New Roman"/>
          <w:sz w:val="24"/>
          <w:szCs w:val="24"/>
        </w:rPr>
      </w:pPr>
    </w:p>
    <w:p w:rsidR="00654948" w:rsidRPr="00547A8C" w:rsidRDefault="00654948" w:rsidP="00654948">
      <w:pPr>
        <w:spacing w:line="240" w:lineRule="auto"/>
        <w:rPr>
          <w:rFonts w:ascii="Times New Roman" w:hAnsi="Times New Roman"/>
          <w:sz w:val="24"/>
          <w:szCs w:val="24"/>
        </w:rPr>
      </w:pPr>
      <w:r w:rsidRPr="00547A8C">
        <w:rPr>
          <w:rFonts w:ascii="Times New Roman" w:eastAsia="Times New Roman" w:hAnsi="Times New Roman"/>
          <w:sz w:val="24"/>
          <w:szCs w:val="24"/>
          <w:lang w:eastAsia="ru-RU"/>
        </w:rPr>
        <w:t>4.Установите соответствие между примерами и видами экономического продукта: к каждому элементу, данному в первом столбце, подберите соответствующий элемент из второго столбца.</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407"/>
        <w:gridCol w:w="240"/>
        <w:gridCol w:w="4798"/>
      </w:tblGrid>
      <w:tr w:rsidR="00654948" w:rsidRPr="00547A8C" w:rsidTr="007D6ECB">
        <w:trPr>
          <w:tblCellSpacing w:w="15" w:type="dxa"/>
        </w:trPr>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b/>
                <w:bCs/>
                <w:sz w:val="24"/>
                <w:szCs w:val="24"/>
                <w:u w:val="single"/>
                <w:lang w:eastAsia="ru-RU"/>
              </w:rPr>
              <w:t>ПРИМЕРЫ</w:t>
            </w:r>
          </w:p>
        </w:tc>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b/>
                <w:bCs/>
                <w:sz w:val="24"/>
                <w:szCs w:val="24"/>
                <w:u w:val="single"/>
                <w:lang w:eastAsia="ru-RU"/>
              </w:rPr>
              <w:t>ВИДЫ ЭКОНОМИЧЕСКОГО ПРОДУКТА</w:t>
            </w:r>
          </w:p>
        </w:tc>
      </w:tr>
      <w:tr w:rsidR="00654948" w:rsidRPr="00547A8C" w:rsidTr="007D6ECB">
        <w:trPr>
          <w:tblCellSpacing w:w="15" w:type="dxa"/>
        </w:trPr>
        <w:tc>
          <w:tcPr>
            <w:tcW w:w="0" w:type="auto"/>
            <w:hideMark/>
          </w:tcPr>
          <w:tbl>
            <w:tblPr>
              <w:tblW w:w="0" w:type="auto"/>
              <w:jc w:val="center"/>
              <w:tblCellSpacing w:w="15" w:type="dxa"/>
              <w:tblCellMar>
                <w:top w:w="45" w:type="dxa"/>
                <w:left w:w="45" w:type="dxa"/>
                <w:bottom w:w="45" w:type="dxa"/>
                <w:right w:w="45" w:type="dxa"/>
              </w:tblCellMar>
              <w:tblLook w:val="04A0" w:firstRow="1" w:lastRow="0" w:firstColumn="1" w:lastColumn="0" w:noHBand="0" w:noVBand="1"/>
            </w:tblPr>
            <w:tblGrid>
              <w:gridCol w:w="449"/>
              <w:gridCol w:w="3883"/>
            </w:tblGrid>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А)</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стрижка волос в салоне красоты</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Б)</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стиральная машинка</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В)</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организация туристической поездки</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Г)</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гоночный автомобиль</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Д)</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пара обуви</w:t>
                  </w:r>
                </w:p>
              </w:tc>
            </w:tr>
          </w:tbl>
          <w:p w:rsidR="00654948" w:rsidRPr="00547A8C" w:rsidRDefault="00654948" w:rsidP="007D6ECB">
            <w:pPr>
              <w:spacing w:after="0" w:line="240" w:lineRule="auto"/>
              <w:jc w:val="center"/>
              <w:rPr>
                <w:rFonts w:ascii="Times New Roman" w:eastAsia="Times New Roman" w:hAnsi="Times New Roman"/>
                <w:sz w:val="24"/>
                <w:szCs w:val="24"/>
                <w:lang w:eastAsia="ru-RU"/>
              </w:rPr>
            </w:pPr>
          </w:p>
        </w:tc>
        <w:tc>
          <w:tcPr>
            <w:tcW w:w="0" w:type="auto"/>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0" w:type="auto"/>
            <w:hideMark/>
          </w:tcPr>
          <w:tbl>
            <w:tblPr>
              <w:tblW w:w="0" w:type="auto"/>
              <w:tblCellSpacing w:w="15" w:type="dxa"/>
              <w:tblCellMar>
                <w:top w:w="45" w:type="dxa"/>
                <w:left w:w="45" w:type="dxa"/>
                <w:bottom w:w="45" w:type="dxa"/>
                <w:right w:w="45" w:type="dxa"/>
              </w:tblCellMar>
              <w:tblLook w:val="04A0" w:firstRow="1" w:lastRow="0" w:firstColumn="1" w:lastColumn="0" w:noHBand="0" w:noVBand="1"/>
            </w:tblPr>
            <w:tblGrid>
              <w:gridCol w:w="395"/>
              <w:gridCol w:w="4328"/>
            </w:tblGrid>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товар</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услуга</w:t>
                  </w:r>
                </w:p>
              </w:tc>
            </w:tr>
          </w:tbl>
          <w:p w:rsidR="00654948" w:rsidRPr="00547A8C" w:rsidRDefault="00654948" w:rsidP="007D6ECB">
            <w:pPr>
              <w:spacing w:after="0" w:line="240" w:lineRule="auto"/>
              <w:rPr>
                <w:rFonts w:ascii="Times New Roman" w:eastAsia="Times New Roman" w:hAnsi="Times New Roman"/>
                <w:sz w:val="24"/>
                <w:szCs w:val="24"/>
                <w:lang w:eastAsia="ru-RU"/>
              </w:rPr>
            </w:pPr>
          </w:p>
        </w:tc>
      </w:tr>
    </w:tbl>
    <w:p w:rsidR="00654948" w:rsidRPr="00547A8C" w:rsidRDefault="00654948" w:rsidP="00654948">
      <w:pPr>
        <w:spacing w:line="240" w:lineRule="auto"/>
        <w:rPr>
          <w:rFonts w:ascii="Times New Roman" w:eastAsia="Times New Roman" w:hAnsi="Times New Roman"/>
          <w:color w:val="000000"/>
          <w:sz w:val="24"/>
          <w:szCs w:val="24"/>
          <w:shd w:val="clear" w:color="auto" w:fill="F0F0F0"/>
          <w:lang w:eastAsia="ru-RU"/>
        </w:rPr>
      </w:pPr>
      <w:r w:rsidRPr="00547A8C">
        <w:rPr>
          <w:rFonts w:ascii="Times New Roman" w:eastAsia="Times New Roman" w:hAnsi="Times New Roman"/>
          <w:color w:val="000000"/>
          <w:sz w:val="24"/>
          <w:szCs w:val="24"/>
          <w:shd w:val="clear" w:color="auto" w:fill="F0F0F0"/>
          <w:lang w:eastAsia="ru-RU"/>
        </w:rPr>
        <w:t>Запишите в таблицу выбранные цифры под соответствующими буквами.</w:t>
      </w:r>
    </w:p>
    <w:p w:rsidR="00654948" w:rsidRPr="00547A8C" w:rsidRDefault="00654948" w:rsidP="00654948">
      <w:pPr>
        <w:spacing w:line="240" w:lineRule="auto"/>
        <w:rPr>
          <w:rFonts w:ascii="Times New Roman" w:hAnsi="Times New Roman"/>
          <w:sz w:val="24"/>
          <w:szCs w:val="24"/>
        </w:rPr>
      </w:pPr>
      <w:r w:rsidRPr="00547A8C">
        <w:rPr>
          <w:rFonts w:ascii="Times New Roman" w:hAnsi="Times New Roman"/>
          <w:sz w:val="24"/>
          <w:szCs w:val="24"/>
        </w:rPr>
        <w:lastRenderedPageBreak/>
        <w:t>Ответ:</w:t>
      </w:r>
    </w:p>
    <w:tbl>
      <w:tblPr>
        <w:tblStyle w:val="a3"/>
        <w:tblpPr w:leftFromText="180" w:rightFromText="180" w:vertAnchor="text" w:tblpXSpec="center" w:tblpY="1"/>
        <w:tblOverlap w:val="never"/>
        <w:tblW w:w="0" w:type="auto"/>
        <w:tblLook w:val="04A0" w:firstRow="1" w:lastRow="0" w:firstColumn="1" w:lastColumn="0" w:noHBand="0" w:noVBand="1"/>
      </w:tblPr>
      <w:tblGrid>
        <w:gridCol w:w="1595"/>
        <w:gridCol w:w="1595"/>
        <w:gridCol w:w="1595"/>
        <w:gridCol w:w="1595"/>
        <w:gridCol w:w="1595"/>
      </w:tblGrid>
      <w:tr w:rsidR="00654948" w:rsidRPr="00547A8C" w:rsidTr="007D6ECB">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А</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Б</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В</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Г</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Д</w:t>
            </w:r>
          </w:p>
        </w:tc>
      </w:tr>
      <w:tr w:rsidR="00654948" w:rsidRPr="00547A8C" w:rsidTr="007D6ECB">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r>
    </w:tbl>
    <w:p w:rsidR="00654948" w:rsidRPr="00547A8C" w:rsidRDefault="00654948" w:rsidP="00654948">
      <w:pPr>
        <w:spacing w:line="240" w:lineRule="auto"/>
        <w:rPr>
          <w:rFonts w:ascii="Times New Roman" w:eastAsia="Times New Roman" w:hAnsi="Times New Roman"/>
          <w:color w:val="000000"/>
          <w:sz w:val="24"/>
          <w:szCs w:val="24"/>
          <w:shd w:val="clear" w:color="auto" w:fill="F0F0F0"/>
          <w:lang w:eastAsia="ru-RU"/>
        </w:rPr>
      </w:pPr>
    </w:p>
    <w:p w:rsidR="00654948" w:rsidRPr="00547A8C" w:rsidRDefault="00654948" w:rsidP="00654948">
      <w:pPr>
        <w:spacing w:line="240" w:lineRule="auto"/>
        <w:rPr>
          <w:rFonts w:ascii="Times New Roman" w:hAnsi="Times New Roman"/>
          <w:sz w:val="24"/>
          <w:szCs w:val="24"/>
        </w:rPr>
      </w:pPr>
      <w:r w:rsidRPr="00547A8C">
        <w:rPr>
          <w:rFonts w:ascii="Times New Roman" w:eastAsia="Times New Roman" w:hAnsi="Times New Roman"/>
          <w:sz w:val="24"/>
          <w:szCs w:val="24"/>
          <w:lang w:eastAsia="ru-RU"/>
        </w:rPr>
        <w:t>5.Любой продукт, предназначенный для продажи или обмена на рынке, называют</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деньгами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ресурсом</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ценой</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товаром</w:t>
            </w:r>
          </w:p>
        </w:tc>
      </w:tr>
    </w:tbl>
    <w:p w:rsidR="00654948" w:rsidRPr="00547A8C" w:rsidRDefault="00654948" w:rsidP="00654948">
      <w:pPr>
        <w:spacing w:line="240" w:lineRule="auto"/>
        <w:rPr>
          <w:rFonts w:ascii="Times New Roman" w:hAnsi="Times New Roman"/>
          <w:sz w:val="24"/>
          <w:szCs w:val="24"/>
        </w:rPr>
      </w:pPr>
    </w:p>
    <w:p w:rsidR="00654948" w:rsidRPr="00547A8C" w:rsidRDefault="00654948" w:rsidP="00654948">
      <w:pPr>
        <w:spacing w:line="240" w:lineRule="auto"/>
        <w:rPr>
          <w:rFonts w:ascii="Times New Roman" w:hAnsi="Times New Roman"/>
          <w:sz w:val="24"/>
          <w:szCs w:val="24"/>
        </w:rPr>
      </w:pPr>
      <w:r w:rsidRPr="00547A8C">
        <w:rPr>
          <w:rFonts w:ascii="Times New Roman" w:hAnsi="Times New Roman"/>
          <w:sz w:val="24"/>
          <w:szCs w:val="24"/>
        </w:rPr>
        <w:t>6.</w:t>
      </w:r>
      <w:r w:rsidRPr="00547A8C">
        <w:rPr>
          <w:rFonts w:ascii="Times New Roman" w:eastAsia="Times New Roman" w:hAnsi="Times New Roman"/>
          <w:sz w:val="24"/>
          <w:szCs w:val="24"/>
          <w:lang w:eastAsia="ru-RU"/>
        </w:rPr>
        <w:t xml:space="preserve"> Экономическая деятельность граждан и фирм, которая осуществляется ими на свой риск, под имущественную ответственность в целях получения прибыли, называется</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предпринимательство</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торговля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потребление</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предложение</w:t>
            </w:r>
          </w:p>
        </w:tc>
      </w:tr>
    </w:tbl>
    <w:p w:rsidR="00654948" w:rsidRPr="00547A8C" w:rsidRDefault="00654948" w:rsidP="00654948">
      <w:pPr>
        <w:spacing w:line="240" w:lineRule="auto"/>
        <w:rPr>
          <w:rFonts w:ascii="Times New Roman" w:hAnsi="Times New Roman"/>
          <w:sz w:val="24"/>
          <w:szCs w:val="24"/>
        </w:rPr>
      </w:pPr>
    </w:p>
    <w:p w:rsidR="00654948" w:rsidRPr="00547A8C" w:rsidRDefault="00654948" w:rsidP="00654948">
      <w:pPr>
        <w:spacing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7.Установите соответствие между признаками и типами экономических систем: к каждому элементу, данному в первом столбце, подберите соответствующий элемент из второго столбца.</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685"/>
        <w:gridCol w:w="240"/>
        <w:gridCol w:w="4520"/>
      </w:tblGrid>
      <w:tr w:rsidR="00654948" w:rsidRPr="00547A8C" w:rsidTr="007D6ECB">
        <w:trPr>
          <w:tblCellSpacing w:w="15" w:type="dxa"/>
        </w:trPr>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b/>
                <w:bCs/>
                <w:sz w:val="24"/>
                <w:szCs w:val="24"/>
                <w:u w:val="single"/>
                <w:lang w:eastAsia="ru-RU"/>
              </w:rPr>
              <w:t>ПРИЗНАКИ</w:t>
            </w:r>
          </w:p>
        </w:tc>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0" w:type="auto"/>
            <w:hideMark/>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b/>
                <w:bCs/>
                <w:sz w:val="24"/>
                <w:szCs w:val="24"/>
                <w:u w:val="single"/>
                <w:lang w:eastAsia="ru-RU"/>
              </w:rPr>
              <w:t>ТИПЫ ЭКОНОМИЧЕСКИХ СИСТЕМ</w:t>
            </w:r>
          </w:p>
        </w:tc>
      </w:tr>
      <w:tr w:rsidR="00654948" w:rsidRPr="00547A8C" w:rsidTr="007D6ECB">
        <w:trPr>
          <w:tblCellSpacing w:w="15" w:type="dxa"/>
        </w:trPr>
        <w:tc>
          <w:tcPr>
            <w:tcW w:w="0" w:type="auto"/>
            <w:hideMark/>
          </w:tcPr>
          <w:tbl>
            <w:tblPr>
              <w:tblW w:w="0" w:type="auto"/>
              <w:jc w:val="center"/>
              <w:tblCellSpacing w:w="15" w:type="dxa"/>
              <w:tblCellMar>
                <w:top w:w="45" w:type="dxa"/>
                <w:left w:w="45" w:type="dxa"/>
                <w:bottom w:w="45" w:type="dxa"/>
                <w:right w:w="45" w:type="dxa"/>
              </w:tblCellMar>
              <w:tblLook w:val="04A0" w:firstRow="1" w:lastRow="0" w:firstColumn="1" w:lastColumn="0" w:noHBand="0" w:noVBand="1"/>
            </w:tblPr>
            <w:tblGrid>
              <w:gridCol w:w="449"/>
              <w:gridCol w:w="4161"/>
            </w:tblGrid>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А)</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решение основных вопросов экономики с помощью обычаев</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Б)</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государственная собственность на землю, промышленные предприятия</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В)</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свобода хозяйственной деятельности производителей</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Г)</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натуральный обмен продуктами труда</w:t>
                  </w:r>
                </w:p>
              </w:tc>
            </w:tr>
            <w:tr w:rsidR="00654948" w:rsidRPr="00547A8C" w:rsidTr="007D6ECB">
              <w:trPr>
                <w:tblCellSpacing w:w="15" w:type="dxa"/>
                <w:jc w:val="center"/>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Д)</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административные методы управления экономикой</w:t>
                  </w:r>
                </w:p>
              </w:tc>
            </w:tr>
          </w:tbl>
          <w:p w:rsidR="00654948" w:rsidRPr="00547A8C" w:rsidRDefault="00654948" w:rsidP="007D6ECB">
            <w:pPr>
              <w:spacing w:after="0" w:line="240" w:lineRule="auto"/>
              <w:jc w:val="center"/>
              <w:rPr>
                <w:rFonts w:ascii="Times New Roman" w:eastAsia="Times New Roman" w:hAnsi="Times New Roman"/>
                <w:sz w:val="24"/>
                <w:szCs w:val="24"/>
                <w:lang w:eastAsia="ru-RU"/>
              </w:rPr>
            </w:pPr>
          </w:p>
        </w:tc>
        <w:tc>
          <w:tcPr>
            <w:tcW w:w="0" w:type="auto"/>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0" w:type="auto"/>
            <w:hideMark/>
          </w:tcPr>
          <w:tbl>
            <w:tblPr>
              <w:tblW w:w="0" w:type="auto"/>
              <w:tblCellSpacing w:w="15" w:type="dxa"/>
              <w:tblCellMar>
                <w:top w:w="45" w:type="dxa"/>
                <w:left w:w="45" w:type="dxa"/>
                <w:bottom w:w="45" w:type="dxa"/>
                <w:right w:w="45" w:type="dxa"/>
              </w:tblCellMar>
              <w:tblLook w:val="04A0" w:firstRow="1" w:lastRow="0" w:firstColumn="1" w:lastColumn="0" w:noHBand="0" w:noVBand="1"/>
            </w:tblPr>
            <w:tblGrid>
              <w:gridCol w:w="395"/>
              <w:gridCol w:w="4050"/>
            </w:tblGrid>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рыночная</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традиционная</w:t>
                  </w:r>
                </w:p>
              </w:tc>
            </w:tr>
            <w:tr w:rsidR="00654948" w:rsidRPr="00547A8C" w:rsidTr="007D6ECB">
              <w:trPr>
                <w:tblCellSpacing w:w="15" w:type="dxa"/>
              </w:trPr>
              <w:tc>
                <w:tcPr>
                  <w:tcW w:w="6"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командная (плановая)</w:t>
                  </w:r>
                </w:p>
              </w:tc>
            </w:tr>
          </w:tbl>
          <w:p w:rsidR="00654948" w:rsidRPr="00547A8C" w:rsidRDefault="00654948" w:rsidP="007D6ECB">
            <w:pPr>
              <w:spacing w:after="0" w:line="240" w:lineRule="auto"/>
              <w:rPr>
                <w:rFonts w:ascii="Times New Roman" w:eastAsia="Times New Roman" w:hAnsi="Times New Roman"/>
                <w:sz w:val="24"/>
                <w:szCs w:val="24"/>
                <w:lang w:eastAsia="ru-RU"/>
              </w:rPr>
            </w:pPr>
          </w:p>
        </w:tc>
      </w:tr>
    </w:tbl>
    <w:p w:rsidR="00654948" w:rsidRPr="00547A8C" w:rsidRDefault="00654948" w:rsidP="00654948">
      <w:pPr>
        <w:spacing w:line="240" w:lineRule="auto"/>
        <w:rPr>
          <w:rFonts w:ascii="Times New Roman" w:eastAsia="Times New Roman" w:hAnsi="Times New Roman"/>
          <w:color w:val="000000"/>
          <w:sz w:val="24"/>
          <w:szCs w:val="24"/>
          <w:shd w:val="clear" w:color="auto" w:fill="F0F0F0"/>
          <w:lang w:eastAsia="ru-RU"/>
        </w:rPr>
      </w:pPr>
    </w:p>
    <w:p w:rsidR="00654948" w:rsidRPr="00547A8C" w:rsidRDefault="00654948" w:rsidP="00654948">
      <w:pPr>
        <w:spacing w:line="240" w:lineRule="auto"/>
        <w:rPr>
          <w:rFonts w:ascii="Times New Roman" w:eastAsia="Times New Roman" w:hAnsi="Times New Roman"/>
          <w:color w:val="000000"/>
          <w:sz w:val="24"/>
          <w:szCs w:val="24"/>
          <w:shd w:val="clear" w:color="auto" w:fill="F0F0F0"/>
          <w:lang w:eastAsia="ru-RU"/>
        </w:rPr>
      </w:pPr>
      <w:r w:rsidRPr="00547A8C">
        <w:rPr>
          <w:rFonts w:ascii="Times New Roman" w:eastAsia="Times New Roman" w:hAnsi="Times New Roman"/>
          <w:color w:val="000000"/>
          <w:sz w:val="24"/>
          <w:szCs w:val="24"/>
          <w:shd w:val="clear" w:color="auto" w:fill="F0F0F0"/>
          <w:lang w:eastAsia="ru-RU"/>
        </w:rPr>
        <w:t>Запишите в таблицу выбранные цифры под соответствующими буквами.</w:t>
      </w:r>
    </w:p>
    <w:p w:rsidR="00654948" w:rsidRPr="00547A8C" w:rsidRDefault="00654948" w:rsidP="00654948">
      <w:pPr>
        <w:spacing w:line="240" w:lineRule="auto"/>
        <w:rPr>
          <w:rFonts w:ascii="Times New Roman" w:hAnsi="Times New Roman"/>
          <w:sz w:val="24"/>
          <w:szCs w:val="24"/>
        </w:rPr>
      </w:pPr>
      <w:r w:rsidRPr="00547A8C">
        <w:rPr>
          <w:rFonts w:ascii="Times New Roman" w:hAnsi="Times New Roman"/>
          <w:sz w:val="24"/>
          <w:szCs w:val="24"/>
        </w:rPr>
        <w:t>Ответ:</w:t>
      </w:r>
    </w:p>
    <w:tbl>
      <w:tblPr>
        <w:tblStyle w:val="a3"/>
        <w:tblpPr w:leftFromText="180" w:rightFromText="180" w:vertAnchor="text" w:tblpXSpec="center" w:tblpY="1"/>
        <w:tblOverlap w:val="never"/>
        <w:tblW w:w="0" w:type="auto"/>
        <w:tblLook w:val="04A0" w:firstRow="1" w:lastRow="0" w:firstColumn="1" w:lastColumn="0" w:noHBand="0" w:noVBand="1"/>
      </w:tblPr>
      <w:tblGrid>
        <w:gridCol w:w="1595"/>
        <w:gridCol w:w="1595"/>
        <w:gridCol w:w="1595"/>
        <w:gridCol w:w="1595"/>
        <w:gridCol w:w="1595"/>
      </w:tblGrid>
      <w:tr w:rsidR="00654948" w:rsidRPr="00547A8C" w:rsidTr="007D6ECB">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А</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Б</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В</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Г</w:t>
            </w:r>
          </w:p>
        </w:tc>
        <w:tc>
          <w:tcPr>
            <w:tcW w:w="1595" w:type="dxa"/>
          </w:tcPr>
          <w:p w:rsidR="00654948" w:rsidRPr="00547A8C" w:rsidRDefault="00654948" w:rsidP="007D6ECB">
            <w:pPr>
              <w:jc w:val="center"/>
              <w:rPr>
                <w:rFonts w:ascii="Times New Roman" w:hAnsi="Times New Roman"/>
                <w:sz w:val="24"/>
                <w:szCs w:val="24"/>
              </w:rPr>
            </w:pPr>
            <w:r w:rsidRPr="00547A8C">
              <w:rPr>
                <w:rFonts w:ascii="Times New Roman" w:hAnsi="Times New Roman"/>
                <w:sz w:val="24"/>
                <w:szCs w:val="24"/>
              </w:rPr>
              <w:t>Д</w:t>
            </w:r>
          </w:p>
        </w:tc>
      </w:tr>
      <w:tr w:rsidR="00654948" w:rsidRPr="00547A8C" w:rsidTr="007D6ECB">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c>
          <w:tcPr>
            <w:tcW w:w="1595" w:type="dxa"/>
          </w:tcPr>
          <w:p w:rsidR="00654948" w:rsidRPr="00547A8C" w:rsidRDefault="00654948" w:rsidP="007D6ECB">
            <w:pPr>
              <w:rPr>
                <w:rFonts w:ascii="Times New Roman" w:hAnsi="Times New Roman"/>
                <w:sz w:val="24"/>
                <w:szCs w:val="24"/>
              </w:rPr>
            </w:pPr>
          </w:p>
        </w:tc>
      </w:tr>
    </w:tbl>
    <w:p w:rsidR="00654948" w:rsidRPr="00547A8C" w:rsidRDefault="00654948" w:rsidP="00654948">
      <w:pPr>
        <w:spacing w:line="240" w:lineRule="auto"/>
        <w:rPr>
          <w:rFonts w:ascii="Times New Roman" w:eastAsia="Times New Roman" w:hAnsi="Times New Roman"/>
          <w:color w:val="000000"/>
          <w:sz w:val="24"/>
          <w:szCs w:val="24"/>
          <w:shd w:val="clear" w:color="auto" w:fill="F0F0F0"/>
          <w:lang w:eastAsia="ru-RU"/>
        </w:rPr>
      </w:pPr>
    </w:p>
    <w:p w:rsidR="00654948" w:rsidRPr="00547A8C" w:rsidRDefault="00654948" w:rsidP="00654948">
      <w:pPr>
        <w:spacing w:line="240" w:lineRule="auto"/>
        <w:rPr>
          <w:rFonts w:ascii="Times New Roman" w:hAnsi="Times New Roman"/>
          <w:sz w:val="24"/>
          <w:szCs w:val="24"/>
        </w:rPr>
      </w:pPr>
    </w:p>
    <w:p w:rsidR="00654948" w:rsidRPr="00547A8C" w:rsidRDefault="00654948" w:rsidP="00654948">
      <w:pPr>
        <w:spacing w:line="240" w:lineRule="auto"/>
        <w:rPr>
          <w:rFonts w:ascii="Times New Roman" w:hAnsi="Times New Roman"/>
          <w:sz w:val="24"/>
          <w:szCs w:val="24"/>
        </w:rPr>
      </w:pPr>
      <w:r w:rsidRPr="00547A8C">
        <w:rPr>
          <w:rFonts w:ascii="Times New Roman" w:hAnsi="Times New Roman"/>
          <w:sz w:val="24"/>
          <w:szCs w:val="24"/>
        </w:rPr>
        <w:t>8.</w:t>
      </w:r>
      <w:r w:rsidRPr="00547A8C">
        <w:rPr>
          <w:rFonts w:ascii="Times New Roman" w:eastAsia="Times New Roman" w:hAnsi="Times New Roman"/>
          <w:sz w:val="24"/>
          <w:szCs w:val="24"/>
          <w:lang w:eastAsia="ru-RU"/>
        </w:rPr>
        <w:t xml:space="preserve"> В стране Z на рынке детских товаров представлены несколько десятков фирм, которые соревнуются между собой, привлекая потребителей. Какое экономическое явление иллюстрирует данный пример? </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спрос</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рыночное равновесие</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конкуренция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дефицит</w:t>
            </w:r>
          </w:p>
        </w:tc>
      </w:tr>
    </w:tbl>
    <w:p w:rsidR="00654948" w:rsidRPr="00547A8C" w:rsidRDefault="00654948" w:rsidP="00654948">
      <w:pPr>
        <w:spacing w:line="240" w:lineRule="auto"/>
        <w:rPr>
          <w:rFonts w:ascii="Times New Roman" w:hAnsi="Times New Roman"/>
          <w:sz w:val="24"/>
          <w:szCs w:val="24"/>
        </w:rPr>
      </w:pPr>
    </w:p>
    <w:p w:rsidR="00654948" w:rsidRPr="00547A8C" w:rsidRDefault="00654948" w:rsidP="00654948">
      <w:pPr>
        <w:spacing w:line="240" w:lineRule="auto"/>
        <w:rPr>
          <w:rFonts w:ascii="Times New Roman" w:eastAsia="Times New Roman" w:hAnsi="Times New Roman"/>
          <w:sz w:val="24"/>
          <w:szCs w:val="24"/>
          <w:lang w:eastAsia="ru-RU"/>
        </w:rPr>
      </w:pPr>
      <w:r w:rsidRPr="00547A8C">
        <w:rPr>
          <w:rFonts w:ascii="Times New Roman" w:hAnsi="Times New Roman"/>
          <w:sz w:val="24"/>
          <w:szCs w:val="24"/>
        </w:rPr>
        <w:t>9.</w:t>
      </w:r>
      <w:r w:rsidRPr="00547A8C">
        <w:rPr>
          <w:rFonts w:ascii="Times New Roman" w:eastAsia="Times New Roman" w:hAnsi="Times New Roman"/>
          <w:sz w:val="24"/>
          <w:szCs w:val="24"/>
          <w:lang w:eastAsia="ru-RU"/>
        </w:rPr>
        <w:t xml:space="preserve"> Если доход фирмы больше её издержек, то фирма</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получает прибыль</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терпит убытки</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снижает капитальные вложения</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пользуется льготным налогообложением</w:t>
            </w:r>
          </w:p>
        </w:tc>
      </w:tr>
    </w:tbl>
    <w:p w:rsidR="00654948" w:rsidRPr="00547A8C" w:rsidRDefault="00654948" w:rsidP="00654948">
      <w:pPr>
        <w:spacing w:line="240" w:lineRule="auto"/>
        <w:rPr>
          <w:rFonts w:ascii="Times New Roman" w:hAnsi="Times New Roman"/>
          <w:sz w:val="24"/>
          <w:szCs w:val="24"/>
        </w:rPr>
      </w:pPr>
    </w:p>
    <w:p w:rsidR="00654948" w:rsidRPr="00547A8C" w:rsidRDefault="00654948" w:rsidP="00654948">
      <w:pPr>
        <w:spacing w:before="30" w:after="30" w:line="240" w:lineRule="auto"/>
        <w:jc w:val="both"/>
        <w:rPr>
          <w:rFonts w:ascii="Times New Roman" w:eastAsia="Times New Roman" w:hAnsi="Times New Roman"/>
          <w:sz w:val="24"/>
          <w:szCs w:val="24"/>
          <w:lang w:eastAsia="ru-RU"/>
        </w:rPr>
      </w:pPr>
      <w:r w:rsidRPr="00547A8C">
        <w:rPr>
          <w:rFonts w:ascii="Times New Roman" w:hAnsi="Times New Roman"/>
          <w:sz w:val="24"/>
          <w:szCs w:val="24"/>
        </w:rPr>
        <w:t>10.</w:t>
      </w:r>
      <w:r w:rsidRPr="00547A8C">
        <w:rPr>
          <w:rFonts w:ascii="Times New Roman" w:eastAsia="Times New Roman" w:hAnsi="Times New Roman"/>
          <w:sz w:val="24"/>
          <w:szCs w:val="24"/>
          <w:lang w:eastAsia="ru-RU"/>
        </w:rPr>
        <w:t xml:space="preserve"> Верны ли следующие суждения о заработной плате?</w:t>
      </w:r>
    </w:p>
    <w:p w:rsidR="00654948" w:rsidRPr="00547A8C" w:rsidRDefault="00654948" w:rsidP="00654948">
      <w:pPr>
        <w:spacing w:before="30" w:after="3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 На размер заработной платы влияет квалификация работника.</w:t>
      </w:r>
    </w:p>
    <w:p w:rsidR="00654948" w:rsidRPr="00547A8C" w:rsidRDefault="00654948" w:rsidP="00654948">
      <w:pPr>
        <w:spacing w:before="30" w:after="3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Б. Заработная плата всегда зависит от продолжительности рабочего дня. </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9031" w:type="dxa"/>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верно только А</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9031" w:type="dxa"/>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верно только Б</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9031" w:type="dxa"/>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верны оба суждения</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9031" w:type="dxa"/>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оба суждения неверны</w:t>
            </w:r>
          </w:p>
        </w:tc>
      </w:tr>
    </w:tbl>
    <w:p w:rsidR="00654948" w:rsidRPr="00547A8C" w:rsidRDefault="00654948" w:rsidP="00654948">
      <w:pPr>
        <w:spacing w:line="240" w:lineRule="auto"/>
        <w:rPr>
          <w:rFonts w:ascii="Times New Roman" w:hAnsi="Times New Roman"/>
          <w:sz w:val="24"/>
          <w:szCs w:val="24"/>
        </w:rPr>
      </w:pPr>
    </w:p>
    <w:p w:rsidR="00654948" w:rsidRPr="00547A8C" w:rsidRDefault="00654948" w:rsidP="00654948">
      <w:pPr>
        <w:spacing w:line="240" w:lineRule="auto"/>
        <w:rPr>
          <w:rFonts w:ascii="Times New Roman" w:hAnsi="Times New Roman"/>
          <w:sz w:val="24"/>
          <w:szCs w:val="24"/>
        </w:rPr>
      </w:pPr>
      <w:r w:rsidRPr="00547A8C">
        <w:rPr>
          <w:rFonts w:ascii="Times New Roman" w:hAnsi="Times New Roman"/>
          <w:sz w:val="24"/>
          <w:szCs w:val="24"/>
        </w:rPr>
        <w:t>11.Трое товарищей решили организовать совместный бизнес. Они сложили свои капиталы, арендовали помещение и закупили швейное оборудование. Один закупил ткани и расходные  материалы, другой шил мужские сорочки, а третий продавал их на рынке. Предприятие какого типа они организовали?</w:t>
      </w:r>
    </w:p>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455"/>
        <w:gridCol w:w="9050"/>
      </w:tblGrid>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9031" w:type="dxa"/>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корпорацию</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9031" w:type="dxa"/>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индивидуальное частное предприятие</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9031" w:type="dxa"/>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акционерное общество</w:t>
            </w:r>
          </w:p>
        </w:tc>
      </w:tr>
      <w:tr w:rsidR="00654948" w:rsidRPr="00547A8C" w:rsidTr="007D6ECB">
        <w:trPr>
          <w:tblCellSpacing w:w="15" w:type="dxa"/>
        </w:trPr>
        <w:tc>
          <w:tcPr>
            <w:tcW w:w="384"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9031" w:type="dxa"/>
            <w:vAlign w:val="center"/>
            <w:hideMark/>
          </w:tcPr>
          <w:p w:rsidR="00654948" w:rsidRPr="00547A8C" w:rsidRDefault="00654948" w:rsidP="007D6ECB">
            <w:pPr>
              <w:spacing w:before="60" w:after="6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кооператив</w:t>
            </w:r>
          </w:p>
        </w:tc>
      </w:tr>
    </w:tbl>
    <w:p w:rsidR="00654948" w:rsidRPr="00547A8C" w:rsidRDefault="00654948" w:rsidP="00654948">
      <w:pPr>
        <w:shd w:val="clear" w:color="auto" w:fill="FFFFFF"/>
        <w:spacing w:after="0" w:line="240" w:lineRule="auto"/>
        <w:ind w:firstLine="375"/>
        <w:jc w:val="both"/>
        <w:rPr>
          <w:rFonts w:ascii="Times New Roman" w:hAnsi="Times New Roman"/>
          <w:sz w:val="24"/>
          <w:szCs w:val="24"/>
        </w:rPr>
      </w:pPr>
    </w:p>
    <w:p w:rsidR="00654948" w:rsidRPr="00547A8C" w:rsidRDefault="00654948" w:rsidP="00654948">
      <w:pPr>
        <w:spacing w:after="0" w:line="240" w:lineRule="auto"/>
        <w:rPr>
          <w:rFonts w:ascii="Times New Roman" w:eastAsia="Times New Roman" w:hAnsi="Times New Roman"/>
          <w:sz w:val="24"/>
          <w:szCs w:val="24"/>
          <w:lang w:eastAsia="ru-RU"/>
        </w:rPr>
      </w:pPr>
      <w:r w:rsidRPr="00547A8C">
        <w:rPr>
          <w:rFonts w:ascii="Times New Roman" w:hAnsi="Times New Roman"/>
          <w:sz w:val="24"/>
          <w:szCs w:val="24"/>
        </w:rPr>
        <w:lastRenderedPageBreak/>
        <w:t>12.</w:t>
      </w:r>
      <w:r w:rsidRPr="00547A8C">
        <w:rPr>
          <w:rFonts w:ascii="Times New Roman" w:eastAsia="Times New Roman" w:hAnsi="Times New Roman"/>
          <w:color w:val="000000"/>
          <w:sz w:val="24"/>
          <w:szCs w:val="24"/>
          <w:lang w:eastAsia="ru-RU"/>
        </w:rPr>
        <w:t xml:space="preserve"> </w:t>
      </w:r>
      <w:r w:rsidRPr="00547A8C">
        <w:rPr>
          <w:rFonts w:ascii="Times New Roman" w:eastAsia="Times New Roman" w:hAnsi="Times New Roman"/>
          <w:sz w:val="24"/>
          <w:szCs w:val="24"/>
          <w:lang w:eastAsia="ru-RU"/>
        </w:rPr>
        <w:t>Ирина и Максим – супружеская пара. Ирина работает в банке и получает заработную плату в размере оклада, Максим работает на заводе, и его труд оплачивается сдельно. Сравните условия, учитываемые при оплате труда по каждой из двух форм (типов), упомянутых в условии: оклада и сдельной.</w:t>
      </w:r>
    </w:p>
    <w:p w:rsidR="00654948" w:rsidRPr="00547A8C" w:rsidRDefault="00654948" w:rsidP="00654948">
      <w:pPr>
        <w:shd w:val="clear" w:color="auto" w:fill="FFFFFF"/>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Выберите и запишите в первую колонку таблицы порядковые номера черт сходства, а во вторую колонку – порядковые номера черт отличия</w:t>
      </w:r>
    </w:p>
    <w:tbl>
      <w:tblPr>
        <w:tblW w:w="0" w:type="auto"/>
        <w:tblCellSpacing w:w="15" w:type="dxa"/>
        <w:tblInd w:w="75" w:type="dxa"/>
        <w:tblCellMar>
          <w:top w:w="45" w:type="dxa"/>
          <w:left w:w="45" w:type="dxa"/>
          <w:bottom w:w="45" w:type="dxa"/>
          <w:right w:w="45" w:type="dxa"/>
        </w:tblCellMar>
        <w:tblLook w:val="04A0" w:firstRow="1" w:lastRow="0" w:firstColumn="1" w:lastColumn="0" w:noHBand="0" w:noVBand="1"/>
      </w:tblPr>
      <w:tblGrid>
        <w:gridCol w:w="395"/>
        <w:gridCol w:w="8724"/>
      </w:tblGrid>
      <w:tr w:rsidR="00654948" w:rsidRPr="00547A8C" w:rsidTr="007D6ECB">
        <w:trPr>
          <w:tblCellSpacing w:w="15" w:type="dxa"/>
        </w:trPr>
        <w:tc>
          <w:tcPr>
            <w:tcW w:w="330"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8679" w:type="dxa"/>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учёт квалификации работника</w:t>
            </w:r>
          </w:p>
        </w:tc>
      </w:tr>
      <w:tr w:rsidR="00654948" w:rsidRPr="00547A8C" w:rsidTr="007D6ECB">
        <w:trPr>
          <w:tblCellSpacing w:w="15" w:type="dxa"/>
        </w:trPr>
        <w:tc>
          <w:tcPr>
            <w:tcW w:w="330"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8679" w:type="dxa"/>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стабильный, неизменный размер зарплаты</w:t>
            </w:r>
          </w:p>
        </w:tc>
      </w:tr>
      <w:tr w:rsidR="00654948" w:rsidRPr="00547A8C" w:rsidTr="007D6ECB">
        <w:trPr>
          <w:tblCellSpacing w:w="15" w:type="dxa"/>
        </w:trPr>
        <w:tc>
          <w:tcPr>
            <w:tcW w:w="330"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8679" w:type="dxa"/>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учёт объёма произведённой работником продукции</w:t>
            </w:r>
          </w:p>
        </w:tc>
      </w:tr>
      <w:tr w:rsidR="00654948" w:rsidRPr="00547A8C" w:rsidTr="007D6ECB">
        <w:trPr>
          <w:tblCellSpacing w:w="15" w:type="dxa"/>
        </w:trPr>
        <w:tc>
          <w:tcPr>
            <w:tcW w:w="330"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8679" w:type="dxa"/>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регулярные выплаты зарплаты</w:t>
            </w:r>
          </w:p>
        </w:tc>
      </w:tr>
    </w:tbl>
    <w:p w:rsidR="00654948" w:rsidRPr="00547A8C" w:rsidRDefault="00654948" w:rsidP="00654948">
      <w:pPr>
        <w:shd w:val="clear" w:color="auto" w:fill="FFFFFF"/>
        <w:spacing w:after="0" w:line="240" w:lineRule="auto"/>
        <w:jc w:val="both"/>
        <w:rPr>
          <w:rFonts w:ascii="Times New Roman" w:hAnsi="Times New Roman"/>
          <w:sz w:val="24"/>
          <w:szCs w:val="24"/>
        </w:rPr>
      </w:pPr>
    </w:p>
    <w:tbl>
      <w:tblPr>
        <w:tblStyle w:val="a3"/>
        <w:tblW w:w="0" w:type="auto"/>
        <w:tblLook w:val="04A0" w:firstRow="1" w:lastRow="0" w:firstColumn="1" w:lastColumn="0" w:noHBand="0" w:noVBand="1"/>
      </w:tblPr>
      <w:tblGrid>
        <w:gridCol w:w="2392"/>
        <w:gridCol w:w="2393"/>
        <w:gridCol w:w="2393"/>
        <w:gridCol w:w="2393"/>
      </w:tblGrid>
      <w:tr w:rsidR="00654948" w:rsidRPr="00547A8C" w:rsidTr="007D6ECB">
        <w:tc>
          <w:tcPr>
            <w:tcW w:w="4785" w:type="dxa"/>
            <w:gridSpan w:val="2"/>
          </w:tcPr>
          <w:p w:rsidR="00654948" w:rsidRPr="00547A8C" w:rsidRDefault="00654948" w:rsidP="007D6ECB">
            <w:pPr>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сходства</w:t>
            </w:r>
          </w:p>
        </w:tc>
        <w:tc>
          <w:tcPr>
            <w:tcW w:w="4786" w:type="dxa"/>
            <w:gridSpan w:val="2"/>
          </w:tcPr>
          <w:p w:rsidR="00654948" w:rsidRPr="00547A8C" w:rsidRDefault="00654948" w:rsidP="007D6ECB">
            <w:pPr>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Черты различия</w:t>
            </w:r>
          </w:p>
        </w:tc>
      </w:tr>
      <w:tr w:rsidR="00654948" w:rsidRPr="00547A8C" w:rsidTr="007D6ECB">
        <w:tc>
          <w:tcPr>
            <w:tcW w:w="2392" w:type="dxa"/>
          </w:tcPr>
          <w:p w:rsidR="00654948" w:rsidRPr="00547A8C" w:rsidRDefault="00654948" w:rsidP="007D6ECB">
            <w:pPr>
              <w:rPr>
                <w:rFonts w:ascii="Times New Roman" w:eastAsia="Times New Roman" w:hAnsi="Times New Roman"/>
                <w:sz w:val="24"/>
                <w:szCs w:val="24"/>
                <w:lang w:eastAsia="ru-RU"/>
              </w:rPr>
            </w:pPr>
          </w:p>
        </w:tc>
        <w:tc>
          <w:tcPr>
            <w:tcW w:w="2393" w:type="dxa"/>
          </w:tcPr>
          <w:p w:rsidR="00654948" w:rsidRPr="00547A8C" w:rsidRDefault="00654948" w:rsidP="007D6ECB">
            <w:pPr>
              <w:rPr>
                <w:rFonts w:ascii="Times New Roman" w:eastAsia="Times New Roman" w:hAnsi="Times New Roman"/>
                <w:sz w:val="24"/>
                <w:szCs w:val="24"/>
                <w:lang w:eastAsia="ru-RU"/>
              </w:rPr>
            </w:pPr>
          </w:p>
        </w:tc>
        <w:tc>
          <w:tcPr>
            <w:tcW w:w="2393" w:type="dxa"/>
          </w:tcPr>
          <w:p w:rsidR="00654948" w:rsidRPr="00547A8C" w:rsidRDefault="00654948" w:rsidP="007D6ECB">
            <w:pPr>
              <w:rPr>
                <w:rFonts w:ascii="Times New Roman" w:eastAsia="Times New Roman" w:hAnsi="Times New Roman"/>
                <w:sz w:val="24"/>
                <w:szCs w:val="24"/>
                <w:lang w:eastAsia="ru-RU"/>
              </w:rPr>
            </w:pPr>
          </w:p>
        </w:tc>
        <w:tc>
          <w:tcPr>
            <w:tcW w:w="2393" w:type="dxa"/>
          </w:tcPr>
          <w:p w:rsidR="00654948" w:rsidRPr="00547A8C" w:rsidRDefault="00654948" w:rsidP="007D6ECB">
            <w:pPr>
              <w:rPr>
                <w:rFonts w:ascii="Times New Roman" w:eastAsia="Times New Roman" w:hAnsi="Times New Roman"/>
                <w:sz w:val="24"/>
                <w:szCs w:val="24"/>
                <w:lang w:eastAsia="ru-RU"/>
              </w:rPr>
            </w:pPr>
          </w:p>
        </w:tc>
      </w:tr>
    </w:tbl>
    <w:p w:rsidR="00654948" w:rsidRPr="00547A8C" w:rsidRDefault="00654948" w:rsidP="00654948">
      <w:pPr>
        <w:spacing w:line="240" w:lineRule="auto"/>
        <w:rPr>
          <w:rFonts w:ascii="Times New Roman" w:hAnsi="Times New Roman"/>
          <w:sz w:val="24"/>
          <w:szCs w:val="24"/>
        </w:rPr>
      </w:pPr>
    </w:p>
    <w:p w:rsidR="00654948" w:rsidRPr="00547A8C" w:rsidRDefault="00654948" w:rsidP="00654948">
      <w:pPr>
        <w:spacing w:line="240" w:lineRule="auto"/>
        <w:rPr>
          <w:rFonts w:ascii="Times New Roman" w:hAnsi="Times New Roman"/>
          <w:sz w:val="24"/>
          <w:szCs w:val="24"/>
        </w:rPr>
      </w:pPr>
      <w:r w:rsidRPr="00547A8C">
        <w:rPr>
          <w:rFonts w:ascii="Times New Roman" w:hAnsi="Times New Roman"/>
          <w:sz w:val="24"/>
          <w:szCs w:val="24"/>
        </w:rPr>
        <w:t>13. На рисунке отражена ситуация на рынке услуг по организации праздников (</w:t>
      </w:r>
      <w:r w:rsidRPr="00547A8C">
        <w:rPr>
          <w:rFonts w:ascii="Times New Roman" w:hAnsi="Times New Roman"/>
          <w:sz w:val="24"/>
          <w:szCs w:val="24"/>
          <w:lang w:val="en-US"/>
        </w:rPr>
        <w:t>P</w:t>
      </w:r>
      <w:r w:rsidRPr="00547A8C">
        <w:rPr>
          <w:rFonts w:ascii="Times New Roman" w:hAnsi="Times New Roman"/>
          <w:sz w:val="24"/>
          <w:szCs w:val="24"/>
        </w:rPr>
        <w:t xml:space="preserve">-  цена услуг, </w:t>
      </w:r>
      <w:r w:rsidRPr="00547A8C">
        <w:rPr>
          <w:rFonts w:ascii="Times New Roman" w:hAnsi="Times New Roman"/>
          <w:sz w:val="24"/>
          <w:szCs w:val="24"/>
          <w:lang w:val="en-US"/>
        </w:rPr>
        <w:t>Q</w:t>
      </w:r>
      <w:r w:rsidRPr="00547A8C">
        <w:rPr>
          <w:rFonts w:ascii="Times New Roman" w:hAnsi="Times New Roman"/>
          <w:sz w:val="24"/>
          <w:szCs w:val="24"/>
        </w:rPr>
        <w:t xml:space="preserve"> - количество услуг). Проанализируйте изменения предложения (линия предложения  </w:t>
      </w:r>
      <w:r w:rsidRPr="00547A8C">
        <w:rPr>
          <w:rFonts w:ascii="Times New Roman" w:hAnsi="Times New Roman"/>
          <w:sz w:val="24"/>
          <w:szCs w:val="24"/>
          <w:lang w:val="en-US"/>
        </w:rPr>
        <w:t>S</w:t>
      </w:r>
      <w:r w:rsidRPr="00547A8C">
        <w:rPr>
          <w:rFonts w:ascii="Times New Roman" w:hAnsi="Times New Roman"/>
          <w:sz w:val="24"/>
          <w:szCs w:val="24"/>
        </w:rPr>
        <w:t xml:space="preserve">  переместилась в положение </w:t>
      </w:r>
      <w:r w:rsidRPr="00547A8C">
        <w:rPr>
          <w:rFonts w:ascii="Times New Roman" w:hAnsi="Times New Roman"/>
          <w:sz w:val="24"/>
          <w:szCs w:val="24"/>
          <w:lang w:val="en-US"/>
        </w:rPr>
        <w:t>S</w:t>
      </w:r>
      <w:r w:rsidRPr="00547A8C">
        <w:rPr>
          <w:rFonts w:ascii="Times New Roman" w:hAnsi="Times New Roman"/>
          <w:sz w:val="24"/>
          <w:szCs w:val="24"/>
        </w:rPr>
        <w:t>1). Чем может объясняться подобное изменение?</w:t>
      </w:r>
    </w:p>
    <w:p w:rsidR="00654948" w:rsidRPr="00547A8C" w:rsidRDefault="00654948" w:rsidP="00654948">
      <w:pPr>
        <w:spacing w:line="240" w:lineRule="auto"/>
        <w:rPr>
          <w:rFonts w:ascii="Times New Roman" w:hAnsi="Times New Roman"/>
          <w:sz w:val="24"/>
          <w:szCs w:val="24"/>
        </w:rPr>
      </w:pPr>
      <w:r w:rsidRPr="00547A8C">
        <w:rPr>
          <w:rFonts w:ascii="Times New Roman" w:hAnsi="Times New Roman"/>
          <w:noProof/>
          <w:sz w:val="24"/>
          <w:szCs w:val="24"/>
          <w:lang w:eastAsia="ru-RU"/>
        </w:rPr>
        <w:drawing>
          <wp:anchor distT="0" distB="0" distL="114300" distR="114300" simplePos="0" relativeHeight="251717632" behindDoc="0" locked="0" layoutInCell="1" allowOverlap="1">
            <wp:simplePos x="0" y="0"/>
            <wp:positionH relativeFrom="column">
              <wp:align>left</wp:align>
            </wp:positionH>
            <wp:positionV relativeFrom="paragraph">
              <wp:align>top</wp:align>
            </wp:positionV>
            <wp:extent cx="1752600" cy="1800225"/>
            <wp:effectExtent l="19050" t="0" r="0" b="0"/>
            <wp:wrapSquare wrapText="bothSides"/>
            <wp:docPr id="151" name="Рисунок 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58" cstate="print"/>
                    <a:srcRect/>
                    <a:stretch>
                      <a:fillRect/>
                    </a:stretch>
                  </pic:blipFill>
                  <pic:spPr bwMode="auto">
                    <a:xfrm>
                      <a:off x="0" y="0"/>
                      <a:ext cx="1752600" cy="1800225"/>
                    </a:xfrm>
                    <a:prstGeom prst="rect">
                      <a:avLst/>
                    </a:prstGeom>
                    <a:noFill/>
                    <a:ln w="9525">
                      <a:noFill/>
                      <a:miter lim="800000"/>
                      <a:headEnd/>
                      <a:tailEnd/>
                    </a:ln>
                  </pic:spPr>
                </pic:pic>
              </a:graphicData>
            </a:graphic>
          </wp:anchor>
        </w:drawing>
      </w:r>
      <w:r w:rsidRPr="00547A8C">
        <w:rPr>
          <w:rFonts w:ascii="Times New Roman" w:hAnsi="Times New Roman"/>
          <w:sz w:val="24"/>
          <w:szCs w:val="24"/>
        </w:rPr>
        <w:br w:type="textWrapping" w:clear="all"/>
      </w:r>
    </w:p>
    <w:tbl>
      <w:tblPr>
        <w:tblW w:w="0" w:type="auto"/>
        <w:tblCellSpacing w:w="15" w:type="dxa"/>
        <w:tblInd w:w="75" w:type="dxa"/>
        <w:tblCellMar>
          <w:top w:w="45" w:type="dxa"/>
          <w:left w:w="45" w:type="dxa"/>
          <w:bottom w:w="45" w:type="dxa"/>
          <w:right w:w="45" w:type="dxa"/>
        </w:tblCellMar>
        <w:tblLook w:val="04A0" w:firstRow="1" w:lastRow="0" w:firstColumn="1" w:lastColumn="0" w:noHBand="0" w:noVBand="1"/>
      </w:tblPr>
      <w:tblGrid>
        <w:gridCol w:w="395"/>
        <w:gridCol w:w="8724"/>
      </w:tblGrid>
      <w:tr w:rsidR="00654948" w:rsidRPr="00547A8C" w:rsidTr="007D6ECB">
        <w:trPr>
          <w:tblCellSpacing w:w="15" w:type="dxa"/>
        </w:trPr>
        <w:tc>
          <w:tcPr>
            <w:tcW w:w="330"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8679" w:type="dxa"/>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Резко выросли цены на аренду помещений, в которых можно собрать гостей.</w:t>
            </w:r>
          </w:p>
        </w:tc>
      </w:tr>
      <w:tr w:rsidR="00654948" w:rsidRPr="00547A8C" w:rsidTr="007D6ECB">
        <w:trPr>
          <w:tblCellSpacing w:w="15" w:type="dxa"/>
        </w:trPr>
        <w:tc>
          <w:tcPr>
            <w:tcW w:w="330"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8679" w:type="dxa"/>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Большое количество артистов, певцов не имеют постоянной работы и ищут разовые заработки.</w:t>
            </w:r>
          </w:p>
        </w:tc>
      </w:tr>
      <w:tr w:rsidR="00654948" w:rsidRPr="00547A8C" w:rsidTr="007D6ECB">
        <w:trPr>
          <w:tblCellSpacing w:w="15" w:type="dxa"/>
        </w:trPr>
        <w:tc>
          <w:tcPr>
            <w:tcW w:w="330"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8679" w:type="dxa"/>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Страна вступила в полосу экономического кризиса.</w:t>
            </w:r>
          </w:p>
        </w:tc>
      </w:tr>
      <w:tr w:rsidR="00654948" w:rsidRPr="00547A8C" w:rsidTr="007D6ECB">
        <w:trPr>
          <w:tblCellSpacing w:w="15" w:type="dxa"/>
        </w:trPr>
        <w:tc>
          <w:tcPr>
            <w:tcW w:w="330" w:type="dxa"/>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8679" w:type="dxa"/>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Постоянно увеличиваются цены на продукты питания.</w:t>
            </w:r>
          </w:p>
        </w:tc>
      </w:tr>
    </w:tbl>
    <w:p w:rsidR="00654948" w:rsidRPr="00547A8C" w:rsidRDefault="00654948" w:rsidP="00654948">
      <w:pPr>
        <w:spacing w:line="240" w:lineRule="auto"/>
        <w:rPr>
          <w:rFonts w:ascii="Times New Roman" w:hAnsi="Times New Roman"/>
          <w:sz w:val="24"/>
          <w:szCs w:val="24"/>
        </w:rPr>
      </w:pPr>
    </w:p>
    <w:p w:rsidR="00654948" w:rsidRPr="00547A8C" w:rsidRDefault="00654948" w:rsidP="00654948">
      <w:pPr>
        <w:pStyle w:val="basis"/>
        <w:spacing w:before="0"/>
        <w:rPr>
          <w:color w:val="000000"/>
        </w:rPr>
      </w:pPr>
      <w:r w:rsidRPr="00547A8C">
        <w:t>14.</w:t>
      </w:r>
      <w:r w:rsidRPr="00547A8C">
        <w:rPr>
          <w:color w:val="000000"/>
        </w:rPr>
        <w:t xml:space="preserve"> Выберите понятие, которое является обобщающим для остальных понятий представленного ниже ряда, и подчеркните цифру, под которой оно указано.</w:t>
      </w:r>
    </w:p>
    <w:p w:rsidR="00654948" w:rsidRPr="00547A8C" w:rsidRDefault="00654948" w:rsidP="00654948">
      <w:pPr>
        <w:pStyle w:val="zpage"/>
        <w:spacing w:before="0" w:beforeAutospacing="0" w:after="0" w:afterAutospacing="0"/>
        <w:ind w:firstLine="525"/>
        <w:jc w:val="both"/>
        <w:rPr>
          <w:color w:val="000000"/>
        </w:rPr>
      </w:pPr>
      <w:r w:rsidRPr="00547A8C">
        <w:rPr>
          <w:color w:val="000000"/>
        </w:rPr>
        <w:t>1)</w:t>
      </w:r>
      <w:r w:rsidRPr="00547A8C">
        <w:rPr>
          <w:i/>
          <w:iCs/>
          <w:color w:val="000000"/>
        </w:rPr>
        <w:t> Земля;</w:t>
      </w:r>
      <w:r w:rsidRPr="00547A8C">
        <w:rPr>
          <w:color w:val="000000"/>
        </w:rPr>
        <w:t> 2)</w:t>
      </w:r>
      <w:r w:rsidRPr="00547A8C">
        <w:rPr>
          <w:i/>
          <w:iCs/>
          <w:color w:val="000000"/>
        </w:rPr>
        <w:t> труд; </w:t>
      </w:r>
      <w:r w:rsidRPr="00547A8C">
        <w:rPr>
          <w:color w:val="000000"/>
        </w:rPr>
        <w:t>3)</w:t>
      </w:r>
      <w:r w:rsidRPr="00547A8C">
        <w:rPr>
          <w:i/>
          <w:iCs/>
          <w:color w:val="000000"/>
        </w:rPr>
        <w:t> факторы производства; </w:t>
      </w:r>
      <w:r w:rsidRPr="00547A8C">
        <w:rPr>
          <w:color w:val="000000"/>
        </w:rPr>
        <w:t>4)</w:t>
      </w:r>
      <w:r w:rsidRPr="00547A8C">
        <w:rPr>
          <w:i/>
          <w:iCs/>
          <w:color w:val="000000"/>
        </w:rPr>
        <w:t> капитал; </w:t>
      </w:r>
      <w:r w:rsidRPr="00547A8C">
        <w:rPr>
          <w:color w:val="000000"/>
        </w:rPr>
        <w:t>5)</w:t>
      </w:r>
      <w:r w:rsidRPr="00547A8C">
        <w:rPr>
          <w:i/>
          <w:iCs/>
          <w:color w:val="000000"/>
        </w:rPr>
        <w:t> предпринимательские способности.</w:t>
      </w:r>
    </w:p>
    <w:p w:rsidR="00654948" w:rsidRPr="00547A8C" w:rsidRDefault="00654948" w:rsidP="00654948">
      <w:pPr>
        <w:tabs>
          <w:tab w:val="left" w:pos="900"/>
        </w:tabs>
        <w:spacing w:line="240" w:lineRule="auto"/>
        <w:jc w:val="center"/>
        <w:rPr>
          <w:rFonts w:ascii="Times New Roman" w:hAnsi="Times New Roman"/>
          <w:b/>
          <w:sz w:val="24"/>
          <w:szCs w:val="24"/>
        </w:rPr>
      </w:pPr>
      <w:r w:rsidRPr="00547A8C">
        <w:rPr>
          <w:rFonts w:ascii="Times New Roman" w:hAnsi="Times New Roman"/>
          <w:b/>
          <w:sz w:val="24"/>
          <w:szCs w:val="24"/>
        </w:rPr>
        <w:t>Часть 2</w:t>
      </w:r>
    </w:p>
    <w:p w:rsidR="00654948" w:rsidRPr="00547A8C" w:rsidRDefault="00654948" w:rsidP="00654948">
      <w:pPr>
        <w:spacing w:line="240" w:lineRule="auto"/>
        <w:jc w:val="center"/>
        <w:rPr>
          <w:rFonts w:ascii="Times New Roman" w:hAnsi="Times New Roman"/>
          <w:b/>
          <w:i/>
          <w:sz w:val="24"/>
          <w:szCs w:val="24"/>
          <w:u w:val="single"/>
        </w:rPr>
      </w:pPr>
      <w:r w:rsidRPr="00547A8C">
        <w:rPr>
          <w:rFonts w:ascii="Times New Roman" w:hAnsi="Times New Roman"/>
          <w:b/>
          <w:i/>
          <w:sz w:val="24"/>
          <w:szCs w:val="24"/>
          <w:u w:val="single"/>
        </w:rPr>
        <w:t>Прочитайте текст. Проанализируйте статистические данные и выполните задания  15 и 16.</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445"/>
      </w:tblGrid>
      <w:tr w:rsidR="00654948" w:rsidRPr="00547A8C" w:rsidTr="007D6ECB">
        <w:trPr>
          <w:tblCellSpacing w:w="15" w:type="dxa"/>
        </w:trPr>
        <w:tc>
          <w:tcPr>
            <w:tcW w:w="5000" w:type="pct"/>
            <w:shd w:val="clear" w:color="auto" w:fill="F0F0F0"/>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В странах Z и Y изучалось мнение предпринимателей по вопросу: «Что в наибольшей степени затрудняет развитие бизнеса?»</w:t>
            </w:r>
          </w:p>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Результаты опроса (в % от числа отвечавших) представлены в таблице.</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797"/>
              <w:gridCol w:w="1597"/>
              <w:gridCol w:w="1945"/>
            </w:tblGrid>
            <w:tr w:rsidR="00654948" w:rsidRPr="00547A8C" w:rsidTr="007D6ECB">
              <w:trPr>
                <w:tblCellSpacing w:w="0" w:type="dxa"/>
              </w:trPr>
              <w:tc>
                <w:tcPr>
                  <w:tcW w:w="594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Ответы опрошенных</w:t>
                  </w:r>
                </w:p>
              </w:tc>
              <w:tc>
                <w:tcPr>
                  <w:tcW w:w="162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Страна Z</w:t>
                  </w: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Страна Y</w:t>
                  </w:r>
                </w:p>
              </w:tc>
            </w:tr>
            <w:tr w:rsidR="00654948" w:rsidRPr="00547A8C" w:rsidTr="007D6ECB">
              <w:trPr>
                <w:tblCellSpacing w:w="0" w:type="dxa"/>
              </w:trPr>
              <w:tc>
                <w:tcPr>
                  <w:tcW w:w="594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Очень высокие проценты по кредитам</w:t>
                  </w:r>
                </w:p>
              </w:tc>
              <w:tc>
                <w:tcPr>
                  <w:tcW w:w="162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25</w:t>
                  </w: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w:t>
                  </w:r>
                </w:p>
              </w:tc>
            </w:tr>
            <w:tr w:rsidR="00654948" w:rsidRPr="00547A8C" w:rsidTr="007D6ECB">
              <w:trPr>
                <w:tblCellSpacing w:w="0" w:type="dxa"/>
              </w:trPr>
              <w:tc>
                <w:tcPr>
                  <w:tcW w:w="594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Отсутствие необходимой информации</w:t>
                  </w:r>
                </w:p>
              </w:tc>
              <w:tc>
                <w:tcPr>
                  <w:tcW w:w="162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20</w:t>
                  </w: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w:t>
                  </w:r>
                </w:p>
              </w:tc>
            </w:tr>
            <w:tr w:rsidR="00654948" w:rsidRPr="00547A8C" w:rsidTr="007D6ECB">
              <w:trPr>
                <w:tblCellSpacing w:w="0" w:type="dxa"/>
              </w:trPr>
              <w:tc>
                <w:tcPr>
                  <w:tcW w:w="594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Нежелание работников трудиться с полной отдачей</w:t>
                  </w:r>
                </w:p>
              </w:tc>
              <w:tc>
                <w:tcPr>
                  <w:tcW w:w="162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10</w:t>
                  </w: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25</w:t>
                  </w:r>
                </w:p>
              </w:tc>
            </w:tr>
            <w:tr w:rsidR="00654948" w:rsidRPr="00547A8C" w:rsidTr="007D6ECB">
              <w:trPr>
                <w:tblCellSpacing w:w="0" w:type="dxa"/>
              </w:trPr>
              <w:tc>
                <w:tcPr>
                  <w:tcW w:w="594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Высокие цены на аренду земли и зданий</w:t>
                  </w:r>
                </w:p>
              </w:tc>
              <w:tc>
                <w:tcPr>
                  <w:tcW w:w="162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w:t>
                  </w: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w:t>
                  </w:r>
                </w:p>
              </w:tc>
            </w:tr>
            <w:tr w:rsidR="00654948" w:rsidRPr="00547A8C" w:rsidTr="007D6ECB">
              <w:trPr>
                <w:tblCellSpacing w:w="0" w:type="dxa"/>
              </w:trPr>
              <w:tc>
                <w:tcPr>
                  <w:tcW w:w="594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Низкое качество профессиональной подготовки сотрудников</w:t>
                  </w:r>
                </w:p>
              </w:tc>
              <w:tc>
                <w:tcPr>
                  <w:tcW w:w="162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w:t>
                  </w: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w:t>
                  </w:r>
                </w:p>
              </w:tc>
            </w:tr>
            <w:tr w:rsidR="00654948" w:rsidRPr="00547A8C" w:rsidTr="007D6ECB">
              <w:trPr>
                <w:tblCellSpacing w:w="0" w:type="dxa"/>
              </w:trPr>
              <w:tc>
                <w:tcPr>
                  <w:tcW w:w="594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Нехватка рабочих рук</w:t>
                  </w:r>
                </w:p>
              </w:tc>
              <w:tc>
                <w:tcPr>
                  <w:tcW w:w="162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10</w:t>
                  </w: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10</w:t>
                  </w:r>
                </w:p>
              </w:tc>
            </w:tr>
            <w:tr w:rsidR="00654948" w:rsidRPr="00547A8C" w:rsidTr="007D6ECB">
              <w:trPr>
                <w:tblCellSpacing w:w="0" w:type="dxa"/>
              </w:trPr>
              <w:tc>
                <w:tcPr>
                  <w:tcW w:w="594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Другое</w:t>
                  </w:r>
                </w:p>
              </w:tc>
              <w:tc>
                <w:tcPr>
                  <w:tcW w:w="162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w:t>
                  </w:r>
                </w:p>
              </w:tc>
              <w:tc>
                <w:tcPr>
                  <w:tcW w:w="1980" w:type="dxa"/>
                  <w:tcBorders>
                    <w:top w:val="outset" w:sz="6" w:space="0" w:color="auto"/>
                    <w:left w:val="outset" w:sz="6" w:space="0" w:color="auto"/>
                    <w:bottom w:val="outset" w:sz="6" w:space="0" w:color="auto"/>
                    <w:right w:val="outset" w:sz="6" w:space="0" w:color="auto"/>
                  </w:tcBorders>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5</w:t>
                  </w:r>
                </w:p>
              </w:tc>
            </w:tr>
          </w:tbl>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bl>
            <w:tblPr>
              <w:tblW w:w="4750" w:type="pct"/>
              <w:jc w:val="center"/>
              <w:tblCellSpacing w:w="15" w:type="dxa"/>
              <w:tblCellMar>
                <w:top w:w="15" w:type="dxa"/>
                <w:left w:w="15" w:type="dxa"/>
                <w:bottom w:w="15" w:type="dxa"/>
                <w:right w:w="15" w:type="dxa"/>
              </w:tblCellMar>
              <w:tblLook w:val="04A0" w:firstRow="1" w:lastRow="0" w:firstColumn="1" w:lastColumn="0" w:noHBand="0" w:noVBand="1"/>
            </w:tblPr>
            <w:tblGrid>
              <w:gridCol w:w="8887"/>
            </w:tblGrid>
            <w:tr w:rsidR="00654948" w:rsidRPr="00547A8C" w:rsidTr="007D6ECB">
              <w:trPr>
                <w:tblCellSpacing w:w="15" w:type="dxa"/>
                <w:jc w:val="center"/>
              </w:trPr>
              <w:tc>
                <w:tcPr>
                  <w:tcW w:w="0" w:type="auto"/>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15.Найдите в приведённом списке выводы, которые можно сделать на основе таблицы и запишите цифры, под которыми они указаны.</w:t>
                  </w:r>
                </w:p>
              </w:tc>
            </w:tr>
          </w:tbl>
          <w:p w:rsidR="00654948" w:rsidRPr="00547A8C" w:rsidRDefault="00654948" w:rsidP="007D6ECB">
            <w:pPr>
              <w:spacing w:after="0" w:line="240" w:lineRule="auto"/>
              <w:rPr>
                <w:rFonts w:ascii="Times New Roman" w:eastAsia="Times New Roman" w:hAnsi="Times New Roman"/>
                <w:sz w:val="24"/>
                <w:szCs w:val="24"/>
                <w:lang w:eastAsia="ru-RU"/>
              </w:rPr>
            </w:pPr>
          </w:p>
        </w:tc>
      </w:tr>
      <w:tr w:rsidR="00654948" w:rsidRPr="00547A8C" w:rsidTr="007D6ECB">
        <w:trPr>
          <w:tblCellSpacing w:w="15" w:type="dxa"/>
        </w:trPr>
        <w:tc>
          <w:tcPr>
            <w:tcW w:w="0" w:type="auto"/>
            <w:vAlign w:val="center"/>
            <w:hideMark/>
          </w:tcPr>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256"/>
              <w:gridCol w:w="440"/>
              <w:gridCol w:w="8659"/>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 стране Z очень высокие проценты по кредитам и высокие цены на аренду земли и зданий в равной мере затрудняют развитие бизнеса.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Пятая часть опрошенных в стране Z отмечают, что отсутствие необходимой информации затрудняет развитие бизнеса.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Одинаковые доли опрошенных обеих стран отмечают, что низкое качество профессиональной подготовки сотрудников в наибольшей степени затрудняет развитие бизнеса.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Среди опрошенных в стране Y доля тех, кто отметил высокую цену на аренду земли и зданий, выше доли тех, кто отметил нежелание работников трудиться с полной отдачей.</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5)</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Доля тех, кто отмечает отсутствие необходимой информации, в стране Y ниже, чем в стране Z.</w:t>
                  </w:r>
                </w:p>
              </w:tc>
            </w:tr>
          </w:tbl>
          <w:p w:rsidR="00654948" w:rsidRPr="00547A8C" w:rsidRDefault="00654948" w:rsidP="007D6ECB">
            <w:pPr>
              <w:spacing w:after="0" w:line="240" w:lineRule="auto"/>
              <w:rPr>
                <w:rFonts w:ascii="Times New Roman" w:eastAsia="Times New Roman" w:hAnsi="Times New Roman"/>
                <w:sz w:val="24"/>
                <w:szCs w:val="24"/>
                <w:lang w:eastAsia="ru-RU"/>
              </w:rPr>
            </w:pPr>
          </w:p>
        </w:tc>
      </w:tr>
    </w:tbl>
    <w:p w:rsidR="00654948" w:rsidRPr="00547A8C" w:rsidRDefault="00654948" w:rsidP="00654948">
      <w:pPr>
        <w:pBdr>
          <w:top w:val="single" w:sz="6" w:space="1" w:color="auto"/>
        </w:pBdr>
        <w:spacing w:after="0" w:line="240" w:lineRule="auto"/>
        <w:jc w:val="center"/>
        <w:rPr>
          <w:rFonts w:ascii="Times New Roman" w:eastAsia="Times New Roman" w:hAnsi="Times New Roman"/>
          <w:vanish/>
          <w:sz w:val="24"/>
          <w:szCs w:val="24"/>
          <w:lang w:eastAsia="ru-RU"/>
        </w:rPr>
      </w:pPr>
      <w:r w:rsidRPr="00547A8C">
        <w:rPr>
          <w:rFonts w:ascii="Times New Roman" w:eastAsia="Times New Roman" w:hAnsi="Times New Roman"/>
          <w:vanish/>
          <w:sz w:val="24"/>
          <w:szCs w:val="24"/>
          <w:lang w:eastAsia="ru-RU"/>
        </w:rPr>
        <w:t>Конец формы</w:t>
      </w:r>
    </w:p>
    <w:p w:rsidR="00654948" w:rsidRPr="00547A8C" w:rsidRDefault="00654948" w:rsidP="00654948">
      <w:pPr>
        <w:spacing w:after="0" w:line="240" w:lineRule="auto"/>
        <w:rPr>
          <w:rFonts w:ascii="Times New Roman" w:eastAsia="Times New Roman" w:hAnsi="Times New Roman"/>
          <w:color w:val="000000"/>
          <w:sz w:val="24"/>
          <w:szCs w:val="24"/>
          <w:lang w:eastAsia="ru-RU"/>
        </w:rPr>
      </w:pPr>
      <w:r w:rsidRPr="00547A8C">
        <w:rPr>
          <w:rFonts w:ascii="Times New Roman" w:eastAsia="Times New Roman" w:hAnsi="Times New Roman"/>
          <w:color w:val="000000"/>
          <w:sz w:val="24"/>
          <w:szCs w:val="24"/>
          <w:lang w:eastAsia="ru-RU"/>
        </w:rPr>
        <w:t> </w:t>
      </w:r>
    </w:p>
    <w:p w:rsidR="00654948" w:rsidRPr="00547A8C" w:rsidRDefault="00654948" w:rsidP="00654948">
      <w:pPr>
        <w:pBdr>
          <w:bottom w:val="single" w:sz="6" w:space="1" w:color="auto"/>
        </w:pBdr>
        <w:spacing w:after="0" w:line="240" w:lineRule="auto"/>
        <w:jc w:val="center"/>
        <w:rPr>
          <w:rFonts w:ascii="Times New Roman" w:eastAsia="Times New Roman" w:hAnsi="Times New Roman"/>
          <w:vanish/>
          <w:sz w:val="24"/>
          <w:szCs w:val="24"/>
          <w:lang w:eastAsia="ru-RU"/>
        </w:rPr>
      </w:pPr>
      <w:r w:rsidRPr="00547A8C">
        <w:rPr>
          <w:rFonts w:ascii="Times New Roman" w:eastAsia="Times New Roman" w:hAnsi="Times New Roman"/>
          <w:vanish/>
          <w:sz w:val="24"/>
          <w:szCs w:val="24"/>
          <w:lang w:eastAsia="ru-RU"/>
        </w:rPr>
        <w:t>Начало формы</w:t>
      </w:r>
    </w:p>
    <w:tbl>
      <w:tblPr>
        <w:tblW w:w="5067" w:type="pct"/>
        <w:tblCellSpacing w:w="15" w:type="dxa"/>
        <w:tblInd w:w="-63" w:type="dxa"/>
        <w:tblCellMar>
          <w:top w:w="15" w:type="dxa"/>
          <w:left w:w="15" w:type="dxa"/>
          <w:bottom w:w="15" w:type="dxa"/>
          <w:right w:w="15" w:type="dxa"/>
        </w:tblCellMar>
        <w:tblLook w:val="04A0" w:firstRow="1" w:lastRow="0" w:firstColumn="1" w:lastColumn="0" w:noHBand="0" w:noVBand="1"/>
      </w:tblPr>
      <w:tblGrid>
        <w:gridCol w:w="61"/>
        <w:gridCol w:w="2338"/>
        <w:gridCol w:w="2370"/>
        <w:gridCol w:w="2370"/>
        <w:gridCol w:w="2371"/>
        <w:gridCol w:w="62"/>
      </w:tblGrid>
      <w:tr w:rsidR="00654948" w:rsidRPr="00547A8C" w:rsidTr="00654948">
        <w:trPr>
          <w:gridBefore w:val="1"/>
          <w:gridAfter w:val="1"/>
          <w:wBefore w:w="9" w:type="pct"/>
          <w:wAfter w:w="9" w:type="pct"/>
          <w:tblCellSpacing w:w="15" w:type="dxa"/>
        </w:trPr>
        <w:tc>
          <w:tcPr>
            <w:tcW w:w="4919" w:type="pct"/>
            <w:gridSpan w:val="4"/>
            <w:shd w:val="clear" w:color="auto" w:fill="F0F0F0"/>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16.Результаты опроса, отражённые в таблице, были опубликованы и прокомментированы в СМИ. Какие из приведённых ниже выводов непосредственно вытекают из полученной в ходе опроса информации?</w:t>
            </w:r>
          </w:p>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Запишите цифры, под которыми они указаны.</w:t>
            </w:r>
          </w:p>
        </w:tc>
      </w:tr>
      <w:tr w:rsidR="00654948" w:rsidRPr="00547A8C" w:rsidTr="00654948">
        <w:trPr>
          <w:gridBefore w:val="1"/>
          <w:gridAfter w:val="1"/>
          <w:wBefore w:w="9" w:type="pct"/>
          <w:wAfter w:w="9" w:type="pct"/>
          <w:tblCellSpacing w:w="15" w:type="dxa"/>
        </w:trPr>
        <w:tc>
          <w:tcPr>
            <w:tcW w:w="4919" w:type="pct"/>
            <w:gridSpan w:val="4"/>
            <w:vAlign w:val="center"/>
            <w:hideMark/>
          </w:tcPr>
          <w:tbl>
            <w:tblPr>
              <w:tblW w:w="5000" w:type="pct"/>
              <w:tblCellSpacing w:w="15" w:type="dxa"/>
              <w:tblCellMar>
                <w:top w:w="45" w:type="dxa"/>
                <w:left w:w="45" w:type="dxa"/>
                <w:bottom w:w="45" w:type="dxa"/>
                <w:right w:w="45" w:type="dxa"/>
              </w:tblCellMar>
              <w:tblLook w:val="04A0" w:firstRow="1" w:lastRow="0" w:firstColumn="1" w:lastColumn="0" w:noHBand="0" w:noVBand="1"/>
            </w:tblPr>
            <w:tblGrid>
              <w:gridCol w:w="256"/>
              <w:gridCol w:w="440"/>
              <w:gridCol w:w="8663"/>
            </w:tblGrid>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И в стране Y, и в стране Z есть трудности, влияющие на развитие бизнеса.</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В стране Z больше, чем в стране Y, ощущается нехватка рабочих рук.</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Предприниматели не заинтересованы в повышении профессиональной подготовки работников.</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Развитие бизнеса, по мнению предпринимателей, может зависеть от уровня профессиональной подготовки сотрудников, их желания трудиться с полной отдачей.</w:t>
                  </w:r>
                </w:p>
              </w:tc>
            </w:tr>
            <w:tr w:rsidR="00654948" w:rsidRPr="00547A8C" w:rsidTr="007D6ECB">
              <w:trPr>
                <w:tblCellSpacing w:w="15" w:type="dxa"/>
              </w:trPr>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  </w:t>
                  </w:r>
                </w:p>
              </w:tc>
              <w:tc>
                <w:tcPr>
                  <w:tcW w:w="6" w:type="dxa"/>
                  <w:vAlign w:val="center"/>
                  <w:hideMark/>
                </w:tcPr>
                <w:p w:rsidR="00654948" w:rsidRPr="00547A8C" w:rsidRDefault="00654948" w:rsidP="007D6ECB">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5)</w:t>
                  </w:r>
                  <w:r w:rsidRPr="00547A8C">
                    <w:rPr>
                      <w:rFonts w:ascii="Times New Roman" w:eastAsia="Times New Roman" w:hAnsi="Times New Roman"/>
                      <w:sz w:val="24"/>
                      <w:szCs w:val="24"/>
                      <w:lang w:eastAsia="ru-RU"/>
                    </w:rPr>
                    <w:t> </w:t>
                  </w:r>
                </w:p>
              </w:tc>
              <w:tc>
                <w:tcPr>
                  <w:tcW w:w="5000" w:type="pct"/>
                  <w:vAlign w:val="center"/>
                  <w:hideMark/>
                </w:tcPr>
                <w:p w:rsidR="00654948" w:rsidRPr="00547A8C" w:rsidRDefault="00654948" w:rsidP="007D6ECB">
                  <w:pPr>
                    <w:spacing w:before="30" w:after="6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Уровень и качество жизни в стране Z выше, чем в стране Y.</w:t>
                  </w:r>
                </w:p>
              </w:tc>
            </w:tr>
          </w:tbl>
          <w:p w:rsidR="00654948" w:rsidRPr="00547A8C" w:rsidRDefault="00654948" w:rsidP="007D6ECB">
            <w:pPr>
              <w:spacing w:after="0" w:line="240" w:lineRule="auto"/>
              <w:rPr>
                <w:rFonts w:ascii="Times New Roman" w:eastAsia="Times New Roman" w:hAnsi="Times New Roman"/>
                <w:sz w:val="24"/>
                <w:szCs w:val="24"/>
                <w:lang w:eastAsia="ru-RU"/>
              </w:rPr>
            </w:pPr>
          </w:p>
        </w:tc>
      </w:tr>
      <w:tr w:rsidR="00654948" w:rsidRPr="00547A8C" w:rsidTr="00654948">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1E0" w:firstRow="1" w:lastRow="1" w:firstColumn="1" w:lastColumn="1" w:noHBand="0" w:noVBand="0"/>
        </w:tblPrEx>
        <w:tc>
          <w:tcPr>
            <w:tcW w:w="1226" w:type="pct"/>
            <w:gridSpan w:val="2"/>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lastRenderedPageBreak/>
              <w:t>18-16</w:t>
            </w:r>
          </w:p>
        </w:tc>
        <w:tc>
          <w:tcPr>
            <w:tcW w:w="1234" w:type="pct"/>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15-13</w:t>
            </w:r>
          </w:p>
        </w:tc>
        <w:tc>
          <w:tcPr>
            <w:tcW w:w="1234" w:type="pct"/>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12-10</w:t>
            </w:r>
          </w:p>
        </w:tc>
        <w:tc>
          <w:tcPr>
            <w:tcW w:w="1227" w:type="pct"/>
            <w:gridSpan w:val="2"/>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менее 9</w:t>
            </w:r>
          </w:p>
        </w:tc>
      </w:tr>
      <w:tr w:rsidR="00654948" w:rsidRPr="00547A8C" w:rsidTr="00654948">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1E0" w:firstRow="1" w:lastRow="1" w:firstColumn="1" w:lastColumn="1" w:noHBand="0" w:noVBand="0"/>
        </w:tblPrEx>
        <w:tc>
          <w:tcPr>
            <w:tcW w:w="1226" w:type="pct"/>
            <w:gridSpan w:val="2"/>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«5»</w:t>
            </w:r>
          </w:p>
        </w:tc>
        <w:tc>
          <w:tcPr>
            <w:tcW w:w="1234" w:type="pct"/>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«4»</w:t>
            </w:r>
          </w:p>
        </w:tc>
        <w:tc>
          <w:tcPr>
            <w:tcW w:w="1234" w:type="pct"/>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«3»</w:t>
            </w:r>
          </w:p>
        </w:tc>
        <w:tc>
          <w:tcPr>
            <w:tcW w:w="1227" w:type="pct"/>
            <w:gridSpan w:val="2"/>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«2»</w:t>
            </w:r>
          </w:p>
        </w:tc>
      </w:tr>
      <w:tr w:rsidR="00654948" w:rsidRPr="00547A8C" w:rsidTr="00654948">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Look w:val="01E0" w:firstRow="1" w:lastRow="1" w:firstColumn="1" w:lastColumn="1" w:noHBand="0" w:noVBand="0"/>
        </w:tblPrEx>
        <w:tc>
          <w:tcPr>
            <w:tcW w:w="1226" w:type="pct"/>
            <w:gridSpan w:val="2"/>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высокий</w:t>
            </w:r>
          </w:p>
        </w:tc>
        <w:tc>
          <w:tcPr>
            <w:tcW w:w="1234" w:type="pct"/>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повышенный</w:t>
            </w:r>
          </w:p>
        </w:tc>
        <w:tc>
          <w:tcPr>
            <w:tcW w:w="1234" w:type="pct"/>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базовый</w:t>
            </w:r>
          </w:p>
        </w:tc>
        <w:tc>
          <w:tcPr>
            <w:tcW w:w="1227" w:type="pct"/>
            <w:gridSpan w:val="2"/>
            <w:shd w:val="clear" w:color="auto" w:fill="auto"/>
          </w:tcPr>
          <w:p w:rsidR="00654948" w:rsidRPr="00547A8C" w:rsidRDefault="00654948" w:rsidP="007D6ECB">
            <w:pPr>
              <w:spacing w:after="120"/>
              <w:jc w:val="center"/>
              <w:rPr>
                <w:rFonts w:ascii="Times New Roman" w:hAnsi="Times New Roman"/>
                <w:b/>
                <w:sz w:val="24"/>
                <w:szCs w:val="24"/>
              </w:rPr>
            </w:pPr>
            <w:r w:rsidRPr="00547A8C">
              <w:rPr>
                <w:rFonts w:ascii="Times New Roman" w:hAnsi="Times New Roman"/>
                <w:b/>
                <w:sz w:val="24"/>
                <w:szCs w:val="24"/>
              </w:rPr>
              <w:t>низкий</w:t>
            </w:r>
          </w:p>
        </w:tc>
      </w:tr>
    </w:tbl>
    <w:p w:rsidR="00654948" w:rsidRPr="00547A8C" w:rsidRDefault="00654948" w:rsidP="00654948">
      <w:pPr>
        <w:rPr>
          <w:rFonts w:ascii="Times New Roman" w:hAnsi="Times New Roman"/>
          <w:b/>
          <w:sz w:val="24"/>
          <w:szCs w:val="24"/>
        </w:rPr>
      </w:pPr>
    </w:p>
    <w:p w:rsidR="00654948" w:rsidRPr="00547A8C" w:rsidRDefault="00654948" w:rsidP="00654948">
      <w:pPr>
        <w:spacing w:after="0" w:line="240" w:lineRule="auto"/>
        <w:jc w:val="center"/>
        <w:rPr>
          <w:rFonts w:ascii="Times New Roman" w:hAnsi="Times New Roman"/>
          <w:b/>
          <w:sz w:val="24"/>
          <w:szCs w:val="24"/>
        </w:rPr>
      </w:pPr>
      <w:r w:rsidRPr="00547A8C">
        <w:rPr>
          <w:rFonts w:ascii="Times New Roman" w:hAnsi="Times New Roman"/>
          <w:b/>
          <w:sz w:val="24"/>
          <w:szCs w:val="24"/>
        </w:rPr>
        <w:t>Контрольная работа №2</w:t>
      </w:r>
    </w:p>
    <w:p w:rsidR="00654948" w:rsidRPr="00547A8C" w:rsidRDefault="00654948" w:rsidP="00654948">
      <w:pPr>
        <w:spacing w:after="0" w:line="240" w:lineRule="auto"/>
        <w:ind w:firstLine="397"/>
        <w:jc w:val="center"/>
        <w:rPr>
          <w:rFonts w:ascii="Times New Roman" w:hAnsi="Times New Roman"/>
          <w:b/>
          <w:bCs/>
          <w:sz w:val="24"/>
          <w:szCs w:val="24"/>
        </w:rPr>
      </w:pPr>
      <w:r w:rsidRPr="00547A8C">
        <w:rPr>
          <w:rFonts w:ascii="Times New Roman" w:hAnsi="Times New Roman"/>
          <w:b/>
          <w:sz w:val="24"/>
          <w:szCs w:val="24"/>
        </w:rPr>
        <w:t>по теме «</w:t>
      </w:r>
      <w:r w:rsidRPr="00547A8C">
        <w:rPr>
          <w:rFonts w:ascii="Times New Roman" w:eastAsia="Times New Roman" w:hAnsi="Times New Roman"/>
          <w:b/>
          <w:sz w:val="24"/>
          <w:szCs w:val="24"/>
        </w:rPr>
        <w:t>Правовое государство</w:t>
      </w:r>
      <w:r w:rsidRPr="00547A8C">
        <w:rPr>
          <w:rFonts w:ascii="Times New Roman" w:hAnsi="Times New Roman"/>
          <w:b/>
          <w:bCs/>
          <w:sz w:val="24"/>
          <w:szCs w:val="24"/>
        </w:rPr>
        <w:t>»</w:t>
      </w:r>
    </w:p>
    <w:p w:rsidR="00654948" w:rsidRPr="00547A8C" w:rsidRDefault="00654948" w:rsidP="00654948">
      <w:pPr>
        <w:spacing w:after="0" w:line="240" w:lineRule="auto"/>
        <w:jc w:val="center"/>
        <w:rPr>
          <w:rFonts w:ascii="Times New Roman" w:hAnsi="Times New Roman"/>
          <w:sz w:val="24"/>
          <w:szCs w:val="24"/>
        </w:rPr>
      </w:pP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
          <w:i/>
          <w:sz w:val="24"/>
          <w:szCs w:val="24"/>
          <w:lang w:eastAsia="ru-RU"/>
        </w:rPr>
        <w:t>Цель</w:t>
      </w:r>
      <w:r w:rsidRPr="00547A8C">
        <w:rPr>
          <w:rFonts w:ascii="Times New Roman" w:eastAsia="Times New Roman" w:hAnsi="Times New Roman"/>
          <w:sz w:val="24"/>
          <w:szCs w:val="24"/>
          <w:lang w:eastAsia="ru-RU"/>
        </w:rPr>
        <w:t xml:space="preserve"> — определить уровень усвоения содержания образования по обществознанию с учетом НРЭО Челябинской области; предоставить подросткам возможность самореализации в учебной деятельности; определить пути совершенствования преподавания курса обществознания с учетом НРЭО Челябинской области.</w:t>
      </w:r>
    </w:p>
    <w:p w:rsidR="00654948" w:rsidRPr="00547A8C" w:rsidRDefault="00654948" w:rsidP="00654948">
      <w:pPr>
        <w:spacing w:after="0" w:line="240" w:lineRule="auto"/>
        <w:jc w:val="center"/>
        <w:rPr>
          <w:rFonts w:ascii="Times New Roman" w:eastAsia="Times New Roman" w:hAnsi="Times New Roman"/>
          <w:b/>
          <w:sz w:val="24"/>
          <w:szCs w:val="24"/>
          <w:lang w:eastAsia="ru-RU"/>
        </w:rPr>
      </w:pPr>
      <w:r w:rsidRPr="00547A8C">
        <w:rPr>
          <w:rFonts w:ascii="Times New Roman" w:eastAsia="Times New Roman" w:hAnsi="Times New Roman"/>
          <w:b/>
          <w:sz w:val="24"/>
          <w:szCs w:val="24"/>
          <w:lang w:eastAsia="ru-RU"/>
        </w:rPr>
        <w:t>Варинт 1</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bCs/>
          <w:sz w:val="24"/>
          <w:szCs w:val="24"/>
        </w:rPr>
        <w:t>1.</w:t>
      </w:r>
      <w:r w:rsidRPr="00547A8C">
        <w:rPr>
          <w:rFonts w:ascii="Times New Roman" w:hAnsi="Times New Roman"/>
          <w:b/>
          <w:bCs/>
          <w:sz w:val="24"/>
          <w:szCs w:val="24"/>
        </w:rPr>
        <w:t xml:space="preserve"> </w:t>
      </w:r>
      <w:r w:rsidRPr="00547A8C">
        <w:rPr>
          <w:rFonts w:ascii="Times New Roman" w:hAnsi="Times New Roman"/>
          <w:sz w:val="24"/>
          <w:szCs w:val="24"/>
        </w:rPr>
        <w:t>Что является признаком любого государства?</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1) верховенство права</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2) выборность законодательных органов власти</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3) суверенитет</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 xml:space="preserve">4) наличие политических партий </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 xml:space="preserve">Ответ </w:t>
      </w:r>
    </w:p>
    <w:p w:rsidR="00654948" w:rsidRPr="00547A8C" w:rsidRDefault="00654948" w:rsidP="00654948">
      <w:pPr>
        <w:pStyle w:val="a7"/>
        <w:spacing w:after="0" w:line="240" w:lineRule="auto"/>
        <w:ind w:left="363"/>
        <w:rPr>
          <w:rFonts w:ascii="Times New Roman" w:hAnsi="Times New Roman"/>
          <w:b/>
          <w:bCs/>
          <w:sz w:val="24"/>
          <w:szCs w:val="24"/>
        </w:rPr>
      </w:pP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bCs/>
          <w:sz w:val="24"/>
          <w:szCs w:val="24"/>
        </w:rPr>
        <w:t>2.</w:t>
      </w:r>
      <w:r w:rsidRPr="00547A8C">
        <w:rPr>
          <w:rFonts w:ascii="Times New Roman" w:hAnsi="Times New Roman"/>
          <w:b/>
          <w:bCs/>
          <w:sz w:val="24"/>
          <w:szCs w:val="24"/>
        </w:rPr>
        <w:t xml:space="preserve"> </w:t>
      </w:r>
      <w:r w:rsidRPr="00547A8C">
        <w:rPr>
          <w:rFonts w:ascii="Times New Roman" w:hAnsi="Times New Roman"/>
          <w:sz w:val="24"/>
          <w:szCs w:val="24"/>
        </w:rPr>
        <w:t>Что из перечисленного характеризует тоталитарный режим?</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1) Разделение властей</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2) политический плюрализм</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3) господство одной общеобязательной идеологии</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4) защита прав и свобод граждан</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 xml:space="preserve">Ответ </w:t>
      </w:r>
    </w:p>
    <w:p w:rsidR="00654948" w:rsidRPr="00547A8C" w:rsidRDefault="00654948" w:rsidP="00654948">
      <w:pPr>
        <w:pStyle w:val="a7"/>
        <w:spacing w:after="0" w:line="240" w:lineRule="auto"/>
        <w:ind w:left="363"/>
        <w:rPr>
          <w:rFonts w:ascii="Times New Roman" w:hAnsi="Times New Roman"/>
          <w:b/>
          <w:bCs/>
          <w:sz w:val="24"/>
          <w:szCs w:val="24"/>
        </w:rPr>
      </w:pP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bCs/>
          <w:sz w:val="24"/>
          <w:szCs w:val="24"/>
        </w:rPr>
        <w:t>3.</w:t>
      </w:r>
      <w:r w:rsidRPr="00547A8C">
        <w:rPr>
          <w:rFonts w:ascii="Times New Roman" w:hAnsi="Times New Roman"/>
          <w:b/>
          <w:bCs/>
          <w:sz w:val="24"/>
          <w:szCs w:val="24"/>
        </w:rPr>
        <w:t xml:space="preserve"> </w:t>
      </w:r>
      <w:r w:rsidRPr="00547A8C">
        <w:rPr>
          <w:rFonts w:ascii="Times New Roman" w:hAnsi="Times New Roman"/>
          <w:sz w:val="24"/>
          <w:szCs w:val="24"/>
        </w:rPr>
        <w:t>Какой из нижеперечисленных признаков характеризует любую политическую партию?</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1) наличие членских билетов</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2) выражение интересов среднего класса</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3) участие в законодательном органе власти</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4) притязание на власть, участие во власти</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pStyle w:val="a7"/>
        <w:spacing w:after="0" w:line="240" w:lineRule="auto"/>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363"/>
        <w:rPr>
          <w:rFonts w:ascii="Times New Roman" w:hAnsi="Times New Roman"/>
          <w:b/>
          <w:bCs/>
          <w:sz w:val="24"/>
          <w:szCs w:val="24"/>
        </w:rPr>
      </w:pP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bCs/>
          <w:sz w:val="24"/>
          <w:szCs w:val="24"/>
        </w:rPr>
        <w:t>4.</w:t>
      </w:r>
      <w:r w:rsidRPr="00547A8C">
        <w:rPr>
          <w:rFonts w:ascii="Times New Roman" w:hAnsi="Times New Roman"/>
          <w:b/>
          <w:bCs/>
          <w:sz w:val="24"/>
          <w:szCs w:val="24"/>
        </w:rPr>
        <w:t xml:space="preserve"> </w:t>
      </w:r>
      <w:r w:rsidRPr="00547A8C">
        <w:rPr>
          <w:rFonts w:ascii="Times New Roman" w:hAnsi="Times New Roman"/>
          <w:sz w:val="24"/>
          <w:szCs w:val="24"/>
        </w:rPr>
        <w:t>Признаком демократического  государства является</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1) наличие господствующей партии</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2) налоги</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3) суверенитет</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4) разделение властей</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pStyle w:val="a7"/>
        <w:spacing w:after="0" w:line="240" w:lineRule="auto"/>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363"/>
        <w:rPr>
          <w:rFonts w:ascii="Times New Roman" w:hAnsi="Times New Roman"/>
          <w:b/>
          <w:bCs/>
          <w:sz w:val="24"/>
          <w:szCs w:val="24"/>
        </w:rPr>
      </w:pP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bCs/>
          <w:sz w:val="24"/>
          <w:szCs w:val="24"/>
        </w:rPr>
        <w:t>5.</w:t>
      </w:r>
      <w:r w:rsidRPr="00547A8C">
        <w:rPr>
          <w:rFonts w:ascii="Times New Roman" w:hAnsi="Times New Roman"/>
          <w:b/>
          <w:bCs/>
          <w:sz w:val="24"/>
          <w:szCs w:val="24"/>
        </w:rPr>
        <w:t xml:space="preserve"> </w:t>
      </w:r>
      <w:r w:rsidRPr="00547A8C">
        <w:rPr>
          <w:rFonts w:ascii="Times New Roman" w:hAnsi="Times New Roman"/>
          <w:sz w:val="24"/>
          <w:szCs w:val="24"/>
        </w:rPr>
        <w:t>Что понимается под политическим режимом?</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1) способ формирования  высших органов власти</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2) методы осуществления государственной власти</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3) соотнесение власти центра и территорий страны</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4) политическая система</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pStyle w:val="a7"/>
        <w:spacing w:after="0" w:line="240" w:lineRule="auto"/>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363"/>
        <w:rPr>
          <w:rFonts w:ascii="Times New Roman" w:hAnsi="Times New Roman"/>
          <w:bCs/>
          <w:sz w:val="24"/>
          <w:szCs w:val="24"/>
        </w:rPr>
      </w:pP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bCs/>
          <w:sz w:val="24"/>
          <w:szCs w:val="24"/>
        </w:rPr>
        <w:t>6.</w:t>
      </w:r>
      <w:r w:rsidRPr="00547A8C">
        <w:rPr>
          <w:rFonts w:ascii="Times New Roman" w:hAnsi="Times New Roman"/>
          <w:b/>
          <w:bCs/>
          <w:sz w:val="24"/>
          <w:szCs w:val="24"/>
        </w:rPr>
        <w:t xml:space="preserve"> </w:t>
      </w:r>
      <w:r w:rsidRPr="00547A8C">
        <w:rPr>
          <w:rFonts w:ascii="Times New Roman" w:hAnsi="Times New Roman"/>
          <w:sz w:val="24"/>
          <w:szCs w:val="24"/>
        </w:rPr>
        <w:t>Что является высшим представительным органом государственной власти в Челябинской области?</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1) Правительство Челябинской области</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2) Законодательное собрание Челябинской области</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3) Челябинская городская Дума</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4) Постоянное представительство Челябинской области при Правительстве Российской Федерации</w:t>
      </w:r>
    </w:p>
    <w:p w:rsidR="00654948" w:rsidRPr="00547A8C" w:rsidRDefault="00654948" w:rsidP="00654948">
      <w:pPr>
        <w:pStyle w:val="a7"/>
        <w:spacing w:after="0" w:line="240" w:lineRule="auto"/>
        <w:ind w:left="363"/>
        <w:rPr>
          <w:rFonts w:ascii="Times New Roman" w:hAnsi="Times New Roman"/>
          <w:b/>
          <w:bCs/>
          <w:sz w:val="24"/>
          <w:szCs w:val="24"/>
        </w:rPr>
      </w:pPr>
    </w:p>
    <w:p w:rsidR="00654948" w:rsidRPr="00547A8C" w:rsidRDefault="00654948" w:rsidP="00654948">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     7. Что из нижеперечисленного относится к  институтам политической системы общества. (выберите все правильные варианты ответов)</w:t>
      </w:r>
    </w:p>
    <w:p w:rsidR="00654948" w:rsidRPr="00547A8C" w:rsidRDefault="00654948" w:rsidP="00654948">
      <w:pPr>
        <w:tabs>
          <w:tab w:val="left" w:pos="225"/>
          <w:tab w:val="left" w:pos="426"/>
        </w:tabs>
        <w:spacing w:after="0" w:line="240" w:lineRule="auto"/>
        <w:ind w:left="40"/>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    </w:t>
      </w:r>
      <w:r w:rsidRPr="00547A8C">
        <w:rPr>
          <w:rFonts w:ascii="Times New Roman" w:eastAsia="Times New Roman" w:hAnsi="Times New Roman"/>
          <w:sz w:val="24"/>
          <w:szCs w:val="24"/>
          <w:lang w:eastAsia="ru-RU"/>
        </w:rPr>
        <w:tab/>
        <w:t> </w:t>
      </w:r>
      <w:r w:rsidRPr="00547A8C">
        <w:rPr>
          <w:rFonts w:ascii="Times New Roman" w:eastAsia="Times New Roman" w:hAnsi="Times New Roman"/>
          <w:bCs/>
          <w:sz w:val="24"/>
          <w:szCs w:val="24"/>
          <w:lang w:eastAsia="ru-RU"/>
        </w:rPr>
        <w:t>1)</w:t>
      </w:r>
      <w:r w:rsidRPr="00547A8C">
        <w:rPr>
          <w:rFonts w:ascii="Times New Roman" w:eastAsia="Times New Roman" w:hAnsi="Times New Roman"/>
          <w:sz w:val="24"/>
          <w:szCs w:val="24"/>
          <w:lang w:eastAsia="ru-RU"/>
        </w:rPr>
        <w:t> </w:t>
      </w:r>
      <w:r w:rsidRPr="00547A8C">
        <w:rPr>
          <w:rFonts w:ascii="Times New Roman" w:eastAsia="Times New Roman" w:hAnsi="Times New Roman"/>
          <w:sz w:val="24"/>
          <w:szCs w:val="24"/>
          <w:lang w:eastAsia="ru-RU"/>
        </w:rPr>
        <w:tab/>
        <w:t>государство</w:t>
      </w:r>
    </w:p>
    <w:p w:rsidR="00654948" w:rsidRPr="00547A8C" w:rsidRDefault="00654948" w:rsidP="00654948">
      <w:pPr>
        <w:tabs>
          <w:tab w:val="left" w:pos="225"/>
          <w:tab w:val="left" w:pos="426"/>
        </w:tabs>
        <w:spacing w:after="0" w:line="240" w:lineRule="auto"/>
        <w:ind w:left="40"/>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sz w:val="24"/>
          <w:szCs w:val="24"/>
          <w:lang w:eastAsia="ru-RU"/>
        </w:rPr>
        <w:tab/>
        <w:t> </w:t>
      </w:r>
      <w:r w:rsidRPr="00547A8C">
        <w:rPr>
          <w:rFonts w:ascii="Times New Roman" w:eastAsia="Times New Roman" w:hAnsi="Times New Roman"/>
          <w:bCs/>
          <w:sz w:val="24"/>
          <w:szCs w:val="24"/>
          <w:lang w:eastAsia="ru-RU"/>
        </w:rPr>
        <w:t>2)</w:t>
      </w:r>
      <w:r w:rsidRPr="00547A8C">
        <w:rPr>
          <w:rFonts w:ascii="Times New Roman" w:eastAsia="Times New Roman" w:hAnsi="Times New Roman"/>
          <w:sz w:val="24"/>
          <w:szCs w:val="24"/>
          <w:lang w:eastAsia="ru-RU"/>
        </w:rPr>
        <w:t> </w:t>
      </w:r>
      <w:r w:rsidRPr="00547A8C">
        <w:rPr>
          <w:rFonts w:ascii="Times New Roman" w:eastAsia="Times New Roman" w:hAnsi="Times New Roman"/>
          <w:sz w:val="24"/>
          <w:szCs w:val="24"/>
          <w:lang w:eastAsia="ru-RU"/>
        </w:rPr>
        <w:tab/>
        <w:t>политические нормы</w:t>
      </w:r>
    </w:p>
    <w:p w:rsidR="00654948" w:rsidRPr="00547A8C" w:rsidRDefault="00654948" w:rsidP="00654948">
      <w:pPr>
        <w:tabs>
          <w:tab w:val="left" w:pos="225"/>
          <w:tab w:val="left" w:pos="426"/>
        </w:tabs>
        <w:spacing w:after="0" w:line="240" w:lineRule="auto"/>
        <w:ind w:left="40"/>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sz w:val="24"/>
          <w:szCs w:val="24"/>
          <w:lang w:eastAsia="ru-RU"/>
        </w:rPr>
        <w:tab/>
        <w:t> </w:t>
      </w:r>
      <w:r w:rsidRPr="00547A8C">
        <w:rPr>
          <w:rFonts w:ascii="Times New Roman" w:eastAsia="Times New Roman" w:hAnsi="Times New Roman"/>
          <w:bCs/>
          <w:sz w:val="24"/>
          <w:szCs w:val="24"/>
          <w:lang w:eastAsia="ru-RU"/>
        </w:rPr>
        <w:t>3)</w:t>
      </w:r>
      <w:r w:rsidRPr="00547A8C">
        <w:rPr>
          <w:rFonts w:ascii="Times New Roman" w:eastAsia="Times New Roman" w:hAnsi="Times New Roman"/>
          <w:sz w:val="24"/>
          <w:szCs w:val="24"/>
          <w:lang w:eastAsia="ru-RU"/>
        </w:rPr>
        <w:t> </w:t>
      </w:r>
      <w:r w:rsidRPr="00547A8C">
        <w:rPr>
          <w:rFonts w:ascii="Times New Roman" w:eastAsia="Times New Roman" w:hAnsi="Times New Roman"/>
          <w:sz w:val="24"/>
          <w:szCs w:val="24"/>
          <w:lang w:eastAsia="ru-RU"/>
        </w:rPr>
        <w:tab/>
        <w:t>политические отношения</w:t>
      </w:r>
    </w:p>
    <w:p w:rsidR="00654948" w:rsidRPr="00547A8C" w:rsidRDefault="00654948" w:rsidP="00654948">
      <w:pPr>
        <w:tabs>
          <w:tab w:val="left" w:pos="225"/>
          <w:tab w:val="left" w:pos="426"/>
        </w:tabs>
        <w:spacing w:after="0" w:line="240" w:lineRule="auto"/>
        <w:ind w:left="40"/>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sz w:val="24"/>
          <w:szCs w:val="24"/>
          <w:lang w:eastAsia="ru-RU"/>
        </w:rPr>
        <w:tab/>
        <w:t> </w:t>
      </w:r>
      <w:r w:rsidRPr="00547A8C">
        <w:rPr>
          <w:rFonts w:ascii="Times New Roman" w:eastAsia="Times New Roman" w:hAnsi="Times New Roman"/>
          <w:bCs/>
          <w:sz w:val="24"/>
          <w:szCs w:val="24"/>
          <w:lang w:eastAsia="ru-RU"/>
        </w:rPr>
        <w:t>4)</w:t>
      </w:r>
      <w:r w:rsidRPr="00547A8C">
        <w:rPr>
          <w:rFonts w:ascii="Times New Roman" w:eastAsia="Times New Roman" w:hAnsi="Times New Roman"/>
          <w:sz w:val="24"/>
          <w:szCs w:val="24"/>
          <w:lang w:eastAsia="ru-RU"/>
        </w:rPr>
        <w:t> </w:t>
      </w:r>
      <w:r w:rsidRPr="00547A8C">
        <w:rPr>
          <w:rFonts w:ascii="Times New Roman" w:eastAsia="Times New Roman" w:hAnsi="Times New Roman"/>
          <w:sz w:val="24"/>
          <w:szCs w:val="24"/>
          <w:lang w:eastAsia="ru-RU"/>
        </w:rPr>
        <w:tab/>
        <w:t>общественно-политические движения</w:t>
      </w:r>
    </w:p>
    <w:p w:rsidR="00654948" w:rsidRPr="00547A8C" w:rsidRDefault="00654948" w:rsidP="00654948">
      <w:pPr>
        <w:tabs>
          <w:tab w:val="left" w:pos="225"/>
          <w:tab w:val="left" w:pos="426"/>
        </w:tabs>
        <w:spacing w:after="0" w:line="240" w:lineRule="auto"/>
        <w:ind w:left="40"/>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sz w:val="24"/>
          <w:szCs w:val="24"/>
          <w:lang w:eastAsia="ru-RU"/>
        </w:rPr>
        <w:tab/>
        <w:t> </w:t>
      </w:r>
      <w:r w:rsidRPr="00547A8C">
        <w:rPr>
          <w:rFonts w:ascii="Times New Roman" w:eastAsia="Times New Roman" w:hAnsi="Times New Roman"/>
          <w:bCs/>
          <w:sz w:val="24"/>
          <w:szCs w:val="24"/>
          <w:lang w:eastAsia="ru-RU"/>
        </w:rPr>
        <w:t>5)</w:t>
      </w:r>
      <w:r w:rsidRPr="00547A8C">
        <w:rPr>
          <w:rFonts w:ascii="Times New Roman" w:eastAsia="Times New Roman" w:hAnsi="Times New Roman"/>
          <w:sz w:val="24"/>
          <w:szCs w:val="24"/>
          <w:lang w:eastAsia="ru-RU"/>
        </w:rPr>
        <w:t> </w:t>
      </w:r>
      <w:r w:rsidRPr="00547A8C">
        <w:rPr>
          <w:rFonts w:ascii="Times New Roman" w:eastAsia="Times New Roman" w:hAnsi="Times New Roman"/>
          <w:sz w:val="24"/>
          <w:szCs w:val="24"/>
          <w:lang w:eastAsia="ru-RU"/>
        </w:rPr>
        <w:tab/>
        <w:t xml:space="preserve">политические партии </w:t>
      </w:r>
    </w:p>
    <w:p w:rsidR="00654948" w:rsidRPr="00547A8C" w:rsidRDefault="00654948" w:rsidP="00654948">
      <w:pPr>
        <w:tabs>
          <w:tab w:val="left" w:pos="225"/>
          <w:tab w:val="left" w:pos="426"/>
        </w:tabs>
        <w:spacing w:after="0" w:line="240" w:lineRule="auto"/>
        <w:ind w:left="40"/>
        <w:rPr>
          <w:rFonts w:ascii="Times New Roman" w:eastAsia="Times New Roman" w:hAnsi="Times New Roman"/>
          <w:sz w:val="24"/>
          <w:szCs w:val="24"/>
          <w:lang w:eastAsia="ru-RU"/>
        </w:rPr>
      </w:pPr>
      <w:r w:rsidRPr="00547A8C">
        <w:rPr>
          <w:rFonts w:ascii="Times New Roman" w:eastAsia="Times New Roman" w:hAnsi="Times New Roman"/>
          <w:bCs/>
          <w:sz w:val="24"/>
          <w:szCs w:val="24"/>
          <w:lang w:eastAsia="ru-RU"/>
        </w:rPr>
        <w:t xml:space="preserve">       6)            </w:t>
      </w:r>
      <w:r w:rsidRPr="00547A8C">
        <w:rPr>
          <w:rFonts w:ascii="Times New Roman" w:eastAsia="Times New Roman" w:hAnsi="Times New Roman"/>
          <w:sz w:val="24"/>
          <w:szCs w:val="24"/>
          <w:lang w:eastAsia="ru-RU"/>
        </w:rPr>
        <w:t>способы политического участия</w:t>
      </w:r>
    </w:p>
    <w:p w:rsidR="00654948" w:rsidRPr="00547A8C" w:rsidRDefault="00654948" w:rsidP="00654948">
      <w:pPr>
        <w:tabs>
          <w:tab w:val="left" w:pos="225"/>
          <w:tab w:val="left" w:pos="426"/>
        </w:tabs>
        <w:spacing w:after="0" w:line="240" w:lineRule="auto"/>
        <w:ind w:left="40"/>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     Ответ __________________________</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 xml:space="preserve">8. К функциям Государственной Думы РФ относятся </w:t>
      </w:r>
      <w:r w:rsidRPr="00547A8C">
        <w:rPr>
          <w:rFonts w:ascii="Times New Roman" w:eastAsia="Times New Roman" w:hAnsi="Times New Roman"/>
          <w:sz w:val="24"/>
          <w:szCs w:val="24"/>
          <w:lang w:eastAsia="ru-RU"/>
        </w:rPr>
        <w:t>(выберите все правильные варианты ответов)</w:t>
      </w:r>
      <w:r w:rsidRPr="00547A8C">
        <w:rPr>
          <w:rFonts w:ascii="Times New Roman" w:hAnsi="Times New Roman"/>
          <w:bCs/>
          <w:sz w:val="24"/>
          <w:szCs w:val="24"/>
        </w:rPr>
        <w:t xml:space="preserve"> </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1)  принятие законов</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 xml:space="preserve">2)  управление федеральной государственной собственностью </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3)  утверждение Председателя Правительства РФ</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4)  назначение Президента РФ</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5)  введение чрезвычайного положения</w:t>
      </w:r>
    </w:p>
    <w:p w:rsidR="00654948" w:rsidRPr="00547A8C" w:rsidRDefault="00654948" w:rsidP="00654948">
      <w:pPr>
        <w:tabs>
          <w:tab w:val="left" w:pos="225"/>
          <w:tab w:val="left" w:pos="426"/>
        </w:tabs>
        <w:spacing w:after="0" w:line="240" w:lineRule="auto"/>
        <w:ind w:left="40"/>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     Ответ __________________________</w:t>
      </w:r>
    </w:p>
    <w:p w:rsidR="00654948" w:rsidRPr="00547A8C" w:rsidRDefault="00654948" w:rsidP="00654948">
      <w:pPr>
        <w:pStyle w:val="a7"/>
        <w:spacing w:after="0" w:line="240" w:lineRule="auto"/>
        <w:ind w:left="363"/>
        <w:rPr>
          <w:rFonts w:ascii="Times New Roman" w:hAnsi="Times New Roman"/>
          <w:b/>
          <w:bCs/>
          <w:color w:val="FF0000"/>
          <w:sz w:val="24"/>
          <w:szCs w:val="24"/>
        </w:rPr>
      </w:pP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9. Верны ли следующие суждения о мажоритарной избирательной системе:</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а) государство делится на  избирательные округа с примерно одинаковым числом избирателей,  в каждом избирается один представитель</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б)  выборы осуществляются по партийным спискам</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1) верно только а</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2) верно только б</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3) верны оба суждения</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4) оба суждения не 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pStyle w:val="a7"/>
        <w:spacing w:after="0" w:line="240" w:lineRule="auto"/>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363"/>
        <w:rPr>
          <w:rFonts w:ascii="Times New Roman" w:hAnsi="Times New Roman"/>
          <w:b/>
          <w:bCs/>
          <w:sz w:val="24"/>
          <w:szCs w:val="24"/>
        </w:rPr>
      </w:pP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10. Верны ли следующие суждения о институтах гражданского общества:</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а)  к институтам гражданского общества можно отнести негосударственные объединения граждан, решающих важные общественные проблемы</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б)  к институтам гражданского общества относятся органы управления образованием</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1) верно только а</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2) верно только б</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3) верны оба суждения</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4) оба суждения неверны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pStyle w:val="a7"/>
        <w:spacing w:after="0" w:line="240" w:lineRule="auto"/>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363"/>
        <w:rPr>
          <w:rFonts w:ascii="Times New Roman" w:hAnsi="Times New Roman"/>
          <w:color w:val="FF0000"/>
          <w:sz w:val="24"/>
          <w:szCs w:val="24"/>
        </w:rPr>
      </w:pP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11. Верны ли следующие суждения о политике?</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А.  Политика связана с отношениями собственности.</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Б.   Политические отношения связаны с деятельностью государства.</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1) верно только А</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2) верно только Б</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lastRenderedPageBreak/>
        <w:t>3) верны оба суждения</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4) оба суждения неверны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pStyle w:val="a7"/>
        <w:spacing w:after="0" w:line="240" w:lineRule="auto"/>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363"/>
        <w:rPr>
          <w:rFonts w:ascii="Times New Roman" w:hAnsi="Times New Roman"/>
          <w:b/>
          <w:bCs/>
          <w:sz w:val="24"/>
          <w:szCs w:val="24"/>
        </w:rPr>
      </w:pP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12. Верны ли следующие суждения о политической системе:</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 xml:space="preserve">а) основными элементами политической системы являются политические отношения, политические организации, политические нормы и политические идеологии </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б)  главным звеном политической системы является государство</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1) верно только а</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2) верно только б</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3) верны оба суждения</w:t>
      </w:r>
    </w:p>
    <w:p w:rsidR="00654948" w:rsidRPr="00547A8C" w:rsidRDefault="00654948" w:rsidP="00654948">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4) оба суждения не 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pStyle w:val="a7"/>
        <w:spacing w:after="0" w:line="240" w:lineRule="auto"/>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363"/>
        <w:rPr>
          <w:rFonts w:ascii="Times New Roman" w:hAnsi="Times New Roman"/>
          <w:b/>
          <w:bCs/>
          <w:sz w:val="24"/>
          <w:szCs w:val="24"/>
        </w:rPr>
      </w:pP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13. Сравните два вида республик: парламентскую и президентскую. Выберите и запи</w:t>
      </w:r>
      <w:r w:rsidRPr="00547A8C">
        <w:rPr>
          <w:rFonts w:ascii="Times New Roman" w:hAnsi="Times New Roman"/>
          <w:sz w:val="24"/>
          <w:szCs w:val="24"/>
        </w:rPr>
        <w:softHyphen/>
        <w:t>шите в первую колонку таблицы порядковые номера черт сходства, а во вторую колонку — порядковые номера черт различия.</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1) Правительство отчитывается за свою деятельность перед парламентом.</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2) Премьер – министр является главой государства.</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3) Парламент издает законы.</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4) Высшие органы власти избираются</w:t>
      </w:r>
    </w:p>
    <w:p w:rsidR="00654948" w:rsidRPr="00547A8C" w:rsidRDefault="00654948" w:rsidP="00654948">
      <w:pPr>
        <w:pStyle w:val="a7"/>
        <w:spacing w:after="0" w:line="240" w:lineRule="auto"/>
        <w:ind w:left="363"/>
        <w:rPr>
          <w:rFonts w:ascii="Times New Roman" w:hAnsi="Times New Roman"/>
          <w:b/>
          <w:sz w:val="24"/>
          <w:szCs w:val="24"/>
        </w:rPr>
      </w:pPr>
      <w:r w:rsidRPr="00547A8C">
        <w:rPr>
          <w:rFonts w:ascii="Times New Roman" w:hAnsi="Times New Roman"/>
          <w:b/>
          <w:sz w:val="24"/>
          <w:szCs w:val="24"/>
        </w:rPr>
        <w:t> </w:t>
      </w:r>
    </w:p>
    <w:tbl>
      <w:tblPr>
        <w:tblW w:w="0" w:type="auto"/>
        <w:tblCellSpacing w:w="15" w:type="dxa"/>
        <w:tblInd w:w="1388" w:type="dxa"/>
        <w:tblCellMar>
          <w:top w:w="15" w:type="dxa"/>
          <w:left w:w="15" w:type="dxa"/>
          <w:bottom w:w="15" w:type="dxa"/>
          <w:right w:w="15" w:type="dxa"/>
        </w:tblCellMar>
        <w:tblLook w:val="04A0" w:firstRow="1" w:lastRow="0" w:firstColumn="1" w:lastColumn="0" w:noHBand="0" w:noVBand="1"/>
      </w:tblPr>
      <w:tblGrid>
        <w:gridCol w:w="1177"/>
        <w:gridCol w:w="985"/>
        <w:gridCol w:w="994"/>
        <w:gridCol w:w="1140"/>
      </w:tblGrid>
      <w:tr w:rsidR="00654948" w:rsidRPr="00547A8C" w:rsidTr="007D6ECB">
        <w:trPr>
          <w:tblCellSpacing w:w="15" w:type="dxa"/>
        </w:trPr>
        <w:tc>
          <w:tcPr>
            <w:tcW w:w="0" w:type="auto"/>
            <w:gridSpan w:val="2"/>
            <w:vAlign w:val="center"/>
          </w:tcPr>
          <w:p w:rsidR="00654948" w:rsidRPr="00547A8C" w:rsidRDefault="00654948" w:rsidP="007D6ECB">
            <w:pPr>
              <w:pStyle w:val="a7"/>
              <w:spacing w:after="0" w:line="240" w:lineRule="auto"/>
              <w:ind w:left="363"/>
              <w:rPr>
                <w:rFonts w:ascii="Times New Roman" w:hAnsi="Times New Roman"/>
                <w:b/>
                <w:sz w:val="24"/>
                <w:szCs w:val="24"/>
              </w:rPr>
            </w:pPr>
            <w:r w:rsidRPr="00547A8C">
              <w:rPr>
                <w:rFonts w:ascii="Times New Roman" w:hAnsi="Times New Roman"/>
                <w:b/>
                <w:sz w:val="24"/>
                <w:szCs w:val="24"/>
              </w:rPr>
              <w:t>Черты сходства</w:t>
            </w:r>
          </w:p>
        </w:tc>
        <w:tc>
          <w:tcPr>
            <w:tcW w:w="0" w:type="auto"/>
            <w:gridSpan w:val="2"/>
            <w:vAlign w:val="center"/>
          </w:tcPr>
          <w:p w:rsidR="00654948" w:rsidRPr="00547A8C" w:rsidRDefault="00654948" w:rsidP="007D6ECB">
            <w:pPr>
              <w:pStyle w:val="a7"/>
              <w:spacing w:after="0" w:line="240" w:lineRule="auto"/>
              <w:ind w:left="363"/>
              <w:rPr>
                <w:rFonts w:ascii="Times New Roman" w:hAnsi="Times New Roman"/>
                <w:b/>
                <w:sz w:val="24"/>
                <w:szCs w:val="24"/>
              </w:rPr>
            </w:pPr>
            <w:r w:rsidRPr="00547A8C">
              <w:rPr>
                <w:rFonts w:ascii="Times New Roman" w:hAnsi="Times New Roman"/>
                <w:b/>
                <w:sz w:val="24"/>
                <w:szCs w:val="24"/>
              </w:rPr>
              <w:t>Черты отличия</w:t>
            </w:r>
          </w:p>
        </w:tc>
      </w:tr>
      <w:tr w:rsidR="00654948" w:rsidRPr="00547A8C" w:rsidTr="007D6ECB">
        <w:trPr>
          <w:trHeight w:val="210"/>
          <w:tblCellSpacing w:w="15" w:type="dxa"/>
        </w:trPr>
        <w:tc>
          <w:tcPr>
            <w:tcW w:w="1132" w:type="dxa"/>
            <w:vAlign w:val="center"/>
          </w:tcPr>
          <w:p w:rsidR="00654948" w:rsidRPr="00547A8C" w:rsidRDefault="00654948" w:rsidP="007D6ECB">
            <w:pPr>
              <w:pStyle w:val="a7"/>
              <w:spacing w:after="0" w:line="240" w:lineRule="auto"/>
              <w:ind w:left="363"/>
              <w:rPr>
                <w:rFonts w:ascii="Times New Roman" w:hAnsi="Times New Roman"/>
                <w:b/>
                <w:sz w:val="24"/>
                <w:szCs w:val="24"/>
              </w:rPr>
            </w:pPr>
          </w:p>
        </w:tc>
        <w:tc>
          <w:tcPr>
            <w:tcW w:w="955" w:type="dxa"/>
            <w:vAlign w:val="center"/>
          </w:tcPr>
          <w:p w:rsidR="00654948" w:rsidRPr="00547A8C" w:rsidRDefault="00654948" w:rsidP="007D6ECB">
            <w:pPr>
              <w:pStyle w:val="a7"/>
              <w:spacing w:after="0" w:line="240" w:lineRule="auto"/>
              <w:ind w:left="363"/>
              <w:rPr>
                <w:rFonts w:ascii="Times New Roman" w:hAnsi="Times New Roman"/>
                <w:b/>
                <w:sz w:val="24"/>
                <w:szCs w:val="24"/>
              </w:rPr>
            </w:pPr>
          </w:p>
        </w:tc>
        <w:tc>
          <w:tcPr>
            <w:tcW w:w="964" w:type="dxa"/>
            <w:vAlign w:val="center"/>
          </w:tcPr>
          <w:p w:rsidR="00654948" w:rsidRPr="00547A8C" w:rsidRDefault="00654948" w:rsidP="007D6ECB">
            <w:pPr>
              <w:pStyle w:val="a7"/>
              <w:spacing w:after="0" w:line="240" w:lineRule="auto"/>
              <w:ind w:left="363"/>
              <w:rPr>
                <w:rFonts w:ascii="Times New Roman" w:hAnsi="Times New Roman"/>
                <w:b/>
                <w:sz w:val="24"/>
                <w:szCs w:val="24"/>
              </w:rPr>
            </w:pPr>
          </w:p>
        </w:tc>
        <w:tc>
          <w:tcPr>
            <w:tcW w:w="1095" w:type="dxa"/>
            <w:vAlign w:val="center"/>
          </w:tcPr>
          <w:p w:rsidR="00654948" w:rsidRPr="00547A8C" w:rsidRDefault="00654948" w:rsidP="007D6ECB">
            <w:pPr>
              <w:pStyle w:val="a7"/>
              <w:spacing w:after="0" w:line="240" w:lineRule="auto"/>
              <w:ind w:left="363"/>
              <w:rPr>
                <w:rFonts w:ascii="Times New Roman" w:hAnsi="Times New Roman"/>
                <w:b/>
                <w:sz w:val="24"/>
                <w:szCs w:val="24"/>
              </w:rPr>
            </w:pPr>
          </w:p>
        </w:tc>
      </w:tr>
    </w:tbl>
    <w:p w:rsidR="00654948" w:rsidRPr="00547A8C" w:rsidRDefault="00654948" w:rsidP="00654948">
      <w:pPr>
        <w:pStyle w:val="a7"/>
        <w:spacing w:after="0" w:line="240" w:lineRule="auto"/>
        <w:ind w:left="363"/>
        <w:rPr>
          <w:rFonts w:ascii="Times New Roman" w:hAnsi="Times New Roman"/>
          <w:sz w:val="24"/>
          <w:szCs w:val="24"/>
        </w:rPr>
      </w:pP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14. Установите соответствие между конкретными примерами и функциями государства, которые они иллюстрируют: к каждому элементу, данному в первом столбце, подберите соответствующий элемент из второго столбца.</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 </w:t>
      </w:r>
    </w:p>
    <w:tbl>
      <w:tblPr>
        <w:tblW w:w="4752" w:type="pct"/>
        <w:tblCellSpacing w:w="15" w:type="dxa"/>
        <w:tblCellMar>
          <w:top w:w="15" w:type="dxa"/>
          <w:left w:w="15" w:type="dxa"/>
          <w:bottom w:w="15" w:type="dxa"/>
          <w:right w:w="15" w:type="dxa"/>
        </w:tblCellMar>
        <w:tblLook w:val="04A0" w:firstRow="1" w:lastRow="0" w:firstColumn="1" w:lastColumn="0" w:noHBand="0" w:noVBand="1"/>
      </w:tblPr>
      <w:tblGrid>
        <w:gridCol w:w="5432"/>
        <w:gridCol w:w="3545"/>
      </w:tblGrid>
      <w:tr w:rsidR="00654948" w:rsidRPr="00547A8C" w:rsidTr="007D6ECB">
        <w:trPr>
          <w:tblCellSpacing w:w="15" w:type="dxa"/>
        </w:trPr>
        <w:tc>
          <w:tcPr>
            <w:tcW w:w="3000" w:type="pct"/>
            <w:tcBorders>
              <w:top w:val="nil"/>
              <w:left w:val="nil"/>
              <w:bottom w:val="nil"/>
              <w:right w:val="nil"/>
            </w:tcBorders>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ПРИМЕРЫ</w:t>
            </w:r>
          </w:p>
        </w:tc>
        <w:tc>
          <w:tcPr>
            <w:tcW w:w="1949" w:type="pct"/>
            <w:tcBorders>
              <w:top w:val="nil"/>
              <w:left w:val="nil"/>
              <w:bottom w:val="nil"/>
              <w:right w:val="nil"/>
            </w:tcBorders>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ФУНКЦИИ ГОСУДАРСТВА</w:t>
            </w:r>
          </w:p>
        </w:tc>
      </w:tr>
      <w:tr w:rsidR="00654948" w:rsidRPr="00547A8C" w:rsidTr="007D6ECB">
        <w:trPr>
          <w:tblCellSpacing w:w="15" w:type="dxa"/>
        </w:trPr>
        <w:tc>
          <w:tcPr>
            <w:tcW w:w="3000" w:type="pct"/>
            <w:tcBorders>
              <w:top w:val="nil"/>
              <w:left w:val="nil"/>
              <w:bottom w:val="nil"/>
              <w:right w:val="nil"/>
            </w:tcBorders>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А) сбор налогов</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Б) разработка и принятие социальных программ</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В) защита экономических интересов на международной арене</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Г) подписание договора о дружбе и взаимопомощи с соседним государством</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Д) сокращение иностранных консульств на территории страны</w:t>
            </w:r>
          </w:p>
        </w:tc>
        <w:tc>
          <w:tcPr>
            <w:tcW w:w="1949" w:type="pct"/>
            <w:tcBorders>
              <w:top w:val="nil"/>
              <w:left w:val="nil"/>
              <w:bottom w:val="nil"/>
              <w:right w:val="nil"/>
            </w:tcBorders>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1) внешние</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2) внутренние</w:t>
            </w:r>
          </w:p>
        </w:tc>
      </w:tr>
    </w:tbl>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 xml:space="preserve">Запишите в ответ цифры, расположив их в порядке, соответствующем буквам: </w:t>
      </w:r>
    </w:p>
    <w:p w:rsidR="00654948" w:rsidRPr="00547A8C" w:rsidRDefault="00654948" w:rsidP="00654948">
      <w:pPr>
        <w:pStyle w:val="a7"/>
        <w:spacing w:after="0" w:line="240" w:lineRule="auto"/>
        <w:ind w:left="363"/>
        <w:rPr>
          <w:rFonts w:ascii="Times New Roman" w:hAnsi="Times New Roman"/>
          <w:sz w:val="24"/>
          <w:szCs w:val="24"/>
        </w:rPr>
      </w:pPr>
    </w:p>
    <w:tbl>
      <w:tblPr>
        <w:tblW w:w="0" w:type="auto"/>
        <w:tblCellSpacing w:w="15" w:type="dxa"/>
        <w:tblInd w:w="1069" w:type="dxa"/>
        <w:tblCellMar>
          <w:top w:w="15" w:type="dxa"/>
          <w:left w:w="15" w:type="dxa"/>
          <w:bottom w:w="15" w:type="dxa"/>
          <w:right w:w="15" w:type="dxa"/>
        </w:tblCellMar>
        <w:tblLook w:val="04A0" w:firstRow="1" w:lastRow="0" w:firstColumn="1" w:lastColumn="0" w:noHBand="0" w:noVBand="1"/>
      </w:tblPr>
      <w:tblGrid>
        <w:gridCol w:w="720"/>
        <w:gridCol w:w="705"/>
        <w:gridCol w:w="705"/>
        <w:gridCol w:w="705"/>
        <w:gridCol w:w="720"/>
      </w:tblGrid>
      <w:tr w:rsidR="00654948" w:rsidRPr="00547A8C" w:rsidTr="007D6ECB">
        <w:trPr>
          <w:tblCellSpacing w:w="15" w:type="dxa"/>
        </w:trPr>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А</w:t>
            </w:r>
          </w:p>
        </w:tc>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Б</w:t>
            </w:r>
          </w:p>
        </w:tc>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В</w:t>
            </w:r>
          </w:p>
        </w:tc>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Г</w:t>
            </w:r>
          </w:p>
        </w:tc>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Д</w:t>
            </w:r>
          </w:p>
        </w:tc>
      </w:tr>
      <w:tr w:rsidR="00654948" w:rsidRPr="00547A8C" w:rsidTr="007D6ECB">
        <w:trPr>
          <w:trHeight w:val="210"/>
          <w:tblCellSpacing w:w="15" w:type="dxa"/>
        </w:trPr>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 2</w:t>
            </w:r>
          </w:p>
        </w:tc>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2 </w:t>
            </w:r>
          </w:p>
        </w:tc>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1 </w:t>
            </w:r>
          </w:p>
        </w:tc>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1 </w:t>
            </w:r>
          </w:p>
        </w:tc>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1 </w:t>
            </w:r>
          </w:p>
        </w:tc>
      </w:tr>
    </w:tbl>
    <w:p w:rsidR="00654948" w:rsidRPr="00547A8C" w:rsidRDefault="00654948" w:rsidP="00654948">
      <w:pPr>
        <w:pStyle w:val="a7"/>
        <w:spacing w:after="0" w:line="240" w:lineRule="auto"/>
        <w:ind w:left="363"/>
        <w:rPr>
          <w:rFonts w:ascii="Times New Roman" w:hAnsi="Times New Roman"/>
          <w:b/>
          <w:bCs/>
          <w:sz w:val="24"/>
          <w:szCs w:val="24"/>
        </w:rPr>
      </w:pP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15. Установите соответствие между формами государства и примерами: к каждой форме, данной в первом столбце, подберите соответствующий пример из второго столбца.</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 </w:t>
      </w:r>
    </w:p>
    <w:tbl>
      <w:tblPr>
        <w:tblW w:w="3756" w:type="pct"/>
        <w:tblCellSpacing w:w="15" w:type="dxa"/>
        <w:tblInd w:w="698" w:type="dxa"/>
        <w:tblCellMar>
          <w:top w:w="15" w:type="dxa"/>
          <w:left w:w="15" w:type="dxa"/>
          <w:bottom w:w="15" w:type="dxa"/>
          <w:right w:w="15" w:type="dxa"/>
        </w:tblCellMar>
        <w:tblLook w:val="04A0" w:firstRow="1" w:lastRow="0" w:firstColumn="1" w:lastColumn="0" w:noHBand="0" w:noVBand="1"/>
      </w:tblPr>
      <w:tblGrid>
        <w:gridCol w:w="3718"/>
        <w:gridCol w:w="3377"/>
      </w:tblGrid>
      <w:tr w:rsidR="00654948" w:rsidRPr="00547A8C" w:rsidTr="007D6ECB">
        <w:trPr>
          <w:tblCellSpacing w:w="15" w:type="dxa"/>
        </w:trPr>
        <w:tc>
          <w:tcPr>
            <w:tcW w:w="2592" w:type="pct"/>
            <w:tcBorders>
              <w:top w:val="nil"/>
              <w:left w:val="nil"/>
              <w:bottom w:val="nil"/>
              <w:right w:val="nil"/>
            </w:tcBorders>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ПРИМЕРЫ</w:t>
            </w:r>
          </w:p>
        </w:tc>
        <w:tc>
          <w:tcPr>
            <w:tcW w:w="2351" w:type="pct"/>
            <w:tcBorders>
              <w:top w:val="nil"/>
              <w:left w:val="nil"/>
              <w:bottom w:val="nil"/>
              <w:right w:val="nil"/>
            </w:tcBorders>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ФОРМЫ ГОСУДАРСТВА</w:t>
            </w:r>
          </w:p>
        </w:tc>
      </w:tr>
      <w:tr w:rsidR="00654948" w:rsidRPr="00547A8C" w:rsidTr="007D6ECB">
        <w:trPr>
          <w:tblCellSpacing w:w="15" w:type="dxa"/>
        </w:trPr>
        <w:tc>
          <w:tcPr>
            <w:tcW w:w="2592" w:type="pct"/>
            <w:tcBorders>
              <w:top w:val="nil"/>
              <w:left w:val="nil"/>
              <w:bottom w:val="nil"/>
              <w:right w:val="nil"/>
            </w:tcBorders>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А) конфедерация</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Б) парламентская монархия</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lastRenderedPageBreak/>
              <w:t>В) унитарное государство</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Г) авторитаризм</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Д) президентская республика</w:t>
            </w:r>
          </w:p>
        </w:tc>
        <w:tc>
          <w:tcPr>
            <w:tcW w:w="2351" w:type="pct"/>
            <w:tcBorders>
              <w:top w:val="nil"/>
              <w:left w:val="nil"/>
              <w:bottom w:val="nil"/>
              <w:right w:val="nil"/>
            </w:tcBorders>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lastRenderedPageBreak/>
              <w:t xml:space="preserve">1) форма территориального -государственного </w:t>
            </w:r>
            <w:r w:rsidRPr="00547A8C">
              <w:rPr>
                <w:rFonts w:ascii="Times New Roman" w:hAnsi="Times New Roman"/>
                <w:sz w:val="24"/>
                <w:szCs w:val="24"/>
              </w:rPr>
              <w:lastRenderedPageBreak/>
              <w:t>устройства</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2) форма правления</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3) политический режим</w:t>
            </w:r>
          </w:p>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lastRenderedPageBreak/>
        <w:t> </w:t>
      </w:r>
    </w:p>
    <w:p w:rsidR="00654948" w:rsidRPr="00547A8C" w:rsidRDefault="00654948" w:rsidP="00654948">
      <w:pPr>
        <w:pStyle w:val="a7"/>
        <w:spacing w:after="0" w:line="240" w:lineRule="auto"/>
        <w:ind w:left="363"/>
        <w:rPr>
          <w:rFonts w:ascii="Times New Roman" w:hAnsi="Times New Roman"/>
          <w:sz w:val="24"/>
          <w:szCs w:val="24"/>
        </w:rPr>
      </w:pPr>
      <w:r w:rsidRPr="00547A8C">
        <w:rPr>
          <w:rFonts w:ascii="Times New Roman" w:hAnsi="Times New Roman"/>
          <w:sz w:val="24"/>
          <w:szCs w:val="24"/>
        </w:rPr>
        <w:t xml:space="preserve">Запишите в ответ цифры, расположив их в порядке, соответствующем буквам: </w:t>
      </w:r>
    </w:p>
    <w:p w:rsidR="00654948" w:rsidRPr="00547A8C" w:rsidRDefault="00654948" w:rsidP="00654948">
      <w:pPr>
        <w:pStyle w:val="a7"/>
        <w:spacing w:after="0" w:line="240" w:lineRule="auto"/>
        <w:ind w:left="363"/>
        <w:rPr>
          <w:rFonts w:ascii="Times New Roman" w:hAnsi="Times New Roman"/>
          <w:sz w:val="24"/>
          <w:szCs w:val="24"/>
        </w:rPr>
      </w:pPr>
    </w:p>
    <w:tbl>
      <w:tblPr>
        <w:tblW w:w="0" w:type="auto"/>
        <w:tblCellSpacing w:w="15" w:type="dxa"/>
        <w:tblInd w:w="1162" w:type="dxa"/>
        <w:tblCellMar>
          <w:top w:w="15" w:type="dxa"/>
          <w:left w:w="15" w:type="dxa"/>
          <w:bottom w:w="15" w:type="dxa"/>
          <w:right w:w="15" w:type="dxa"/>
        </w:tblCellMar>
        <w:tblLook w:val="04A0" w:firstRow="1" w:lastRow="0" w:firstColumn="1" w:lastColumn="0" w:noHBand="0" w:noVBand="1"/>
      </w:tblPr>
      <w:tblGrid>
        <w:gridCol w:w="720"/>
        <w:gridCol w:w="705"/>
        <w:gridCol w:w="705"/>
        <w:gridCol w:w="705"/>
        <w:gridCol w:w="720"/>
      </w:tblGrid>
      <w:tr w:rsidR="00654948" w:rsidRPr="00547A8C" w:rsidTr="007D6ECB">
        <w:trPr>
          <w:tblCellSpacing w:w="15" w:type="dxa"/>
        </w:trPr>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А</w:t>
            </w:r>
          </w:p>
        </w:tc>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Б</w:t>
            </w:r>
          </w:p>
        </w:tc>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В</w:t>
            </w:r>
          </w:p>
        </w:tc>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Г</w:t>
            </w:r>
          </w:p>
        </w:tc>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Д</w:t>
            </w:r>
          </w:p>
        </w:tc>
      </w:tr>
      <w:tr w:rsidR="00654948" w:rsidRPr="00547A8C" w:rsidTr="007D6ECB">
        <w:trPr>
          <w:trHeight w:val="210"/>
          <w:tblCellSpacing w:w="15" w:type="dxa"/>
        </w:trPr>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 1</w:t>
            </w:r>
          </w:p>
        </w:tc>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2 </w:t>
            </w:r>
          </w:p>
        </w:tc>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1</w:t>
            </w:r>
          </w:p>
        </w:tc>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 3</w:t>
            </w:r>
          </w:p>
        </w:tc>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2 </w:t>
            </w:r>
          </w:p>
        </w:tc>
      </w:tr>
    </w:tbl>
    <w:p w:rsidR="00654948" w:rsidRPr="00547A8C" w:rsidRDefault="00654948" w:rsidP="00654948">
      <w:pPr>
        <w:pStyle w:val="a7"/>
        <w:spacing w:after="0" w:line="240" w:lineRule="auto"/>
        <w:ind w:left="363"/>
        <w:rPr>
          <w:rFonts w:ascii="Times New Roman" w:hAnsi="Times New Roman"/>
          <w:b/>
          <w:bCs/>
          <w:sz w:val="24"/>
          <w:szCs w:val="24"/>
        </w:rPr>
      </w:pP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16. Ниже приведен перечень терминов. Все они, за исключением двух, связаны с понятием «политическая система». </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i/>
          <w:iCs/>
          <w:sz w:val="24"/>
          <w:szCs w:val="24"/>
          <w:lang w:eastAsia="ru-RU"/>
        </w:rPr>
        <w:t>1)Политические партии, 2)социальная стратификация, 3)банковская система, 4)государство, 5)политическая идеология, 6)политические нормы.</w:t>
      </w:r>
    </w:p>
    <w:p w:rsidR="00654948" w:rsidRPr="00547A8C" w:rsidRDefault="00654948" w:rsidP="00654948">
      <w:pPr>
        <w:spacing w:after="0" w:line="240" w:lineRule="auto"/>
        <w:ind w:firstLine="708"/>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Найдите два термина, «выпадающих» из общего ряда, и запишите в таблицу цифры, под которыми они указаны.</w:t>
      </w:r>
    </w:p>
    <w:p w:rsidR="00654948" w:rsidRPr="00547A8C" w:rsidRDefault="00654948" w:rsidP="00654948">
      <w:pPr>
        <w:spacing w:after="0" w:line="240" w:lineRule="auto"/>
        <w:jc w:val="both"/>
        <w:rPr>
          <w:rFonts w:ascii="Times New Roman" w:eastAsia="Times New Roman" w:hAnsi="Times New Roman"/>
          <w:sz w:val="24"/>
          <w:szCs w:val="24"/>
          <w:lang w:eastAsia="ru-RU"/>
        </w:rPr>
      </w:pPr>
    </w:p>
    <w:tbl>
      <w:tblPr>
        <w:tblW w:w="0" w:type="auto"/>
        <w:tblCellSpacing w:w="15" w:type="dxa"/>
        <w:tblInd w:w="585" w:type="dxa"/>
        <w:tblCellMar>
          <w:top w:w="15" w:type="dxa"/>
          <w:left w:w="15" w:type="dxa"/>
          <w:bottom w:w="15" w:type="dxa"/>
          <w:right w:w="15" w:type="dxa"/>
        </w:tblCellMar>
        <w:tblLook w:val="04A0" w:firstRow="1" w:lastRow="0" w:firstColumn="1" w:lastColumn="0" w:noHBand="0" w:noVBand="1"/>
      </w:tblPr>
      <w:tblGrid>
        <w:gridCol w:w="720"/>
        <w:gridCol w:w="900"/>
      </w:tblGrid>
      <w:tr w:rsidR="00654948" w:rsidRPr="00547A8C" w:rsidTr="007D6ECB">
        <w:trPr>
          <w:trHeight w:val="210"/>
          <w:tblCellSpacing w:w="15" w:type="dxa"/>
        </w:trPr>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c>
          <w:tcPr>
            <w:tcW w:w="855"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spacing w:after="0" w:line="240" w:lineRule="auto"/>
        <w:ind w:firstLine="709"/>
        <w:jc w:val="both"/>
        <w:rPr>
          <w:rFonts w:ascii="Times New Roman" w:eastAsia="Times New Roman" w:hAnsi="Times New Roman"/>
          <w:sz w:val="24"/>
          <w:szCs w:val="24"/>
          <w:lang w:eastAsia="ru-RU"/>
        </w:rPr>
      </w:pP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17. Ниже приведён ряд терминов. Все они, за исключением двух, относятся к понятию «гражданское общество».</w:t>
      </w:r>
    </w:p>
    <w:p w:rsidR="00654948" w:rsidRPr="00547A8C" w:rsidRDefault="00654948" w:rsidP="00654948">
      <w:pPr>
        <w:spacing w:after="0" w:line="240" w:lineRule="auto"/>
        <w:ind w:firstLine="708"/>
        <w:jc w:val="both"/>
        <w:rPr>
          <w:rFonts w:ascii="Times New Roman" w:eastAsia="Times New Roman" w:hAnsi="Times New Roman"/>
          <w:sz w:val="24"/>
          <w:szCs w:val="24"/>
          <w:lang w:eastAsia="ru-RU"/>
        </w:rPr>
      </w:pPr>
      <w:r w:rsidRPr="00547A8C">
        <w:rPr>
          <w:rFonts w:ascii="Times New Roman" w:eastAsia="Times New Roman" w:hAnsi="Times New Roman"/>
          <w:i/>
          <w:iCs/>
          <w:sz w:val="24"/>
          <w:szCs w:val="24"/>
          <w:lang w:eastAsia="ru-RU"/>
        </w:rPr>
        <w:t xml:space="preserve">1) Правительство; 2) общественная защита прав человека; 3) частная собственность; 4) общественная активность граждан; 5) общественные организации; 6) профсоюзы. </w:t>
      </w:r>
    </w:p>
    <w:p w:rsidR="00654948" w:rsidRPr="00547A8C" w:rsidRDefault="00654948" w:rsidP="00654948">
      <w:pPr>
        <w:spacing w:after="0" w:line="240" w:lineRule="auto"/>
        <w:ind w:firstLine="708"/>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Найдите два термина, «выпадающих» из общего ряда, и запишите в таблицу цифры, под которыми они указаны.</w:t>
      </w:r>
    </w:p>
    <w:tbl>
      <w:tblPr>
        <w:tblW w:w="0" w:type="auto"/>
        <w:tblCellSpacing w:w="15" w:type="dxa"/>
        <w:tblInd w:w="585" w:type="dxa"/>
        <w:tblCellMar>
          <w:top w:w="15" w:type="dxa"/>
          <w:left w:w="15" w:type="dxa"/>
          <w:bottom w:w="15" w:type="dxa"/>
          <w:right w:w="15" w:type="dxa"/>
        </w:tblCellMar>
        <w:tblLook w:val="04A0" w:firstRow="1" w:lastRow="0" w:firstColumn="1" w:lastColumn="0" w:noHBand="0" w:noVBand="1"/>
      </w:tblPr>
      <w:tblGrid>
        <w:gridCol w:w="720"/>
        <w:gridCol w:w="900"/>
      </w:tblGrid>
      <w:tr w:rsidR="00654948" w:rsidRPr="00547A8C" w:rsidTr="007D6ECB">
        <w:trPr>
          <w:trHeight w:val="210"/>
          <w:tblCellSpacing w:w="15" w:type="dxa"/>
        </w:trPr>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c>
          <w:tcPr>
            <w:tcW w:w="855"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pStyle w:val="a7"/>
        <w:spacing w:after="0" w:line="240" w:lineRule="auto"/>
        <w:ind w:left="363"/>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 xml:space="preserve">18. Высшим непосредственным выражением власти народа являются </w:t>
      </w:r>
      <w:r w:rsidRPr="00547A8C">
        <w:rPr>
          <w:rFonts w:ascii="Times New Roman" w:hAnsi="Times New Roman"/>
          <w:bCs/>
          <w:sz w:val="24"/>
          <w:szCs w:val="24"/>
          <w:u w:val="single"/>
        </w:rPr>
        <w:t>референдум</w:t>
      </w:r>
      <w:r w:rsidRPr="00547A8C">
        <w:rPr>
          <w:rFonts w:ascii="Times New Roman" w:hAnsi="Times New Roman"/>
          <w:bCs/>
          <w:sz w:val="24"/>
          <w:szCs w:val="24"/>
        </w:rPr>
        <w:t xml:space="preserve"> и свободные выборы. </w:t>
      </w:r>
    </w:p>
    <w:p w:rsidR="00654948" w:rsidRPr="00547A8C" w:rsidRDefault="00654948" w:rsidP="00654948">
      <w:pPr>
        <w:pStyle w:val="a7"/>
        <w:spacing w:after="0" w:line="240" w:lineRule="auto"/>
        <w:ind w:left="0"/>
        <w:rPr>
          <w:rFonts w:ascii="Times New Roman" w:hAnsi="Times New Roman"/>
          <w:bCs/>
          <w:sz w:val="24"/>
          <w:szCs w:val="24"/>
        </w:rPr>
      </w:pP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bCs/>
          <w:sz w:val="24"/>
          <w:szCs w:val="24"/>
        </w:rPr>
        <w:t xml:space="preserve">19.  </w:t>
      </w:r>
      <w:r w:rsidRPr="00547A8C">
        <w:rPr>
          <w:rFonts w:ascii="Times New Roman" w:hAnsi="Times New Roman"/>
          <w:sz w:val="24"/>
          <w:szCs w:val="24"/>
        </w:rPr>
        <w:t>Найдите политический термин, который объединяет эти фотографии</w:t>
      </w:r>
    </w:p>
    <w:p w:rsidR="00654948" w:rsidRPr="00547A8C" w:rsidRDefault="00654948" w:rsidP="00654948">
      <w:pPr>
        <w:spacing w:after="0" w:line="240" w:lineRule="auto"/>
        <w:rPr>
          <w:rFonts w:ascii="Times New Roman" w:hAnsi="Times New Roman"/>
          <w:sz w:val="24"/>
          <w:szCs w:val="24"/>
        </w:rPr>
      </w:pPr>
    </w:p>
    <w:p w:rsidR="00654948" w:rsidRPr="00547A8C" w:rsidRDefault="00654948" w:rsidP="00654948">
      <w:pPr>
        <w:spacing w:after="0" w:line="240" w:lineRule="auto"/>
        <w:rPr>
          <w:rFonts w:ascii="Times New Roman" w:hAnsi="Times New Roman"/>
          <w:sz w:val="24"/>
          <w:szCs w:val="24"/>
        </w:rPr>
      </w:pPr>
      <w:r w:rsidRPr="00547A8C">
        <w:rPr>
          <w:rFonts w:ascii="Times New Roman" w:hAnsi="Times New Roman"/>
          <w:noProof/>
          <w:sz w:val="24"/>
          <w:szCs w:val="24"/>
          <w:lang w:eastAsia="ru-RU"/>
        </w:rPr>
        <w:drawing>
          <wp:inline distT="0" distB="0" distL="0" distR="0">
            <wp:extent cx="2152650" cy="1428750"/>
            <wp:effectExtent l="19050" t="0" r="0" b="0"/>
            <wp:docPr id="69" name="Рисунок 7" descr="G:\Контрольные работы\для обествозн\Кемер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G:\Контрольные работы\для обествозн\Кемерон.jpg"/>
                    <pic:cNvPicPr>
                      <a:picLocks noChangeAspect="1" noChangeArrowheads="1"/>
                    </pic:cNvPicPr>
                  </pic:nvPicPr>
                  <pic:blipFill>
                    <a:blip r:embed="rId59"/>
                    <a:srcRect/>
                    <a:stretch>
                      <a:fillRect/>
                    </a:stretch>
                  </pic:blipFill>
                  <pic:spPr bwMode="auto">
                    <a:xfrm>
                      <a:off x="0" y="0"/>
                      <a:ext cx="2152650" cy="1428750"/>
                    </a:xfrm>
                    <a:prstGeom prst="rect">
                      <a:avLst/>
                    </a:prstGeom>
                    <a:noFill/>
                    <a:ln w="9525">
                      <a:noFill/>
                      <a:miter lim="800000"/>
                      <a:headEnd/>
                      <a:tailEnd/>
                    </a:ln>
                  </pic:spPr>
                </pic:pic>
              </a:graphicData>
            </a:graphic>
          </wp:inline>
        </w:drawing>
      </w:r>
      <w:r w:rsidRPr="00547A8C">
        <w:rPr>
          <w:rFonts w:ascii="Times New Roman" w:hAnsi="Times New Roman"/>
          <w:noProof/>
          <w:sz w:val="24"/>
          <w:szCs w:val="24"/>
          <w:lang w:eastAsia="ru-RU"/>
        </w:rPr>
        <w:drawing>
          <wp:inline distT="0" distB="0" distL="0" distR="0">
            <wp:extent cx="1247775" cy="1428750"/>
            <wp:effectExtent l="19050" t="0" r="9525" b="0"/>
            <wp:docPr id="70" name="Рисунок 9" descr="G:\Контрольные работы\для обествозн\Медвед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G:\Контрольные работы\для обествозн\Медведев.jpg"/>
                    <pic:cNvPicPr>
                      <a:picLocks noChangeAspect="1" noChangeArrowheads="1"/>
                    </pic:cNvPicPr>
                  </pic:nvPicPr>
                  <pic:blipFill>
                    <a:blip r:embed="rId60"/>
                    <a:srcRect/>
                    <a:stretch>
                      <a:fillRect/>
                    </a:stretch>
                  </pic:blipFill>
                  <pic:spPr bwMode="auto">
                    <a:xfrm>
                      <a:off x="0" y="0"/>
                      <a:ext cx="1247775" cy="1428750"/>
                    </a:xfrm>
                    <a:prstGeom prst="rect">
                      <a:avLst/>
                    </a:prstGeom>
                    <a:noFill/>
                    <a:ln w="9525">
                      <a:noFill/>
                      <a:miter lim="800000"/>
                      <a:headEnd/>
                      <a:tailEnd/>
                    </a:ln>
                  </pic:spPr>
                </pic:pic>
              </a:graphicData>
            </a:graphic>
          </wp:inline>
        </w:drawing>
      </w:r>
      <w:r w:rsidRPr="00547A8C">
        <w:rPr>
          <w:rFonts w:ascii="Times New Roman" w:hAnsi="Times New Roman"/>
          <w:noProof/>
          <w:sz w:val="24"/>
          <w:szCs w:val="24"/>
          <w:lang w:eastAsia="ru-RU"/>
        </w:rPr>
        <w:drawing>
          <wp:inline distT="0" distB="0" distL="0" distR="0">
            <wp:extent cx="2085975" cy="1390650"/>
            <wp:effectExtent l="19050" t="0" r="9525" b="0"/>
            <wp:docPr id="71" name="Рисунок 11" descr="G:\Контрольные работы\для обествозн\Мерк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G:\Контрольные работы\для обествозн\Меркель.jpg"/>
                    <pic:cNvPicPr>
                      <a:picLocks noChangeAspect="1" noChangeArrowheads="1"/>
                    </pic:cNvPicPr>
                  </pic:nvPicPr>
                  <pic:blipFill>
                    <a:blip r:embed="rId61"/>
                    <a:srcRect/>
                    <a:stretch>
                      <a:fillRect/>
                    </a:stretch>
                  </pic:blipFill>
                  <pic:spPr bwMode="auto">
                    <a:xfrm>
                      <a:off x="0" y="0"/>
                      <a:ext cx="2085975" cy="1390650"/>
                    </a:xfrm>
                    <a:prstGeom prst="rect">
                      <a:avLst/>
                    </a:prstGeom>
                    <a:noFill/>
                    <a:ln w="9525">
                      <a:noFill/>
                      <a:miter lim="800000"/>
                      <a:headEnd/>
                      <a:tailEnd/>
                    </a:ln>
                  </pic:spPr>
                </pic:pic>
              </a:graphicData>
            </a:graphic>
          </wp:inline>
        </w:drawing>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___________________________</w:t>
      </w:r>
    </w:p>
    <w:p w:rsidR="00654948" w:rsidRPr="00547A8C" w:rsidRDefault="00654948" w:rsidP="00654948">
      <w:pPr>
        <w:pStyle w:val="a7"/>
        <w:spacing w:after="0" w:line="240" w:lineRule="auto"/>
        <w:ind w:left="0"/>
        <w:rPr>
          <w:rFonts w:ascii="Times New Roman" w:hAnsi="Times New Roman"/>
          <w:bCs/>
          <w:sz w:val="24"/>
          <w:szCs w:val="24"/>
        </w:rPr>
      </w:pPr>
    </w:p>
    <w:p w:rsidR="00654948" w:rsidRPr="00547A8C" w:rsidRDefault="00654948" w:rsidP="00654948">
      <w:pPr>
        <w:pStyle w:val="a7"/>
        <w:spacing w:after="0" w:line="240" w:lineRule="auto"/>
        <w:ind w:left="0"/>
        <w:jc w:val="both"/>
        <w:rPr>
          <w:rFonts w:ascii="Times New Roman" w:hAnsi="Times New Roman"/>
          <w:sz w:val="24"/>
          <w:szCs w:val="24"/>
        </w:rPr>
      </w:pPr>
      <w:r w:rsidRPr="00547A8C">
        <w:rPr>
          <w:rFonts w:ascii="Times New Roman" w:hAnsi="Times New Roman"/>
          <w:bCs/>
          <w:sz w:val="24"/>
          <w:szCs w:val="24"/>
        </w:rPr>
        <w:t xml:space="preserve">20.  </w:t>
      </w:r>
      <w:r w:rsidRPr="00547A8C">
        <w:rPr>
          <w:rFonts w:ascii="Times New Roman" w:hAnsi="Times New Roman"/>
          <w:sz w:val="24"/>
          <w:szCs w:val="24"/>
        </w:rPr>
        <w:t xml:space="preserve">В ходе социологического опроса в стране </w:t>
      </w:r>
      <w:r w:rsidRPr="00547A8C">
        <w:rPr>
          <w:rFonts w:ascii="Times New Roman" w:hAnsi="Times New Roman"/>
          <w:sz w:val="24"/>
          <w:szCs w:val="24"/>
          <w:lang w:val="en-US"/>
        </w:rPr>
        <w:t>Z</w:t>
      </w:r>
      <w:r w:rsidRPr="00547A8C">
        <w:rPr>
          <w:rFonts w:ascii="Times New Roman" w:hAnsi="Times New Roman"/>
          <w:sz w:val="24"/>
          <w:szCs w:val="24"/>
        </w:rPr>
        <w:t>, гражданам в возрасте 50 лет и 20 лет был задан вопрос: «Кто должен быть главой  государства». Полученные данные (в % от числа опрошенных) представлены в виде таблицы.</w:t>
      </w:r>
    </w:p>
    <w:p w:rsidR="00654948" w:rsidRPr="00547A8C" w:rsidRDefault="00654948" w:rsidP="00654948">
      <w:pPr>
        <w:pStyle w:val="a7"/>
        <w:spacing w:after="0" w:line="240" w:lineRule="auto"/>
        <w:ind w:left="0"/>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2977"/>
        <w:gridCol w:w="2517"/>
      </w:tblGrid>
      <w:tr w:rsidR="00654948" w:rsidRPr="00547A8C" w:rsidTr="007D6ECB">
        <w:tc>
          <w:tcPr>
            <w:tcW w:w="4077" w:type="dxa"/>
            <w:shd w:val="clear" w:color="auto" w:fill="auto"/>
          </w:tcPr>
          <w:p w:rsidR="00654948" w:rsidRPr="00547A8C" w:rsidRDefault="00654948" w:rsidP="007D6ECB">
            <w:pPr>
              <w:spacing w:after="0" w:line="240" w:lineRule="auto"/>
              <w:rPr>
                <w:rFonts w:ascii="Times New Roman" w:hAnsi="Times New Roman"/>
                <w:sz w:val="24"/>
                <w:szCs w:val="24"/>
              </w:rPr>
            </w:pPr>
            <w:r w:rsidRPr="00547A8C">
              <w:rPr>
                <w:rFonts w:ascii="Times New Roman" w:hAnsi="Times New Roman"/>
                <w:sz w:val="24"/>
                <w:szCs w:val="24"/>
              </w:rPr>
              <w:t xml:space="preserve">Варианты ответа </w:t>
            </w:r>
          </w:p>
        </w:tc>
        <w:tc>
          <w:tcPr>
            <w:tcW w:w="2977" w:type="dxa"/>
            <w:shd w:val="clear" w:color="auto" w:fill="auto"/>
          </w:tcPr>
          <w:p w:rsidR="00654948" w:rsidRPr="00547A8C" w:rsidRDefault="00654948" w:rsidP="007D6ECB">
            <w:pPr>
              <w:spacing w:after="0" w:line="240" w:lineRule="auto"/>
              <w:rPr>
                <w:rFonts w:ascii="Times New Roman" w:hAnsi="Times New Roman"/>
                <w:sz w:val="24"/>
                <w:szCs w:val="24"/>
              </w:rPr>
            </w:pPr>
            <w:r w:rsidRPr="00547A8C">
              <w:rPr>
                <w:rFonts w:ascii="Times New Roman" w:hAnsi="Times New Roman"/>
                <w:sz w:val="24"/>
                <w:szCs w:val="24"/>
              </w:rPr>
              <w:t>Респонденты в возрасте старше 50 лет</w:t>
            </w:r>
          </w:p>
        </w:tc>
        <w:tc>
          <w:tcPr>
            <w:tcW w:w="2517" w:type="dxa"/>
            <w:shd w:val="clear" w:color="auto" w:fill="auto"/>
          </w:tcPr>
          <w:p w:rsidR="00654948" w:rsidRPr="00547A8C" w:rsidRDefault="00654948" w:rsidP="007D6ECB">
            <w:pPr>
              <w:spacing w:after="0" w:line="240" w:lineRule="auto"/>
              <w:rPr>
                <w:rFonts w:ascii="Times New Roman" w:hAnsi="Times New Roman"/>
                <w:sz w:val="24"/>
                <w:szCs w:val="24"/>
              </w:rPr>
            </w:pPr>
            <w:r w:rsidRPr="00547A8C">
              <w:rPr>
                <w:rFonts w:ascii="Times New Roman" w:hAnsi="Times New Roman"/>
                <w:sz w:val="24"/>
                <w:szCs w:val="24"/>
              </w:rPr>
              <w:t>Респонденты в возрасте до 20 лет</w:t>
            </w:r>
          </w:p>
        </w:tc>
      </w:tr>
      <w:tr w:rsidR="00654948" w:rsidRPr="00547A8C" w:rsidTr="007D6ECB">
        <w:tc>
          <w:tcPr>
            <w:tcW w:w="4077" w:type="dxa"/>
            <w:shd w:val="clear" w:color="auto" w:fill="auto"/>
          </w:tcPr>
          <w:p w:rsidR="00654948" w:rsidRPr="00547A8C" w:rsidRDefault="00654948" w:rsidP="007D6ECB">
            <w:pPr>
              <w:spacing w:after="0" w:line="240" w:lineRule="auto"/>
              <w:rPr>
                <w:rFonts w:ascii="Times New Roman" w:hAnsi="Times New Roman"/>
                <w:sz w:val="24"/>
                <w:szCs w:val="24"/>
              </w:rPr>
            </w:pPr>
            <w:r w:rsidRPr="00547A8C">
              <w:rPr>
                <w:rFonts w:ascii="Times New Roman" w:hAnsi="Times New Roman"/>
                <w:sz w:val="24"/>
                <w:szCs w:val="24"/>
              </w:rPr>
              <w:t>Президент</w:t>
            </w:r>
          </w:p>
        </w:tc>
        <w:tc>
          <w:tcPr>
            <w:tcW w:w="2977" w:type="dxa"/>
            <w:shd w:val="clear" w:color="auto" w:fill="auto"/>
          </w:tcPr>
          <w:p w:rsidR="00654948" w:rsidRPr="00547A8C" w:rsidRDefault="00654948" w:rsidP="007D6ECB">
            <w:pPr>
              <w:spacing w:after="0" w:line="240" w:lineRule="auto"/>
              <w:jc w:val="center"/>
              <w:rPr>
                <w:rFonts w:ascii="Times New Roman" w:hAnsi="Times New Roman"/>
                <w:sz w:val="24"/>
                <w:szCs w:val="24"/>
              </w:rPr>
            </w:pPr>
            <w:r w:rsidRPr="00547A8C">
              <w:rPr>
                <w:rFonts w:ascii="Times New Roman" w:hAnsi="Times New Roman"/>
                <w:sz w:val="24"/>
                <w:szCs w:val="24"/>
              </w:rPr>
              <w:t>50</w:t>
            </w:r>
          </w:p>
        </w:tc>
        <w:tc>
          <w:tcPr>
            <w:tcW w:w="2517" w:type="dxa"/>
            <w:shd w:val="clear" w:color="auto" w:fill="auto"/>
          </w:tcPr>
          <w:p w:rsidR="00654948" w:rsidRPr="00547A8C" w:rsidRDefault="00654948" w:rsidP="007D6ECB">
            <w:pPr>
              <w:spacing w:after="0" w:line="240" w:lineRule="auto"/>
              <w:jc w:val="center"/>
              <w:rPr>
                <w:rFonts w:ascii="Times New Roman" w:hAnsi="Times New Roman"/>
                <w:sz w:val="24"/>
                <w:szCs w:val="24"/>
              </w:rPr>
            </w:pPr>
            <w:r w:rsidRPr="00547A8C">
              <w:rPr>
                <w:rFonts w:ascii="Times New Roman" w:hAnsi="Times New Roman"/>
                <w:sz w:val="24"/>
                <w:szCs w:val="24"/>
              </w:rPr>
              <w:t>30</w:t>
            </w:r>
          </w:p>
        </w:tc>
      </w:tr>
      <w:tr w:rsidR="00654948" w:rsidRPr="00547A8C" w:rsidTr="007D6ECB">
        <w:tc>
          <w:tcPr>
            <w:tcW w:w="4077" w:type="dxa"/>
            <w:shd w:val="clear" w:color="auto" w:fill="auto"/>
          </w:tcPr>
          <w:p w:rsidR="00654948" w:rsidRPr="00547A8C" w:rsidRDefault="00654948" w:rsidP="007D6ECB">
            <w:pPr>
              <w:spacing w:after="0" w:line="240" w:lineRule="auto"/>
              <w:rPr>
                <w:rFonts w:ascii="Times New Roman" w:hAnsi="Times New Roman"/>
                <w:sz w:val="24"/>
                <w:szCs w:val="24"/>
              </w:rPr>
            </w:pPr>
            <w:r w:rsidRPr="00547A8C">
              <w:rPr>
                <w:rFonts w:ascii="Times New Roman" w:hAnsi="Times New Roman"/>
                <w:sz w:val="24"/>
                <w:szCs w:val="24"/>
              </w:rPr>
              <w:t>Премьер – министр</w:t>
            </w:r>
          </w:p>
        </w:tc>
        <w:tc>
          <w:tcPr>
            <w:tcW w:w="2977" w:type="dxa"/>
            <w:shd w:val="clear" w:color="auto" w:fill="auto"/>
          </w:tcPr>
          <w:p w:rsidR="00654948" w:rsidRPr="00547A8C" w:rsidRDefault="00654948" w:rsidP="007D6ECB">
            <w:pPr>
              <w:spacing w:after="0" w:line="240" w:lineRule="auto"/>
              <w:jc w:val="center"/>
              <w:rPr>
                <w:rFonts w:ascii="Times New Roman" w:hAnsi="Times New Roman"/>
                <w:sz w:val="24"/>
                <w:szCs w:val="24"/>
              </w:rPr>
            </w:pPr>
            <w:r w:rsidRPr="00547A8C">
              <w:rPr>
                <w:rFonts w:ascii="Times New Roman" w:hAnsi="Times New Roman"/>
                <w:sz w:val="24"/>
                <w:szCs w:val="24"/>
              </w:rPr>
              <w:t>20</w:t>
            </w:r>
          </w:p>
        </w:tc>
        <w:tc>
          <w:tcPr>
            <w:tcW w:w="2517" w:type="dxa"/>
            <w:shd w:val="clear" w:color="auto" w:fill="auto"/>
          </w:tcPr>
          <w:p w:rsidR="00654948" w:rsidRPr="00547A8C" w:rsidRDefault="00654948" w:rsidP="007D6ECB">
            <w:pPr>
              <w:spacing w:after="0" w:line="240" w:lineRule="auto"/>
              <w:jc w:val="center"/>
              <w:rPr>
                <w:rFonts w:ascii="Times New Roman" w:hAnsi="Times New Roman"/>
                <w:sz w:val="24"/>
                <w:szCs w:val="24"/>
              </w:rPr>
            </w:pPr>
            <w:r w:rsidRPr="00547A8C">
              <w:rPr>
                <w:rFonts w:ascii="Times New Roman" w:hAnsi="Times New Roman"/>
                <w:sz w:val="24"/>
                <w:szCs w:val="24"/>
              </w:rPr>
              <w:t>20</w:t>
            </w:r>
          </w:p>
        </w:tc>
      </w:tr>
      <w:tr w:rsidR="00654948" w:rsidRPr="00547A8C" w:rsidTr="007D6ECB">
        <w:tc>
          <w:tcPr>
            <w:tcW w:w="4077" w:type="dxa"/>
            <w:shd w:val="clear" w:color="auto" w:fill="auto"/>
          </w:tcPr>
          <w:p w:rsidR="00654948" w:rsidRPr="00547A8C" w:rsidRDefault="00654948" w:rsidP="007D6ECB">
            <w:pPr>
              <w:spacing w:after="0" w:line="240" w:lineRule="auto"/>
              <w:rPr>
                <w:rFonts w:ascii="Times New Roman" w:hAnsi="Times New Roman"/>
                <w:sz w:val="24"/>
                <w:szCs w:val="24"/>
              </w:rPr>
            </w:pPr>
            <w:r w:rsidRPr="00547A8C">
              <w:rPr>
                <w:rFonts w:ascii="Times New Roman" w:hAnsi="Times New Roman"/>
                <w:sz w:val="24"/>
                <w:szCs w:val="24"/>
              </w:rPr>
              <w:lastRenderedPageBreak/>
              <w:t>монарх</w:t>
            </w:r>
          </w:p>
        </w:tc>
        <w:tc>
          <w:tcPr>
            <w:tcW w:w="2977" w:type="dxa"/>
            <w:shd w:val="clear" w:color="auto" w:fill="auto"/>
          </w:tcPr>
          <w:p w:rsidR="00654948" w:rsidRPr="00547A8C" w:rsidRDefault="00654948" w:rsidP="007D6ECB">
            <w:pPr>
              <w:spacing w:after="0" w:line="240" w:lineRule="auto"/>
              <w:jc w:val="center"/>
              <w:rPr>
                <w:rFonts w:ascii="Times New Roman" w:hAnsi="Times New Roman"/>
                <w:sz w:val="24"/>
                <w:szCs w:val="24"/>
              </w:rPr>
            </w:pPr>
            <w:r w:rsidRPr="00547A8C">
              <w:rPr>
                <w:rFonts w:ascii="Times New Roman" w:hAnsi="Times New Roman"/>
                <w:sz w:val="24"/>
                <w:szCs w:val="24"/>
              </w:rPr>
              <w:t>20</w:t>
            </w:r>
          </w:p>
        </w:tc>
        <w:tc>
          <w:tcPr>
            <w:tcW w:w="2517" w:type="dxa"/>
            <w:shd w:val="clear" w:color="auto" w:fill="auto"/>
          </w:tcPr>
          <w:p w:rsidR="00654948" w:rsidRPr="00547A8C" w:rsidRDefault="00654948" w:rsidP="007D6ECB">
            <w:pPr>
              <w:spacing w:after="0" w:line="240" w:lineRule="auto"/>
              <w:jc w:val="center"/>
              <w:rPr>
                <w:rFonts w:ascii="Times New Roman" w:hAnsi="Times New Roman"/>
                <w:sz w:val="24"/>
                <w:szCs w:val="24"/>
              </w:rPr>
            </w:pPr>
            <w:r w:rsidRPr="00547A8C">
              <w:rPr>
                <w:rFonts w:ascii="Times New Roman" w:hAnsi="Times New Roman"/>
                <w:sz w:val="24"/>
                <w:szCs w:val="24"/>
              </w:rPr>
              <w:t>30</w:t>
            </w:r>
          </w:p>
        </w:tc>
      </w:tr>
      <w:tr w:rsidR="00654948" w:rsidRPr="00547A8C" w:rsidTr="007D6ECB">
        <w:tc>
          <w:tcPr>
            <w:tcW w:w="4077" w:type="dxa"/>
            <w:shd w:val="clear" w:color="auto" w:fill="auto"/>
          </w:tcPr>
          <w:p w:rsidR="00654948" w:rsidRPr="00547A8C" w:rsidRDefault="00654948" w:rsidP="007D6ECB">
            <w:pPr>
              <w:spacing w:after="0" w:line="240" w:lineRule="auto"/>
              <w:rPr>
                <w:rFonts w:ascii="Times New Roman" w:hAnsi="Times New Roman"/>
                <w:sz w:val="24"/>
                <w:szCs w:val="24"/>
              </w:rPr>
            </w:pPr>
            <w:r w:rsidRPr="00547A8C">
              <w:rPr>
                <w:rFonts w:ascii="Times New Roman" w:hAnsi="Times New Roman"/>
                <w:sz w:val="24"/>
                <w:szCs w:val="24"/>
              </w:rPr>
              <w:t>Мне все равно</w:t>
            </w:r>
          </w:p>
        </w:tc>
        <w:tc>
          <w:tcPr>
            <w:tcW w:w="2977" w:type="dxa"/>
            <w:shd w:val="clear" w:color="auto" w:fill="auto"/>
          </w:tcPr>
          <w:p w:rsidR="00654948" w:rsidRPr="00547A8C" w:rsidRDefault="00654948" w:rsidP="007D6ECB">
            <w:pPr>
              <w:spacing w:after="0" w:line="240" w:lineRule="auto"/>
              <w:jc w:val="center"/>
              <w:rPr>
                <w:rFonts w:ascii="Times New Roman" w:hAnsi="Times New Roman"/>
                <w:sz w:val="24"/>
                <w:szCs w:val="24"/>
              </w:rPr>
            </w:pPr>
            <w:r w:rsidRPr="00547A8C">
              <w:rPr>
                <w:rFonts w:ascii="Times New Roman" w:hAnsi="Times New Roman"/>
                <w:sz w:val="24"/>
                <w:szCs w:val="24"/>
              </w:rPr>
              <w:t>10</w:t>
            </w:r>
          </w:p>
        </w:tc>
        <w:tc>
          <w:tcPr>
            <w:tcW w:w="2517" w:type="dxa"/>
            <w:shd w:val="clear" w:color="auto" w:fill="auto"/>
          </w:tcPr>
          <w:p w:rsidR="00654948" w:rsidRPr="00547A8C" w:rsidRDefault="00654948" w:rsidP="007D6ECB">
            <w:pPr>
              <w:spacing w:after="0" w:line="240" w:lineRule="auto"/>
              <w:jc w:val="center"/>
              <w:rPr>
                <w:rFonts w:ascii="Times New Roman" w:hAnsi="Times New Roman"/>
                <w:sz w:val="24"/>
                <w:szCs w:val="24"/>
              </w:rPr>
            </w:pPr>
            <w:r w:rsidRPr="00547A8C">
              <w:rPr>
                <w:rFonts w:ascii="Times New Roman" w:hAnsi="Times New Roman"/>
                <w:sz w:val="24"/>
                <w:szCs w:val="24"/>
              </w:rPr>
              <w:t>20</w:t>
            </w:r>
          </w:p>
        </w:tc>
      </w:tr>
    </w:tbl>
    <w:p w:rsidR="00654948" w:rsidRPr="00547A8C" w:rsidRDefault="00654948" w:rsidP="00654948">
      <w:pPr>
        <w:spacing w:after="0" w:line="240" w:lineRule="auto"/>
        <w:ind w:firstLine="709"/>
        <w:jc w:val="both"/>
        <w:rPr>
          <w:rFonts w:ascii="Times New Roman" w:hAnsi="Times New Roman"/>
          <w:sz w:val="24"/>
          <w:szCs w:val="24"/>
        </w:rPr>
      </w:pPr>
    </w:p>
    <w:p w:rsidR="00654948" w:rsidRPr="00547A8C" w:rsidRDefault="00654948" w:rsidP="00654948">
      <w:pPr>
        <w:spacing w:after="0" w:line="240" w:lineRule="auto"/>
        <w:ind w:firstLine="709"/>
        <w:jc w:val="both"/>
        <w:rPr>
          <w:rFonts w:ascii="Times New Roman" w:hAnsi="Times New Roman"/>
          <w:sz w:val="24"/>
          <w:szCs w:val="24"/>
        </w:rPr>
      </w:pPr>
      <w:r w:rsidRPr="00547A8C">
        <w:rPr>
          <w:rFonts w:ascii="Times New Roman" w:hAnsi="Times New Roman"/>
          <w:sz w:val="24"/>
          <w:szCs w:val="24"/>
        </w:rPr>
        <w:t xml:space="preserve">Какие выводы можно сделать на основании данных диаграммы? Запишите </w:t>
      </w:r>
      <w:r w:rsidRPr="00547A8C">
        <w:rPr>
          <w:rFonts w:ascii="Times New Roman" w:hAnsi="Times New Roman"/>
          <w:b/>
          <w:bCs/>
          <w:sz w:val="24"/>
          <w:szCs w:val="24"/>
          <w:u w:val="single"/>
        </w:rPr>
        <w:t>цифры</w:t>
      </w:r>
      <w:r w:rsidRPr="00547A8C">
        <w:rPr>
          <w:rFonts w:ascii="Times New Roman" w:hAnsi="Times New Roman"/>
          <w:sz w:val="24"/>
          <w:szCs w:val="24"/>
        </w:rPr>
        <w:t>, под которыми они указаны.</w:t>
      </w:r>
    </w:p>
    <w:p w:rsidR="00654948" w:rsidRPr="00547A8C" w:rsidRDefault="00654948" w:rsidP="00654948">
      <w:pPr>
        <w:spacing w:after="0" w:line="240" w:lineRule="auto"/>
        <w:ind w:firstLine="709"/>
        <w:jc w:val="both"/>
        <w:rPr>
          <w:rFonts w:ascii="Times New Roman" w:hAnsi="Times New Roman"/>
          <w:sz w:val="24"/>
          <w:szCs w:val="24"/>
        </w:rPr>
      </w:pPr>
      <w:r w:rsidRPr="00547A8C">
        <w:rPr>
          <w:rFonts w:ascii="Times New Roman" w:hAnsi="Times New Roman"/>
          <w:sz w:val="24"/>
          <w:szCs w:val="24"/>
        </w:rPr>
        <w:t>1) Среди опрошенных в возрасте до 20 лет наиболее популярно равнодушное отношение к поставленной проблеме.</w:t>
      </w:r>
    </w:p>
    <w:p w:rsidR="00654948" w:rsidRPr="00547A8C" w:rsidRDefault="00654948" w:rsidP="00654948">
      <w:pPr>
        <w:spacing w:after="0" w:line="240" w:lineRule="auto"/>
        <w:ind w:firstLine="709"/>
        <w:jc w:val="both"/>
        <w:rPr>
          <w:rFonts w:ascii="Times New Roman" w:hAnsi="Times New Roman"/>
          <w:sz w:val="24"/>
          <w:szCs w:val="24"/>
        </w:rPr>
      </w:pPr>
      <w:r w:rsidRPr="00547A8C">
        <w:rPr>
          <w:rFonts w:ascii="Times New Roman" w:hAnsi="Times New Roman"/>
          <w:sz w:val="24"/>
          <w:szCs w:val="24"/>
        </w:rPr>
        <w:t>2) Среди тех, кто считает, что необходима президентская форма правления, больше респондентов старше 50-лет, чем тех кто моложе 20-лет.</w:t>
      </w:r>
    </w:p>
    <w:p w:rsidR="00654948" w:rsidRPr="00547A8C" w:rsidRDefault="00654948" w:rsidP="00654948">
      <w:pPr>
        <w:spacing w:after="0" w:line="240" w:lineRule="auto"/>
        <w:ind w:firstLine="709"/>
        <w:jc w:val="both"/>
        <w:rPr>
          <w:rFonts w:ascii="Times New Roman" w:hAnsi="Times New Roman"/>
          <w:sz w:val="24"/>
          <w:szCs w:val="24"/>
        </w:rPr>
      </w:pPr>
      <w:r w:rsidRPr="00547A8C">
        <w:rPr>
          <w:rFonts w:ascii="Times New Roman" w:hAnsi="Times New Roman"/>
          <w:sz w:val="24"/>
          <w:szCs w:val="24"/>
        </w:rPr>
        <w:t>3) Мнение «мне все равно» свойственно преимущественно самым молодым из опрошенных.</w:t>
      </w:r>
    </w:p>
    <w:p w:rsidR="00654948" w:rsidRPr="00547A8C" w:rsidRDefault="00654948" w:rsidP="00654948">
      <w:pPr>
        <w:spacing w:after="0" w:line="240" w:lineRule="auto"/>
        <w:ind w:firstLine="709"/>
        <w:jc w:val="both"/>
        <w:rPr>
          <w:rFonts w:ascii="Times New Roman" w:hAnsi="Times New Roman"/>
          <w:sz w:val="24"/>
          <w:szCs w:val="24"/>
        </w:rPr>
      </w:pPr>
      <w:r w:rsidRPr="00547A8C">
        <w:rPr>
          <w:rFonts w:ascii="Times New Roman" w:hAnsi="Times New Roman"/>
          <w:sz w:val="24"/>
          <w:szCs w:val="24"/>
        </w:rPr>
        <w:t>4) Среди респондентов старше 50 лет  доля тех, кто  считает, что необходимо установление монархического строя выше, чем среди респондентов молодого поколения.</w:t>
      </w:r>
    </w:p>
    <w:p w:rsidR="00654948" w:rsidRPr="00547A8C" w:rsidRDefault="00654948" w:rsidP="00654948">
      <w:pPr>
        <w:spacing w:after="0" w:line="240" w:lineRule="auto"/>
        <w:ind w:firstLine="709"/>
        <w:jc w:val="both"/>
        <w:rPr>
          <w:rFonts w:ascii="Times New Roman" w:hAnsi="Times New Roman"/>
          <w:sz w:val="24"/>
          <w:szCs w:val="24"/>
        </w:rPr>
      </w:pPr>
      <w:r w:rsidRPr="00547A8C">
        <w:rPr>
          <w:rFonts w:ascii="Times New Roman" w:hAnsi="Times New Roman"/>
          <w:sz w:val="24"/>
          <w:szCs w:val="24"/>
        </w:rPr>
        <w:t>5) Мнение о необходимости установления парламентской республики разделяют одинаковое количество опрошенных обеих категорий опрошенных.</w:t>
      </w:r>
    </w:p>
    <w:p w:rsidR="00654948" w:rsidRPr="00547A8C" w:rsidRDefault="00654948" w:rsidP="00654948">
      <w:pPr>
        <w:pStyle w:val="a7"/>
        <w:spacing w:after="0" w:line="240" w:lineRule="auto"/>
        <w:ind w:left="0" w:firstLine="709"/>
        <w:rPr>
          <w:rFonts w:ascii="Times New Roman" w:hAnsi="Times New Roman"/>
          <w:bCs/>
          <w:sz w:val="24"/>
          <w:szCs w:val="24"/>
        </w:rPr>
      </w:pPr>
      <w:r w:rsidRPr="00547A8C">
        <w:rPr>
          <w:rFonts w:ascii="Times New Roman" w:hAnsi="Times New Roman"/>
          <w:bCs/>
          <w:sz w:val="24"/>
          <w:szCs w:val="24"/>
        </w:rPr>
        <w:t xml:space="preserve">21. Государства </w:t>
      </w:r>
      <w:r w:rsidRPr="00547A8C">
        <w:rPr>
          <w:rFonts w:ascii="Times New Roman" w:hAnsi="Times New Roman"/>
          <w:bCs/>
          <w:sz w:val="24"/>
          <w:szCs w:val="24"/>
          <w:lang w:val="en-US"/>
        </w:rPr>
        <w:t>X</w:t>
      </w:r>
      <w:r w:rsidRPr="00547A8C">
        <w:rPr>
          <w:rFonts w:ascii="Times New Roman" w:hAnsi="Times New Roman"/>
          <w:bCs/>
          <w:sz w:val="24"/>
          <w:szCs w:val="24"/>
        </w:rPr>
        <w:t xml:space="preserve"> и </w:t>
      </w:r>
      <w:r w:rsidRPr="00547A8C">
        <w:rPr>
          <w:rFonts w:ascii="Times New Roman" w:hAnsi="Times New Roman"/>
          <w:bCs/>
          <w:sz w:val="24"/>
          <w:szCs w:val="24"/>
          <w:lang w:val="en-US"/>
        </w:rPr>
        <w:t>Y</w:t>
      </w:r>
      <w:r w:rsidRPr="00547A8C">
        <w:rPr>
          <w:rFonts w:ascii="Times New Roman" w:hAnsi="Times New Roman"/>
          <w:bCs/>
          <w:sz w:val="24"/>
          <w:szCs w:val="24"/>
        </w:rPr>
        <w:t xml:space="preserve"> заключили договора, целью которого является решение общих экономических проблем,  для решения которых был создан орган с четко определенными функциями управления. Какая форма государственно - территориального устройства образовалась в результате этого договора? </w:t>
      </w:r>
    </w:p>
    <w:p w:rsidR="00654948" w:rsidRPr="00547A8C" w:rsidRDefault="00654948" w:rsidP="00654948">
      <w:pPr>
        <w:pStyle w:val="a7"/>
        <w:spacing w:after="0" w:line="240" w:lineRule="auto"/>
        <w:ind w:left="0" w:firstLine="709"/>
        <w:rPr>
          <w:rFonts w:ascii="Times New Roman" w:hAnsi="Times New Roman"/>
          <w:bCs/>
          <w:sz w:val="24"/>
          <w:szCs w:val="24"/>
        </w:rPr>
      </w:pPr>
      <w:r w:rsidRPr="00547A8C">
        <w:rPr>
          <w:rFonts w:ascii="Times New Roman" w:hAnsi="Times New Roman"/>
          <w:bCs/>
          <w:sz w:val="24"/>
          <w:szCs w:val="24"/>
        </w:rPr>
        <w:t xml:space="preserve">22. В государстве </w:t>
      </w:r>
      <w:r w:rsidRPr="00547A8C">
        <w:rPr>
          <w:rFonts w:ascii="Times New Roman" w:hAnsi="Times New Roman"/>
          <w:bCs/>
          <w:sz w:val="24"/>
          <w:szCs w:val="24"/>
          <w:lang w:val="en-US"/>
        </w:rPr>
        <w:t>Z</w:t>
      </w:r>
      <w:r w:rsidRPr="00547A8C">
        <w:rPr>
          <w:rFonts w:ascii="Times New Roman" w:hAnsi="Times New Roman"/>
          <w:bCs/>
          <w:sz w:val="24"/>
          <w:szCs w:val="24"/>
        </w:rPr>
        <w:t xml:space="preserve"> у власти находился король Антуан </w:t>
      </w:r>
      <w:r w:rsidRPr="00547A8C">
        <w:rPr>
          <w:rFonts w:ascii="Times New Roman" w:hAnsi="Times New Roman"/>
          <w:bCs/>
          <w:sz w:val="24"/>
          <w:szCs w:val="24"/>
          <w:lang w:val="en-US"/>
        </w:rPr>
        <w:t>V</w:t>
      </w:r>
      <w:r w:rsidRPr="00547A8C">
        <w:rPr>
          <w:rFonts w:ascii="Times New Roman" w:hAnsi="Times New Roman"/>
          <w:bCs/>
          <w:sz w:val="24"/>
          <w:szCs w:val="24"/>
        </w:rPr>
        <w:t xml:space="preserve">, которому принадлежала вся полнота власти. Король решил осуществить реформу государственного управления. Он объявил о создании  законодательного органа, который будет формировать правительство страны. </w:t>
      </w:r>
    </w:p>
    <w:p w:rsidR="00654948" w:rsidRPr="00547A8C" w:rsidRDefault="00654948" w:rsidP="00654948">
      <w:pPr>
        <w:pStyle w:val="a7"/>
        <w:spacing w:after="0" w:line="240" w:lineRule="auto"/>
        <w:ind w:left="0" w:firstLine="709"/>
        <w:jc w:val="both"/>
        <w:rPr>
          <w:rFonts w:ascii="Times New Roman" w:hAnsi="Times New Roman"/>
          <w:bCs/>
          <w:sz w:val="24"/>
          <w:szCs w:val="24"/>
        </w:rPr>
      </w:pPr>
      <w:r w:rsidRPr="00547A8C">
        <w:rPr>
          <w:rFonts w:ascii="Times New Roman" w:hAnsi="Times New Roman"/>
          <w:bCs/>
          <w:sz w:val="24"/>
          <w:szCs w:val="24"/>
        </w:rPr>
        <w:t xml:space="preserve">Определите, какой формы правления было государство </w:t>
      </w:r>
      <w:r w:rsidRPr="00547A8C">
        <w:rPr>
          <w:rFonts w:ascii="Times New Roman" w:hAnsi="Times New Roman"/>
          <w:bCs/>
          <w:sz w:val="24"/>
          <w:szCs w:val="24"/>
          <w:lang w:val="en-US"/>
        </w:rPr>
        <w:t>Z</w:t>
      </w:r>
      <w:r w:rsidRPr="00547A8C">
        <w:rPr>
          <w:rFonts w:ascii="Times New Roman" w:hAnsi="Times New Roman"/>
          <w:bCs/>
          <w:sz w:val="24"/>
          <w:szCs w:val="24"/>
        </w:rPr>
        <w:t>? Предположите,  какая форма правления будет в этом государстве? Свой ответ обоснуйте. Укажите иные признаки этой формы правления. Предположите, кто возглавит правительство? Какие функции останутся у Антуана</w:t>
      </w:r>
      <w:r w:rsidRPr="00547A8C">
        <w:rPr>
          <w:rFonts w:ascii="Times New Roman" w:hAnsi="Times New Roman"/>
          <w:bCs/>
          <w:sz w:val="24"/>
          <w:szCs w:val="24"/>
          <w:lang w:val="en-US"/>
        </w:rPr>
        <w:t>V</w:t>
      </w:r>
      <w:r w:rsidRPr="009D7B83">
        <w:rPr>
          <w:rFonts w:ascii="Times New Roman" w:hAnsi="Times New Roman"/>
          <w:bCs/>
          <w:sz w:val="24"/>
          <w:szCs w:val="24"/>
        </w:rPr>
        <w:t>?</w:t>
      </w:r>
      <w:r w:rsidRPr="00547A8C">
        <w:rPr>
          <w:rFonts w:ascii="Times New Roman" w:hAnsi="Times New Roman"/>
          <w:bCs/>
          <w:sz w:val="24"/>
          <w:szCs w:val="24"/>
        </w:rPr>
        <w:t xml:space="preserve"> </w:t>
      </w:r>
    </w:p>
    <w:p w:rsidR="00654948" w:rsidRPr="00547A8C" w:rsidRDefault="00654948" w:rsidP="00654948">
      <w:pPr>
        <w:spacing w:after="0" w:line="240" w:lineRule="auto"/>
        <w:jc w:val="center"/>
        <w:rPr>
          <w:rFonts w:ascii="Times New Roman" w:eastAsia="Times New Roman" w:hAnsi="Times New Roman"/>
          <w:b/>
          <w:sz w:val="24"/>
          <w:szCs w:val="24"/>
          <w:lang w:eastAsia="ru-RU"/>
        </w:rPr>
      </w:pPr>
      <w:r w:rsidRPr="00547A8C">
        <w:rPr>
          <w:rFonts w:ascii="Times New Roman" w:eastAsia="Times New Roman" w:hAnsi="Times New Roman"/>
          <w:b/>
          <w:sz w:val="24"/>
          <w:szCs w:val="24"/>
          <w:lang w:eastAsia="ru-RU"/>
        </w:rPr>
        <w:t>Вариант 2</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bCs/>
          <w:sz w:val="24"/>
          <w:szCs w:val="24"/>
        </w:rPr>
        <w:t>1</w:t>
      </w:r>
      <w:r w:rsidRPr="00547A8C">
        <w:rPr>
          <w:rFonts w:ascii="Times New Roman" w:hAnsi="Times New Roman"/>
          <w:b/>
          <w:bCs/>
          <w:sz w:val="24"/>
          <w:szCs w:val="24"/>
        </w:rPr>
        <w:t xml:space="preserve">. </w:t>
      </w:r>
      <w:r w:rsidRPr="00547A8C">
        <w:rPr>
          <w:rFonts w:ascii="Times New Roman" w:hAnsi="Times New Roman"/>
          <w:sz w:val="24"/>
          <w:szCs w:val="24"/>
        </w:rPr>
        <w:t>Способность и возможность отдельного человека или группы общества оказывать решающее воздействие на  других людей — это</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1) приватизация</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2) власть</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3) политика</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4) авторитет</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0"/>
              <w:rPr>
                <w:rFonts w:ascii="Times New Roman" w:hAnsi="Times New Roman"/>
                <w:sz w:val="24"/>
                <w:szCs w:val="24"/>
              </w:rPr>
            </w:pPr>
          </w:p>
        </w:tc>
      </w:tr>
    </w:tbl>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0"/>
        <w:rPr>
          <w:rFonts w:ascii="Times New Roman" w:hAnsi="Times New Roman"/>
          <w:sz w:val="24"/>
          <w:szCs w:val="24"/>
        </w:rPr>
      </w:pP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bCs/>
          <w:sz w:val="24"/>
          <w:szCs w:val="24"/>
        </w:rPr>
        <w:t>2.</w:t>
      </w:r>
      <w:r w:rsidRPr="00547A8C">
        <w:rPr>
          <w:rFonts w:ascii="Times New Roman" w:hAnsi="Times New Roman"/>
          <w:b/>
          <w:bCs/>
          <w:sz w:val="24"/>
          <w:szCs w:val="24"/>
        </w:rPr>
        <w:t xml:space="preserve">  Д</w:t>
      </w:r>
      <w:r w:rsidRPr="00547A8C">
        <w:rPr>
          <w:rFonts w:ascii="Times New Roman" w:hAnsi="Times New Roman"/>
          <w:sz w:val="24"/>
          <w:szCs w:val="24"/>
        </w:rPr>
        <w:t>емократический режим отличает</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1) всесторонний контроль государства над жизнью общества</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 xml:space="preserve">2) наличие господствующей партии </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3) гарантия прав и свобод граждан</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4) формирование системы права</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0"/>
              <w:rPr>
                <w:rFonts w:ascii="Times New Roman" w:hAnsi="Times New Roman"/>
                <w:sz w:val="24"/>
                <w:szCs w:val="24"/>
              </w:rPr>
            </w:pPr>
          </w:p>
        </w:tc>
      </w:tr>
    </w:tbl>
    <w:p w:rsidR="00654948" w:rsidRPr="00547A8C" w:rsidRDefault="00654948" w:rsidP="00654948">
      <w:pPr>
        <w:pStyle w:val="a7"/>
        <w:spacing w:after="0" w:line="240" w:lineRule="auto"/>
        <w:ind w:left="0"/>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 xml:space="preserve">3. К функциям политической партии в демократическом государстве относятся </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1) связь личности и государства</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2) организация индивидуального предприятия</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3) пенсионное обеспечение граждан</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4) принятие законов</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0"/>
              <w:rPr>
                <w:rFonts w:ascii="Times New Roman" w:hAnsi="Times New Roman"/>
                <w:sz w:val="24"/>
                <w:szCs w:val="24"/>
              </w:rPr>
            </w:pPr>
          </w:p>
        </w:tc>
      </w:tr>
    </w:tbl>
    <w:p w:rsidR="00654948" w:rsidRPr="00547A8C" w:rsidRDefault="00654948" w:rsidP="00654948">
      <w:pPr>
        <w:pStyle w:val="a7"/>
        <w:spacing w:after="0" w:line="240" w:lineRule="auto"/>
        <w:ind w:left="0"/>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bCs/>
          <w:sz w:val="24"/>
          <w:szCs w:val="24"/>
        </w:rPr>
        <w:t>4.</w:t>
      </w:r>
      <w:r w:rsidRPr="00547A8C">
        <w:rPr>
          <w:rFonts w:ascii="Times New Roman" w:hAnsi="Times New Roman"/>
          <w:b/>
          <w:bCs/>
          <w:sz w:val="24"/>
          <w:szCs w:val="24"/>
        </w:rPr>
        <w:t xml:space="preserve"> </w:t>
      </w:r>
      <w:r w:rsidRPr="00547A8C">
        <w:rPr>
          <w:rFonts w:ascii="Times New Roman" w:hAnsi="Times New Roman"/>
          <w:sz w:val="24"/>
          <w:szCs w:val="24"/>
        </w:rPr>
        <w:t>Что понимается под формой правления?</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1) способ формирования  высших органов власти</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lastRenderedPageBreak/>
        <w:t>2) методы осуществления государственной власти</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3) соотнесение власти центра и территорий страны</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4) политическая организация власти</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0"/>
              <w:rPr>
                <w:rFonts w:ascii="Times New Roman" w:hAnsi="Times New Roman"/>
                <w:sz w:val="24"/>
                <w:szCs w:val="24"/>
              </w:rPr>
            </w:pPr>
          </w:p>
        </w:tc>
      </w:tr>
    </w:tbl>
    <w:p w:rsidR="00654948" w:rsidRPr="00547A8C" w:rsidRDefault="00654948" w:rsidP="00654948">
      <w:pPr>
        <w:pStyle w:val="a7"/>
        <w:spacing w:after="0" w:line="240" w:lineRule="auto"/>
        <w:ind w:left="0"/>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bCs/>
          <w:sz w:val="24"/>
          <w:szCs w:val="24"/>
        </w:rPr>
        <w:t>5.</w:t>
      </w:r>
      <w:r w:rsidRPr="00547A8C">
        <w:rPr>
          <w:rFonts w:ascii="Times New Roman" w:hAnsi="Times New Roman"/>
          <w:b/>
          <w:bCs/>
          <w:sz w:val="24"/>
          <w:szCs w:val="24"/>
        </w:rPr>
        <w:t xml:space="preserve"> </w:t>
      </w:r>
      <w:r w:rsidRPr="00547A8C">
        <w:rPr>
          <w:rFonts w:ascii="Times New Roman" w:hAnsi="Times New Roman"/>
          <w:sz w:val="24"/>
          <w:szCs w:val="24"/>
        </w:rPr>
        <w:t>В нашей стране подписывает и обнародует законы</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1) Председатель правительства РФ</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2) Председатель Государственной Думы</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3) Президент РФ</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4) Председатель Конституционного Суда РФ</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0"/>
              <w:rPr>
                <w:rFonts w:ascii="Times New Roman" w:hAnsi="Times New Roman"/>
                <w:sz w:val="24"/>
                <w:szCs w:val="24"/>
              </w:rPr>
            </w:pPr>
          </w:p>
        </w:tc>
      </w:tr>
    </w:tbl>
    <w:p w:rsidR="00654948" w:rsidRPr="00547A8C" w:rsidRDefault="00654948" w:rsidP="00654948">
      <w:pPr>
        <w:pStyle w:val="a7"/>
        <w:spacing w:after="0" w:line="240" w:lineRule="auto"/>
        <w:ind w:left="0"/>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bCs/>
          <w:sz w:val="24"/>
          <w:szCs w:val="24"/>
        </w:rPr>
        <w:t>6.</w:t>
      </w:r>
      <w:r w:rsidRPr="00547A8C">
        <w:rPr>
          <w:rFonts w:ascii="Times New Roman" w:hAnsi="Times New Roman"/>
          <w:b/>
          <w:bCs/>
          <w:sz w:val="24"/>
          <w:szCs w:val="24"/>
        </w:rPr>
        <w:t xml:space="preserve"> </w:t>
      </w:r>
      <w:r w:rsidRPr="00547A8C">
        <w:rPr>
          <w:rFonts w:ascii="Times New Roman" w:hAnsi="Times New Roman"/>
          <w:bCs/>
          <w:sz w:val="24"/>
          <w:szCs w:val="24"/>
        </w:rPr>
        <w:t>Какой орган</w:t>
      </w:r>
      <w:r w:rsidRPr="00547A8C">
        <w:rPr>
          <w:rFonts w:ascii="Times New Roman" w:hAnsi="Times New Roman"/>
          <w:b/>
          <w:bCs/>
          <w:sz w:val="24"/>
          <w:szCs w:val="24"/>
        </w:rPr>
        <w:t xml:space="preserve">  </w:t>
      </w:r>
      <w:r w:rsidRPr="00547A8C">
        <w:rPr>
          <w:rFonts w:ascii="Times New Roman" w:hAnsi="Times New Roman"/>
          <w:sz w:val="24"/>
          <w:szCs w:val="24"/>
        </w:rPr>
        <w:t>возглавляет единую систему исполнительной власти Челябинской области?</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1) Правительство Челябинской области</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2) Законодательное собрание Челябинской области</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3) Министерство имущества и природных ресурсов Челябинской области</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4) Губернатор Челябинской области</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0"/>
              <w:rPr>
                <w:rFonts w:ascii="Times New Roman" w:hAnsi="Times New Roman"/>
                <w:sz w:val="24"/>
                <w:szCs w:val="24"/>
              </w:rPr>
            </w:pPr>
          </w:p>
        </w:tc>
      </w:tr>
    </w:tbl>
    <w:p w:rsidR="00654948" w:rsidRPr="00547A8C" w:rsidRDefault="00654948" w:rsidP="00654948">
      <w:pPr>
        <w:pStyle w:val="a7"/>
        <w:spacing w:after="0" w:line="240" w:lineRule="auto"/>
        <w:ind w:left="0"/>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7. К характеристикам демократического политического режима относятся (выберите все правильные варианты ответов)</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1)  разделение властей</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2)  политический плюрализм</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3)  наличие господствующей идеологии</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4)  деятельность свободных и независимых средств массовой информации</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5)  сращивание государственного и партийного аппарата</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Ответ ___________________</w:t>
      </w: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8. К функциям Правительства РФ относятся (выберите все правильные варианты ответов)</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1)  принятие законов</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 xml:space="preserve">2)  управление федеральной государственной собственностью </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3)  принятие постановлений</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4)  предложение кандидатуры Президента РФ</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5)  введение чрезвычайного положения</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Ответ ___________________</w:t>
      </w:r>
    </w:p>
    <w:p w:rsidR="00654948" w:rsidRPr="00547A8C" w:rsidRDefault="00654948" w:rsidP="00654948">
      <w:pPr>
        <w:pStyle w:val="a7"/>
        <w:spacing w:after="0" w:line="240" w:lineRule="auto"/>
        <w:ind w:left="0"/>
        <w:rPr>
          <w:rFonts w:ascii="Times New Roman" w:hAnsi="Times New Roman"/>
          <w:b/>
          <w:bCs/>
          <w:color w:val="FF0000"/>
          <w:sz w:val="24"/>
          <w:szCs w:val="24"/>
        </w:rPr>
      </w:pP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9. Верны ли следующие суждения о пропорциональной избирательной системе:</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а) государство делится на  избирательные округа с примерно одинаковым числом избирателей,  в каждом избирается один представитель</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б)  выборы осуществляются по партийным спискам</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1) верно только а</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2) верно только б</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3) верны оба суждения</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4) оба суждения не 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0"/>
              <w:rPr>
                <w:rFonts w:ascii="Times New Roman" w:hAnsi="Times New Roman"/>
                <w:sz w:val="24"/>
                <w:szCs w:val="24"/>
              </w:rPr>
            </w:pPr>
          </w:p>
        </w:tc>
      </w:tr>
    </w:tbl>
    <w:p w:rsidR="00654948" w:rsidRPr="00547A8C" w:rsidRDefault="00654948" w:rsidP="00654948">
      <w:pPr>
        <w:pStyle w:val="a7"/>
        <w:spacing w:after="0" w:line="240" w:lineRule="auto"/>
        <w:ind w:left="0"/>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10. Верны ли следующие суждения о правовом государстве:</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 xml:space="preserve">а) в правовом государстве реально реализованы </w:t>
      </w:r>
      <w:r w:rsidRPr="00547A8C">
        <w:rPr>
          <w:rFonts w:ascii="Times New Roman" w:hAnsi="Times New Roman"/>
          <w:sz w:val="24"/>
          <w:szCs w:val="24"/>
        </w:rPr>
        <w:t>гарантии прав и свобод граждан</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б)  наличие публичных органов власти является отличительной чертой правового государства</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lastRenderedPageBreak/>
        <w:t>1) верно только а</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2) верно только б</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3) верны оба суждения</w:t>
      </w: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4) оба суждения неверны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0"/>
              <w:rPr>
                <w:rFonts w:ascii="Times New Roman" w:hAnsi="Times New Roman"/>
                <w:sz w:val="24"/>
                <w:szCs w:val="24"/>
              </w:rPr>
            </w:pPr>
          </w:p>
        </w:tc>
      </w:tr>
    </w:tbl>
    <w:p w:rsidR="00654948" w:rsidRPr="00547A8C" w:rsidRDefault="00654948" w:rsidP="00654948">
      <w:pPr>
        <w:pStyle w:val="a7"/>
        <w:spacing w:after="0" w:line="240" w:lineRule="auto"/>
        <w:ind w:left="0"/>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bCs/>
          <w:sz w:val="24"/>
          <w:szCs w:val="24"/>
        </w:rPr>
        <w:t xml:space="preserve">11. </w:t>
      </w:r>
      <w:r w:rsidRPr="00547A8C">
        <w:rPr>
          <w:rFonts w:ascii="Times New Roman" w:hAnsi="Times New Roman"/>
          <w:sz w:val="24"/>
          <w:szCs w:val="24"/>
        </w:rPr>
        <w:t>Верны ли следующие суждения о политике?</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 xml:space="preserve">А. Власть есть необходимое условие политики. </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Б. Политика как сфера общественной жизни появляется вместе с появлением государства.</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1) верно только А</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2) верно только Б</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3) верны оба суждения</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4) оба суждения неверны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0"/>
              <w:rPr>
                <w:rFonts w:ascii="Times New Roman" w:hAnsi="Times New Roman"/>
                <w:sz w:val="24"/>
                <w:szCs w:val="24"/>
              </w:rPr>
            </w:pPr>
          </w:p>
        </w:tc>
      </w:tr>
    </w:tbl>
    <w:p w:rsidR="00654948" w:rsidRPr="00547A8C" w:rsidRDefault="00654948" w:rsidP="00654948">
      <w:pPr>
        <w:pStyle w:val="a7"/>
        <w:spacing w:after="0" w:line="240" w:lineRule="auto"/>
        <w:ind w:left="0"/>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bCs/>
          <w:sz w:val="24"/>
          <w:szCs w:val="24"/>
        </w:rPr>
        <w:t xml:space="preserve">12. </w:t>
      </w:r>
      <w:r w:rsidRPr="00547A8C">
        <w:rPr>
          <w:rFonts w:ascii="Times New Roman" w:hAnsi="Times New Roman"/>
          <w:sz w:val="24"/>
          <w:szCs w:val="24"/>
        </w:rPr>
        <w:t xml:space="preserve">Верны ли следующие суждения о демократическом режиме? </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 xml:space="preserve">А. Демократический режим основан на принципе разделения властей. </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Б. При демократическом режиме отсутствуют свободные СМИ</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 верно только А</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2) верно только Б</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3) верны оба суждения</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4) оба суждения неверны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after="0" w:line="240" w:lineRule="auto"/>
              <w:ind w:left="0"/>
              <w:rPr>
                <w:rFonts w:ascii="Times New Roman" w:hAnsi="Times New Roman"/>
                <w:sz w:val="24"/>
                <w:szCs w:val="24"/>
              </w:rPr>
            </w:pPr>
          </w:p>
        </w:tc>
      </w:tr>
    </w:tbl>
    <w:p w:rsidR="00654948" w:rsidRPr="00547A8C" w:rsidRDefault="00654948" w:rsidP="00654948">
      <w:pPr>
        <w:pStyle w:val="a7"/>
        <w:spacing w:after="0" w:line="240" w:lineRule="auto"/>
        <w:ind w:left="0"/>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13. Сравните парламентскую монархию и парламентскую республику. Выберите и запи</w:t>
      </w:r>
      <w:r w:rsidRPr="00547A8C">
        <w:rPr>
          <w:rFonts w:ascii="Times New Roman" w:hAnsi="Times New Roman"/>
          <w:sz w:val="24"/>
          <w:szCs w:val="24"/>
        </w:rPr>
        <w:softHyphen/>
        <w:t>шите в первую колонку таблицы порядковые номера черт сходства, а во вторую колонку — порядковые номера черт различия.</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1)  Правительство формируется партией, получившей большинство на выборах в парламент.</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2)  Премьер – министр  утверждается монархом.</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3) Парламент издает законы.</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4) монарх выполняет представительские функции</w:t>
      </w:r>
    </w:p>
    <w:p w:rsidR="00654948" w:rsidRPr="00547A8C" w:rsidRDefault="00654948" w:rsidP="00654948">
      <w:pPr>
        <w:pStyle w:val="a7"/>
        <w:spacing w:after="0" w:line="240" w:lineRule="auto"/>
        <w:ind w:left="0"/>
        <w:rPr>
          <w:rFonts w:ascii="Times New Roman" w:hAnsi="Times New Roman"/>
          <w:b/>
          <w:sz w:val="24"/>
          <w:szCs w:val="24"/>
        </w:rPr>
      </w:pPr>
      <w:r w:rsidRPr="00547A8C">
        <w:rPr>
          <w:rFonts w:ascii="Times New Roman" w:hAnsi="Times New Roman"/>
          <w:b/>
          <w:sz w:val="24"/>
          <w:szCs w:val="24"/>
        </w:rPr>
        <w:t> </w:t>
      </w:r>
    </w:p>
    <w:tbl>
      <w:tblPr>
        <w:tblW w:w="0" w:type="auto"/>
        <w:tblCellSpacing w:w="15" w:type="dxa"/>
        <w:tblInd w:w="1388" w:type="dxa"/>
        <w:tblCellMar>
          <w:top w:w="15" w:type="dxa"/>
          <w:left w:w="15" w:type="dxa"/>
          <w:bottom w:w="15" w:type="dxa"/>
          <w:right w:w="15" w:type="dxa"/>
        </w:tblCellMar>
        <w:tblLook w:val="04A0" w:firstRow="1" w:lastRow="0" w:firstColumn="1" w:lastColumn="0" w:noHBand="0" w:noVBand="1"/>
      </w:tblPr>
      <w:tblGrid>
        <w:gridCol w:w="1177"/>
        <w:gridCol w:w="985"/>
        <w:gridCol w:w="1175"/>
        <w:gridCol w:w="959"/>
      </w:tblGrid>
      <w:tr w:rsidR="00654948" w:rsidRPr="00547A8C" w:rsidTr="007D6ECB">
        <w:trPr>
          <w:tblCellSpacing w:w="15" w:type="dxa"/>
        </w:trPr>
        <w:tc>
          <w:tcPr>
            <w:tcW w:w="0" w:type="auto"/>
            <w:gridSpan w:val="2"/>
            <w:vAlign w:val="center"/>
          </w:tcPr>
          <w:p w:rsidR="00654948" w:rsidRPr="00547A8C" w:rsidRDefault="00654948" w:rsidP="007D6ECB">
            <w:pPr>
              <w:pStyle w:val="a7"/>
              <w:spacing w:after="0" w:line="240" w:lineRule="auto"/>
              <w:ind w:left="0"/>
              <w:rPr>
                <w:rFonts w:ascii="Times New Roman" w:hAnsi="Times New Roman"/>
                <w:b/>
                <w:sz w:val="24"/>
                <w:szCs w:val="24"/>
              </w:rPr>
            </w:pPr>
            <w:r w:rsidRPr="00547A8C">
              <w:rPr>
                <w:rFonts w:ascii="Times New Roman" w:hAnsi="Times New Roman"/>
                <w:b/>
                <w:sz w:val="24"/>
                <w:szCs w:val="24"/>
              </w:rPr>
              <w:t>Черты сходства</w:t>
            </w:r>
          </w:p>
        </w:tc>
        <w:tc>
          <w:tcPr>
            <w:tcW w:w="0" w:type="auto"/>
            <w:gridSpan w:val="2"/>
            <w:vAlign w:val="center"/>
          </w:tcPr>
          <w:p w:rsidR="00654948" w:rsidRPr="00547A8C" w:rsidRDefault="00654948" w:rsidP="007D6ECB">
            <w:pPr>
              <w:pStyle w:val="a7"/>
              <w:spacing w:after="0" w:line="240" w:lineRule="auto"/>
              <w:ind w:left="0"/>
              <w:rPr>
                <w:rFonts w:ascii="Times New Roman" w:hAnsi="Times New Roman"/>
                <w:b/>
                <w:sz w:val="24"/>
                <w:szCs w:val="24"/>
              </w:rPr>
            </w:pPr>
            <w:r w:rsidRPr="00547A8C">
              <w:rPr>
                <w:rFonts w:ascii="Times New Roman" w:hAnsi="Times New Roman"/>
                <w:b/>
                <w:sz w:val="24"/>
                <w:szCs w:val="24"/>
              </w:rPr>
              <w:t>Черты отличия</w:t>
            </w:r>
          </w:p>
        </w:tc>
      </w:tr>
      <w:tr w:rsidR="00654948" w:rsidRPr="00547A8C" w:rsidTr="007D6ECB">
        <w:trPr>
          <w:trHeight w:val="210"/>
          <w:tblCellSpacing w:w="15" w:type="dxa"/>
        </w:trPr>
        <w:tc>
          <w:tcPr>
            <w:tcW w:w="1132" w:type="dxa"/>
            <w:vAlign w:val="center"/>
          </w:tcPr>
          <w:p w:rsidR="00654948" w:rsidRPr="00547A8C" w:rsidRDefault="00654948" w:rsidP="007D6ECB">
            <w:pPr>
              <w:pStyle w:val="a7"/>
              <w:spacing w:after="0" w:line="240" w:lineRule="auto"/>
              <w:ind w:left="0"/>
              <w:rPr>
                <w:rFonts w:ascii="Times New Roman" w:hAnsi="Times New Roman"/>
                <w:b/>
                <w:sz w:val="24"/>
                <w:szCs w:val="24"/>
              </w:rPr>
            </w:pPr>
          </w:p>
        </w:tc>
        <w:tc>
          <w:tcPr>
            <w:tcW w:w="955" w:type="dxa"/>
            <w:vAlign w:val="center"/>
          </w:tcPr>
          <w:p w:rsidR="00654948" w:rsidRPr="00547A8C" w:rsidRDefault="00654948" w:rsidP="007D6ECB">
            <w:pPr>
              <w:pStyle w:val="a7"/>
              <w:spacing w:after="0" w:line="240" w:lineRule="auto"/>
              <w:ind w:left="0"/>
              <w:rPr>
                <w:rFonts w:ascii="Times New Roman" w:hAnsi="Times New Roman"/>
                <w:b/>
                <w:sz w:val="24"/>
                <w:szCs w:val="24"/>
              </w:rPr>
            </w:pPr>
          </w:p>
        </w:tc>
        <w:tc>
          <w:tcPr>
            <w:tcW w:w="1145" w:type="dxa"/>
            <w:vAlign w:val="center"/>
          </w:tcPr>
          <w:p w:rsidR="00654948" w:rsidRPr="00547A8C" w:rsidRDefault="00654948" w:rsidP="007D6ECB">
            <w:pPr>
              <w:pStyle w:val="a7"/>
              <w:spacing w:after="0" w:line="240" w:lineRule="auto"/>
              <w:ind w:left="0"/>
              <w:rPr>
                <w:rFonts w:ascii="Times New Roman" w:hAnsi="Times New Roman"/>
                <w:b/>
                <w:sz w:val="24"/>
                <w:szCs w:val="24"/>
              </w:rPr>
            </w:pPr>
          </w:p>
        </w:tc>
        <w:tc>
          <w:tcPr>
            <w:tcW w:w="914" w:type="dxa"/>
            <w:vAlign w:val="center"/>
          </w:tcPr>
          <w:p w:rsidR="00654948" w:rsidRPr="00547A8C" w:rsidRDefault="00654948" w:rsidP="007D6ECB">
            <w:pPr>
              <w:pStyle w:val="a7"/>
              <w:spacing w:after="0" w:line="240" w:lineRule="auto"/>
              <w:ind w:left="0"/>
              <w:rPr>
                <w:rFonts w:ascii="Times New Roman" w:hAnsi="Times New Roman"/>
                <w:b/>
                <w:sz w:val="24"/>
                <w:szCs w:val="24"/>
              </w:rPr>
            </w:pPr>
          </w:p>
        </w:tc>
      </w:tr>
    </w:tbl>
    <w:p w:rsidR="00654948" w:rsidRPr="00547A8C" w:rsidRDefault="00654948" w:rsidP="00654948">
      <w:pPr>
        <w:pStyle w:val="a7"/>
        <w:spacing w:after="0" w:line="240" w:lineRule="auto"/>
        <w:ind w:left="0"/>
        <w:rPr>
          <w:rFonts w:ascii="Times New Roman" w:hAnsi="Times New Roman"/>
          <w:b/>
          <w:sz w:val="24"/>
          <w:szCs w:val="24"/>
        </w:rPr>
      </w:pP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14. Установите соответствие между органами государственной власти в Рос</w:t>
      </w:r>
      <w:r w:rsidRPr="00547A8C">
        <w:rPr>
          <w:rFonts w:ascii="Times New Roman" w:hAnsi="Times New Roman"/>
          <w:sz w:val="24"/>
          <w:szCs w:val="24"/>
        </w:rPr>
        <w:softHyphen/>
        <w:t xml:space="preserve">сийской Федерации и их полномочиями. К каждому элементу, данному в первом столбце, подберите элемент из второго столбца. </w:t>
      </w: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 </w:t>
      </w:r>
    </w:p>
    <w:tbl>
      <w:tblPr>
        <w:tblW w:w="4232" w:type="pct"/>
        <w:tblCellSpacing w:w="15" w:type="dxa"/>
        <w:tblCellMar>
          <w:top w:w="15" w:type="dxa"/>
          <w:left w:w="15" w:type="dxa"/>
          <w:bottom w:w="15" w:type="dxa"/>
          <w:right w:w="15" w:type="dxa"/>
        </w:tblCellMar>
        <w:tblLook w:val="04A0" w:firstRow="1" w:lastRow="0" w:firstColumn="1" w:lastColumn="0" w:noHBand="0" w:noVBand="1"/>
      </w:tblPr>
      <w:tblGrid>
        <w:gridCol w:w="4776"/>
        <w:gridCol w:w="3218"/>
      </w:tblGrid>
      <w:tr w:rsidR="00654948" w:rsidRPr="00547A8C" w:rsidTr="007D6ECB">
        <w:trPr>
          <w:tblCellSpacing w:w="15" w:type="dxa"/>
        </w:trPr>
        <w:tc>
          <w:tcPr>
            <w:tcW w:w="2993" w:type="pct"/>
            <w:tcBorders>
              <w:top w:val="nil"/>
              <w:left w:val="nil"/>
              <w:bottom w:val="nil"/>
              <w:right w:val="nil"/>
            </w:tcBorders>
            <w:vAlign w:val="center"/>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ПОЛНОМОЧИЯ ОРГАНОВ</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 xml:space="preserve">ГОСУДАРСТВЕННОЙ ВЛАСТИ </w:t>
            </w:r>
          </w:p>
        </w:tc>
        <w:tc>
          <w:tcPr>
            <w:tcW w:w="0" w:type="auto"/>
            <w:tcBorders>
              <w:top w:val="nil"/>
              <w:left w:val="nil"/>
              <w:bottom w:val="nil"/>
              <w:right w:val="nil"/>
            </w:tcBorders>
            <w:vAlign w:val="center"/>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ОРГАНЫ</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ГОСУДАРСТВЕННОЙ</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ВЛАСТИ</w:t>
            </w:r>
          </w:p>
        </w:tc>
      </w:tr>
      <w:tr w:rsidR="00654948" w:rsidRPr="00547A8C" w:rsidTr="007D6ECB">
        <w:trPr>
          <w:tblCellSpacing w:w="15" w:type="dxa"/>
        </w:trPr>
        <w:tc>
          <w:tcPr>
            <w:tcW w:w="0" w:type="auto"/>
            <w:tcBorders>
              <w:top w:val="nil"/>
              <w:left w:val="nil"/>
              <w:bottom w:val="nil"/>
              <w:right w:val="nil"/>
            </w:tcBorders>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А) Утверждает председателя правительства</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Б) определяет основные направления внутренней и внешней политики</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В) утвер</w:t>
            </w:r>
            <w:r w:rsidRPr="00547A8C">
              <w:rPr>
                <w:rFonts w:ascii="Times New Roman" w:hAnsi="Times New Roman"/>
                <w:sz w:val="24"/>
                <w:szCs w:val="24"/>
              </w:rPr>
              <w:softHyphen/>
              <w:t>жда</w:t>
            </w:r>
            <w:r w:rsidRPr="00547A8C">
              <w:rPr>
                <w:rFonts w:ascii="Times New Roman" w:hAnsi="Times New Roman"/>
                <w:sz w:val="24"/>
                <w:szCs w:val="24"/>
              </w:rPr>
              <w:softHyphen/>
              <w:t>ет генерального прокурора страны</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Г) утверждает Фе</w:t>
            </w:r>
            <w:r w:rsidRPr="00547A8C">
              <w:rPr>
                <w:rFonts w:ascii="Times New Roman" w:hAnsi="Times New Roman"/>
                <w:sz w:val="24"/>
                <w:szCs w:val="24"/>
              </w:rPr>
              <w:softHyphen/>
              <w:t>де</w:t>
            </w:r>
            <w:r w:rsidRPr="00547A8C">
              <w:rPr>
                <w:rFonts w:ascii="Times New Roman" w:hAnsi="Times New Roman"/>
                <w:sz w:val="24"/>
                <w:szCs w:val="24"/>
              </w:rPr>
              <w:softHyphen/>
              <w:t>раль</w:t>
            </w:r>
            <w:r w:rsidRPr="00547A8C">
              <w:rPr>
                <w:rFonts w:ascii="Times New Roman" w:hAnsi="Times New Roman"/>
                <w:sz w:val="24"/>
                <w:szCs w:val="24"/>
              </w:rPr>
              <w:softHyphen/>
              <w:t>ные законы</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Д) ре</w:t>
            </w:r>
            <w:r w:rsidRPr="00547A8C">
              <w:rPr>
                <w:rFonts w:ascii="Times New Roman" w:hAnsi="Times New Roman"/>
                <w:sz w:val="24"/>
                <w:szCs w:val="24"/>
              </w:rPr>
              <w:softHyphen/>
              <w:t>ша</w:t>
            </w:r>
            <w:r w:rsidRPr="00547A8C">
              <w:rPr>
                <w:rFonts w:ascii="Times New Roman" w:hAnsi="Times New Roman"/>
                <w:sz w:val="24"/>
                <w:szCs w:val="24"/>
              </w:rPr>
              <w:softHyphen/>
              <w:t>ет во</w:t>
            </w:r>
            <w:r w:rsidRPr="00547A8C">
              <w:rPr>
                <w:rFonts w:ascii="Times New Roman" w:hAnsi="Times New Roman"/>
                <w:sz w:val="24"/>
                <w:szCs w:val="24"/>
              </w:rPr>
              <w:softHyphen/>
              <w:t>про</w:t>
            </w:r>
            <w:r w:rsidRPr="00547A8C">
              <w:rPr>
                <w:rFonts w:ascii="Times New Roman" w:hAnsi="Times New Roman"/>
                <w:sz w:val="24"/>
                <w:szCs w:val="24"/>
              </w:rPr>
              <w:softHyphen/>
              <w:t>сы управления федеральной собственностью</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lastRenderedPageBreak/>
              <w:t>Е) предлагает проект государственного бюджета</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Ж) объявляет амнистию</w:t>
            </w:r>
          </w:p>
        </w:tc>
        <w:tc>
          <w:tcPr>
            <w:tcW w:w="0" w:type="auto"/>
            <w:tcBorders>
              <w:top w:val="nil"/>
              <w:left w:val="nil"/>
              <w:bottom w:val="nil"/>
              <w:right w:val="nil"/>
            </w:tcBorders>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lastRenderedPageBreak/>
              <w:t>1) Президент</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2) Правительство</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3) Государственная дума</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 xml:space="preserve">4) Совет Федерации </w:t>
            </w:r>
          </w:p>
        </w:tc>
      </w:tr>
    </w:tbl>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lastRenderedPageBreak/>
        <w:t xml:space="preserve"> Запишите в ответ цифры, расположив их в порядке, соответствующем буквам: </w:t>
      </w:r>
    </w:p>
    <w:tbl>
      <w:tblPr>
        <w:tblW w:w="0" w:type="auto"/>
        <w:tblCellSpacing w:w="15" w:type="dxa"/>
        <w:tblInd w:w="771" w:type="dxa"/>
        <w:tblCellMar>
          <w:top w:w="15" w:type="dxa"/>
          <w:left w:w="15" w:type="dxa"/>
          <w:bottom w:w="15" w:type="dxa"/>
          <w:right w:w="15" w:type="dxa"/>
        </w:tblCellMar>
        <w:tblLook w:val="04A0" w:firstRow="1" w:lastRow="0" w:firstColumn="1" w:lastColumn="0" w:noHBand="0" w:noVBand="1"/>
      </w:tblPr>
      <w:tblGrid>
        <w:gridCol w:w="720"/>
        <w:gridCol w:w="705"/>
        <w:gridCol w:w="705"/>
        <w:gridCol w:w="705"/>
        <w:gridCol w:w="705"/>
        <w:gridCol w:w="705"/>
        <w:gridCol w:w="720"/>
      </w:tblGrid>
      <w:tr w:rsidR="00654948" w:rsidRPr="00547A8C" w:rsidTr="007D6ECB">
        <w:trPr>
          <w:tblCellSpacing w:w="15" w:type="dxa"/>
        </w:trPr>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А</w:t>
            </w:r>
          </w:p>
        </w:tc>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Б</w:t>
            </w:r>
          </w:p>
        </w:tc>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В</w:t>
            </w:r>
          </w:p>
        </w:tc>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Г</w:t>
            </w:r>
          </w:p>
        </w:tc>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Д</w:t>
            </w:r>
          </w:p>
        </w:tc>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Е</w:t>
            </w:r>
          </w:p>
        </w:tc>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Ж</w:t>
            </w:r>
          </w:p>
        </w:tc>
      </w:tr>
      <w:tr w:rsidR="00654948" w:rsidRPr="00547A8C" w:rsidTr="007D6ECB">
        <w:trPr>
          <w:tblCellSpacing w:w="15" w:type="dxa"/>
        </w:trPr>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p>
        </w:tc>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p>
        </w:tc>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p>
        </w:tc>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p>
        </w:tc>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p>
        </w:tc>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p>
        </w:tc>
        <w:tc>
          <w:tcPr>
            <w:tcW w:w="675" w:type="dxa"/>
            <w:vAlign w:val="center"/>
          </w:tcPr>
          <w:p w:rsidR="00654948" w:rsidRPr="00547A8C" w:rsidRDefault="00654948" w:rsidP="007D6ECB">
            <w:pPr>
              <w:pStyle w:val="a7"/>
              <w:spacing w:after="0" w:line="240" w:lineRule="auto"/>
              <w:ind w:left="0"/>
              <w:rPr>
                <w:rFonts w:ascii="Times New Roman" w:hAnsi="Times New Roman"/>
                <w:sz w:val="24"/>
                <w:szCs w:val="24"/>
              </w:rPr>
            </w:pPr>
          </w:p>
        </w:tc>
      </w:tr>
    </w:tbl>
    <w:p w:rsidR="00654948" w:rsidRPr="00547A8C" w:rsidRDefault="00654948" w:rsidP="00654948">
      <w:pPr>
        <w:pStyle w:val="a7"/>
        <w:spacing w:after="0" w:line="240" w:lineRule="auto"/>
        <w:ind w:left="0"/>
        <w:rPr>
          <w:rFonts w:ascii="Times New Roman" w:hAnsi="Times New Roman"/>
          <w:sz w:val="24"/>
          <w:szCs w:val="24"/>
        </w:rPr>
      </w:pP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15. Установите соответствие между формами государства и примерами. К каждой форме, данной в первом столбце, подберите соответствующий пример из второго столбца.</w:t>
      </w:r>
    </w:p>
    <w:tbl>
      <w:tblPr>
        <w:tblW w:w="3756" w:type="pct"/>
        <w:tblCellSpacing w:w="15" w:type="dxa"/>
        <w:tblInd w:w="698" w:type="dxa"/>
        <w:tblCellMar>
          <w:top w:w="15" w:type="dxa"/>
          <w:left w:w="15" w:type="dxa"/>
          <w:bottom w:w="15" w:type="dxa"/>
          <w:right w:w="15" w:type="dxa"/>
        </w:tblCellMar>
        <w:tblLook w:val="04A0" w:firstRow="1" w:lastRow="0" w:firstColumn="1" w:lastColumn="0" w:noHBand="0" w:noVBand="1"/>
      </w:tblPr>
      <w:tblGrid>
        <w:gridCol w:w="3718"/>
        <w:gridCol w:w="3377"/>
      </w:tblGrid>
      <w:tr w:rsidR="00654948" w:rsidRPr="00547A8C" w:rsidTr="007D6ECB">
        <w:trPr>
          <w:trHeight w:val="563"/>
          <w:tblCellSpacing w:w="15" w:type="dxa"/>
        </w:trPr>
        <w:tc>
          <w:tcPr>
            <w:tcW w:w="2588" w:type="pct"/>
            <w:tcBorders>
              <w:top w:val="nil"/>
              <w:left w:val="nil"/>
              <w:bottom w:val="nil"/>
              <w:right w:val="nil"/>
            </w:tcBorders>
            <w:vAlign w:val="center"/>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 ПРИМЕРЫ</w:t>
            </w:r>
          </w:p>
        </w:tc>
        <w:tc>
          <w:tcPr>
            <w:tcW w:w="2348" w:type="pct"/>
            <w:tcBorders>
              <w:top w:val="nil"/>
              <w:left w:val="nil"/>
              <w:bottom w:val="nil"/>
              <w:right w:val="nil"/>
            </w:tcBorders>
            <w:vAlign w:val="center"/>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ФОРМЫ ГОСУДАРСТВА</w:t>
            </w:r>
          </w:p>
        </w:tc>
      </w:tr>
      <w:tr w:rsidR="00654948" w:rsidRPr="00547A8C" w:rsidTr="007D6ECB">
        <w:trPr>
          <w:tblCellSpacing w:w="15" w:type="dxa"/>
        </w:trPr>
        <w:tc>
          <w:tcPr>
            <w:tcW w:w="2588" w:type="pct"/>
            <w:tcBorders>
              <w:top w:val="nil"/>
              <w:left w:val="nil"/>
              <w:bottom w:val="nil"/>
              <w:right w:val="nil"/>
            </w:tcBorders>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А) федерация</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Б) абсолютная монархия</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В) унитарное государство</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Г) тоталитаризм</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Д) парламентская республика</w:t>
            </w:r>
          </w:p>
        </w:tc>
        <w:tc>
          <w:tcPr>
            <w:tcW w:w="2348" w:type="pct"/>
            <w:tcBorders>
              <w:top w:val="nil"/>
              <w:left w:val="nil"/>
              <w:bottom w:val="nil"/>
              <w:right w:val="nil"/>
            </w:tcBorders>
          </w:tcPr>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1) форма территориально-государственного устройства</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2) форма правления</w:t>
            </w:r>
          </w:p>
          <w:p w:rsidR="00654948" w:rsidRPr="00547A8C" w:rsidRDefault="00654948" w:rsidP="007D6ECB">
            <w:pPr>
              <w:pStyle w:val="a7"/>
              <w:spacing w:after="0" w:line="240" w:lineRule="auto"/>
              <w:ind w:left="0"/>
              <w:rPr>
                <w:rFonts w:ascii="Times New Roman" w:hAnsi="Times New Roman"/>
                <w:sz w:val="24"/>
                <w:szCs w:val="24"/>
              </w:rPr>
            </w:pPr>
            <w:r w:rsidRPr="00547A8C">
              <w:rPr>
                <w:rFonts w:ascii="Times New Roman" w:hAnsi="Times New Roman"/>
                <w:sz w:val="24"/>
                <w:szCs w:val="24"/>
              </w:rPr>
              <w:t>3) политический режим</w:t>
            </w:r>
          </w:p>
        </w:tc>
      </w:tr>
    </w:tbl>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sz w:val="24"/>
          <w:szCs w:val="24"/>
        </w:rPr>
        <w:t xml:space="preserve"> Запишите в ответ цифры, расположив их в порядке, соответствующем буквам: </w:t>
      </w:r>
    </w:p>
    <w:p w:rsidR="00654948" w:rsidRPr="00547A8C" w:rsidRDefault="00654948" w:rsidP="00654948">
      <w:pPr>
        <w:pStyle w:val="a7"/>
        <w:spacing w:after="0" w:line="240" w:lineRule="auto"/>
        <w:ind w:left="363"/>
        <w:rPr>
          <w:rFonts w:ascii="Times New Roman" w:hAnsi="Times New Roman"/>
          <w:sz w:val="24"/>
          <w:szCs w:val="24"/>
        </w:rPr>
      </w:pPr>
    </w:p>
    <w:tbl>
      <w:tblPr>
        <w:tblW w:w="0" w:type="auto"/>
        <w:tblCellSpacing w:w="15" w:type="dxa"/>
        <w:tblInd w:w="1162" w:type="dxa"/>
        <w:tblCellMar>
          <w:top w:w="15" w:type="dxa"/>
          <w:left w:w="15" w:type="dxa"/>
          <w:bottom w:w="15" w:type="dxa"/>
          <w:right w:w="15" w:type="dxa"/>
        </w:tblCellMar>
        <w:tblLook w:val="04A0" w:firstRow="1" w:lastRow="0" w:firstColumn="1" w:lastColumn="0" w:noHBand="0" w:noVBand="1"/>
      </w:tblPr>
      <w:tblGrid>
        <w:gridCol w:w="720"/>
        <w:gridCol w:w="705"/>
        <w:gridCol w:w="705"/>
        <w:gridCol w:w="705"/>
        <w:gridCol w:w="720"/>
      </w:tblGrid>
      <w:tr w:rsidR="00654948" w:rsidRPr="00547A8C" w:rsidTr="007D6ECB">
        <w:trPr>
          <w:tblCellSpacing w:w="15" w:type="dxa"/>
        </w:trPr>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А</w:t>
            </w:r>
          </w:p>
        </w:tc>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Б</w:t>
            </w:r>
          </w:p>
        </w:tc>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В</w:t>
            </w:r>
          </w:p>
        </w:tc>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Г</w:t>
            </w:r>
          </w:p>
        </w:tc>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Д</w:t>
            </w:r>
          </w:p>
        </w:tc>
      </w:tr>
      <w:tr w:rsidR="00654948" w:rsidRPr="00547A8C" w:rsidTr="007D6ECB">
        <w:trPr>
          <w:trHeight w:val="210"/>
          <w:tblCellSpacing w:w="15" w:type="dxa"/>
        </w:trPr>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p>
        </w:tc>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p>
        </w:tc>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p>
        </w:tc>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p>
        </w:tc>
        <w:tc>
          <w:tcPr>
            <w:tcW w:w="0" w:type="auto"/>
            <w:vAlign w:val="center"/>
          </w:tcPr>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16. Из приведенных ниже понятий все, за исключением двух, относятся к функциям государства.</w:t>
      </w:r>
    </w:p>
    <w:p w:rsidR="00654948" w:rsidRPr="00547A8C" w:rsidRDefault="00654948" w:rsidP="00654948">
      <w:pPr>
        <w:spacing w:after="0" w:line="240" w:lineRule="auto"/>
        <w:ind w:firstLine="709"/>
        <w:jc w:val="both"/>
        <w:rPr>
          <w:rFonts w:ascii="Times New Roman" w:eastAsia="Times New Roman" w:hAnsi="Times New Roman"/>
          <w:i/>
          <w:sz w:val="24"/>
          <w:szCs w:val="24"/>
          <w:lang w:eastAsia="ru-RU"/>
        </w:rPr>
      </w:pPr>
      <w:r w:rsidRPr="00547A8C">
        <w:rPr>
          <w:rFonts w:ascii="Times New Roman" w:eastAsia="Times New Roman" w:hAnsi="Times New Roman"/>
          <w:i/>
          <w:sz w:val="24"/>
          <w:szCs w:val="24"/>
          <w:lang w:eastAsia="ru-RU"/>
        </w:rPr>
        <w:t>1)Обеспечение общественного порядка, 2)сезонное обновление товаров, 3)сбор налогов, 4)содержание армии, 5)организация общественных работ, 6)организация индивидуального предприятия</w:t>
      </w:r>
    </w:p>
    <w:p w:rsidR="00654948" w:rsidRPr="00547A8C" w:rsidRDefault="00654948" w:rsidP="00654948">
      <w:pPr>
        <w:spacing w:after="0" w:line="240" w:lineRule="auto"/>
        <w:ind w:firstLine="708"/>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Найдите два термина, «выпадающих» из общего ряда, и запишите в таблицу цифры, под которыми они указаны.</w:t>
      </w:r>
    </w:p>
    <w:p w:rsidR="00654948" w:rsidRPr="00547A8C" w:rsidRDefault="00654948" w:rsidP="00654948">
      <w:pPr>
        <w:spacing w:after="0" w:line="240" w:lineRule="auto"/>
        <w:jc w:val="both"/>
        <w:rPr>
          <w:rFonts w:ascii="Times New Roman" w:eastAsia="Times New Roman" w:hAnsi="Times New Roman"/>
          <w:sz w:val="24"/>
          <w:szCs w:val="24"/>
          <w:lang w:eastAsia="ru-RU"/>
        </w:rPr>
      </w:pPr>
    </w:p>
    <w:tbl>
      <w:tblPr>
        <w:tblW w:w="0" w:type="auto"/>
        <w:tblCellSpacing w:w="15" w:type="dxa"/>
        <w:tblInd w:w="585" w:type="dxa"/>
        <w:tblCellMar>
          <w:top w:w="15" w:type="dxa"/>
          <w:left w:w="15" w:type="dxa"/>
          <w:bottom w:w="15" w:type="dxa"/>
          <w:right w:w="15" w:type="dxa"/>
        </w:tblCellMar>
        <w:tblLook w:val="04A0" w:firstRow="1" w:lastRow="0" w:firstColumn="1" w:lastColumn="0" w:noHBand="0" w:noVBand="1"/>
      </w:tblPr>
      <w:tblGrid>
        <w:gridCol w:w="720"/>
        <w:gridCol w:w="900"/>
      </w:tblGrid>
      <w:tr w:rsidR="00654948" w:rsidRPr="00547A8C" w:rsidTr="007D6ECB">
        <w:trPr>
          <w:trHeight w:val="210"/>
          <w:tblCellSpacing w:w="15" w:type="dxa"/>
        </w:trPr>
        <w:tc>
          <w:tcPr>
            <w:tcW w:w="675"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c>
          <w:tcPr>
            <w:tcW w:w="855" w:type="dxa"/>
            <w:vAlign w:val="center"/>
          </w:tcPr>
          <w:p w:rsidR="00654948" w:rsidRPr="00547A8C" w:rsidRDefault="00654948" w:rsidP="007D6ECB">
            <w:pPr>
              <w:pStyle w:val="a7"/>
              <w:spacing w:after="0" w:line="240" w:lineRule="auto"/>
              <w:ind w:left="363"/>
              <w:rPr>
                <w:rFonts w:ascii="Times New Roman" w:hAnsi="Times New Roman"/>
                <w:sz w:val="24"/>
                <w:szCs w:val="24"/>
              </w:rPr>
            </w:pPr>
          </w:p>
        </w:tc>
      </w:tr>
    </w:tbl>
    <w:p w:rsidR="00654948" w:rsidRPr="00547A8C" w:rsidRDefault="00654948" w:rsidP="00654948">
      <w:pPr>
        <w:spacing w:after="0" w:line="240" w:lineRule="auto"/>
        <w:ind w:firstLine="708"/>
        <w:jc w:val="both"/>
        <w:rPr>
          <w:rFonts w:ascii="Times New Roman" w:eastAsia="Times New Roman" w:hAnsi="Times New Roman"/>
          <w:sz w:val="24"/>
          <w:szCs w:val="24"/>
          <w:lang w:eastAsia="ru-RU"/>
        </w:rPr>
      </w:pP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17. Ниже приведен перечень терминов. Все они, за исключением двух, характеризуют понятие «правовое государство».</w:t>
      </w:r>
    </w:p>
    <w:p w:rsidR="00654948" w:rsidRPr="00547A8C" w:rsidRDefault="00654948" w:rsidP="00654948">
      <w:pPr>
        <w:spacing w:after="0" w:line="240" w:lineRule="auto"/>
        <w:ind w:firstLine="708"/>
        <w:jc w:val="both"/>
        <w:rPr>
          <w:rFonts w:ascii="Times New Roman" w:eastAsia="Times New Roman" w:hAnsi="Times New Roman"/>
          <w:sz w:val="24"/>
          <w:szCs w:val="24"/>
          <w:lang w:eastAsia="ru-RU"/>
        </w:rPr>
      </w:pPr>
      <w:r w:rsidRPr="00547A8C">
        <w:rPr>
          <w:rFonts w:ascii="Times New Roman" w:eastAsia="Times New Roman" w:hAnsi="Times New Roman"/>
          <w:i/>
          <w:iCs/>
          <w:sz w:val="24"/>
          <w:szCs w:val="24"/>
          <w:lang w:eastAsia="ru-RU"/>
        </w:rPr>
        <w:t>1)Разделение властей, 2)верховенство закона, 3)автономия, 4) демократия, 5) реальные права и свободы граждан, 6) монархия.</w:t>
      </w:r>
      <w:r w:rsidRPr="00547A8C">
        <w:rPr>
          <w:rFonts w:ascii="Times New Roman" w:eastAsia="Times New Roman" w:hAnsi="Times New Roman"/>
          <w:sz w:val="24"/>
          <w:szCs w:val="24"/>
          <w:lang w:eastAsia="ru-RU"/>
        </w:rPr>
        <w:t xml:space="preserve"> </w:t>
      </w:r>
    </w:p>
    <w:p w:rsidR="00654948" w:rsidRPr="00547A8C" w:rsidRDefault="00654948" w:rsidP="00654948">
      <w:pPr>
        <w:spacing w:after="0" w:line="240" w:lineRule="auto"/>
        <w:ind w:firstLine="708"/>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Найдите два термина, «выпадающих» из общего ряда, и запишите в таблицу цифры, под которыми они указаны.</w:t>
      </w:r>
    </w:p>
    <w:p w:rsidR="00654948" w:rsidRPr="00547A8C" w:rsidRDefault="00654948" w:rsidP="00654948">
      <w:pPr>
        <w:pStyle w:val="a7"/>
        <w:spacing w:after="0" w:line="240" w:lineRule="auto"/>
        <w:ind w:left="363"/>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bCs/>
          <w:sz w:val="24"/>
          <w:szCs w:val="24"/>
        </w:rPr>
      </w:pPr>
      <w:r w:rsidRPr="00547A8C">
        <w:rPr>
          <w:rFonts w:ascii="Times New Roman" w:hAnsi="Times New Roman"/>
          <w:bCs/>
          <w:sz w:val="24"/>
          <w:szCs w:val="24"/>
        </w:rPr>
        <w:t>18. _______________ – это устойчивая политико-правовая связь человека с государством</w:t>
      </w:r>
    </w:p>
    <w:p w:rsidR="00654948" w:rsidRPr="00547A8C" w:rsidRDefault="00654948" w:rsidP="00654948">
      <w:pPr>
        <w:pStyle w:val="a7"/>
        <w:spacing w:after="0" w:line="240" w:lineRule="auto"/>
        <w:ind w:left="363"/>
        <w:rPr>
          <w:rFonts w:ascii="Times New Roman" w:hAnsi="Times New Roman"/>
          <w:b/>
          <w:bCs/>
          <w:sz w:val="24"/>
          <w:szCs w:val="24"/>
        </w:rPr>
      </w:pPr>
    </w:p>
    <w:p w:rsidR="00654948" w:rsidRPr="00547A8C" w:rsidRDefault="00654948" w:rsidP="00654948">
      <w:pPr>
        <w:spacing w:after="0" w:line="240" w:lineRule="auto"/>
        <w:rPr>
          <w:rFonts w:ascii="Times New Roman" w:hAnsi="Times New Roman"/>
          <w:sz w:val="24"/>
          <w:szCs w:val="24"/>
        </w:rPr>
      </w:pPr>
      <w:r w:rsidRPr="00547A8C">
        <w:rPr>
          <w:rFonts w:ascii="Times New Roman" w:hAnsi="Times New Roman"/>
          <w:bCs/>
          <w:sz w:val="24"/>
          <w:szCs w:val="24"/>
        </w:rPr>
        <w:t xml:space="preserve">19.  </w:t>
      </w:r>
      <w:r w:rsidRPr="00547A8C">
        <w:rPr>
          <w:rFonts w:ascii="Times New Roman" w:hAnsi="Times New Roman"/>
          <w:sz w:val="24"/>
          <w:szCs w:val="24"/>
        </w:rPr>
        <w:t>Найдите политический термин, который объединяет эти фотографии</w:t>
      </w: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spacing w:after="0" w:line="240" w:lineRule="auto"/>
        <w:rPr>
          <w:rFonts w:ascii="Times New Roman" w:hAnsi="Times New Roman"/>
          <w:sz w:val="24"/>
          <w:szCs w:val="24"/>
        </w:rPr>
      </w:pPr>
      <w:r w:rsidRPr="00547A8C">
        <w:rPr>
          <w:rFonts w:ascii="Times New Roman" w:hAnsi="Times New Roman"/>
          <w:noProof/>
          <w:sz w:val="24"/>
          <w:szCs w:val="24"/>
          <w:lang w:eastAsia="ru-RU"/>
        </w:rPr>
        <w:lastRenderedPageBreak/>
        <w:drawing>
          <wp:inline distT="0" distB="0" distL="0" distR="0">
            <wp:extent cx="1524000" cy="1685925"/>
            <wp:effectExtent l="19050" t="0" r="0" b="0"/>
            <wp:docPr id="75" name="Рисунок 2" descr="G:\Контрольные работы\для обествозн\Ельц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G:\Контрольные работы\для обествозн\Ельцин.jpg"/>
                    <pic:cNvPicPr>
                      <a:picLocks noChangeAspect="1" noChangeArrowheads="1"/>
                    </pic:cNvPicPr>
                  </pic:nvPicPr>
                  <pic:blipFill>
                    <a:blip r:embed="rId62"/>
                    <a:srcRect/>
                    <a:stretch>
                      <a:fillRect/>
                    </a:stretch>
                  </pic:blipFill>
                  <pic:spPr bwMode="auto">
                    <a:xfrm>
                      <a:off x="0" y="0"/>
                      <a:ext cx="1524000" cy="1685925"/>
                    </a:xfrm>
                    <a:prstGeom prst="rect">
                      <a:avLst/>
                    </a:prstGeom>
                    <a:noFill/>
                    <a:ln w="9525">
                      <a:noFill/>
                      <a:miter lim="800000"/>
                      <a:headEnd/>
                      <a:tailEnd/>
                    </a:ln>
                  </pic:spPr>
                </pic:pic>
              </a:graphicData>
            </a:graphic>
          </wp:inline>
        </w:drawing>
      </w:r>
      <w:r w:rsidRPr="00547A8C">
        <w:rPr>
          <w:rFonts w:ascii="Times New Roman" w:hAnsi="Times New Roman"/>
          <w:noProof/>
          <w:sz w:val="24"/>
          <w:szCs w:val="24"/>
          <w:lang w:eastAsia="ru-RU"/>
        </w:rPr>
        <w:drawing>
          <wp:inline distT="0" distB="0" distL="0" distR="0">
            <wp:extent cx="2333625" cy="1695450"/>
            <wp:effectExtent l="19050" t="0" r="9525" b="0"/>
            <wp:docPr id="76" name="Рисунок 1" descr="G:\Контрольные работы\для обествозн\Олла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Контрольные работы\для обествозн\Олланд.jpg"/>
                    <pic:cNvPicPr>
                      <a:picLocks noChangeAspect="1" noChangeArrowheads="1"/>
                    </pic:cNvPicPr>
                  </pic:nvPicPr>
                  <pic:blipFill>
                    <a:blip r:embed="rId63"/>
                    <a:srcRect/>
                    <a:stretch>
                      <a:fillRect/>
                    </a:stretch>
                  </pic:blipFill>
                  <pic:spPr bwMode="auto">
                    <a:xfrm>
                      <a:off x="0" y="0"/>
                      <a:ext cx="2333625" cy="1695450"/>
                    </a:xfrm>
                    <a:prstGeom prst="rect">
                      <a:avLst/>
                    </a:prstGeom>
                    <a:noFill/>
                    <a:ln w="9525">
                      <a:noFill/>
                      <a:miter lim="800000"/>
                      <a:headEnd/>
                      <a:tailEnd/>
                    </a:ln>
                  </pic:spPr>
                </pic:pic>
              </a:graphicData>
            </a:graphic>
          </wp:inline>
        </w:drawing>
      </w:r>
      <w:r w:rsidRPr="00547A8C">
        <w:rPr>
          <w:rFonts w:ascii="Times New Roman" w:hAnsi="Times New Roman"/>
          <w:noProof/>
          <w:sz w:val="24"/>
          <w:szCs w:val="24"/>
          <w:lang w:eastAsia="ru-RU"/>
        </w:rPr>
        <w:drawing>
          <wp:inline distT="0" distB="0" distL="0" distR="0">
            <wp:extent cx="1981200" cy="1676400"/>
            <wp:effectExtent l="19050" t="0" r="0" b="0"/>
            <wp:docPr id="7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4"/>
                    <a:srcRect/>
                    <a:stretch>
                      <a:fillRect/>
                    </a:stretch>
                  </pic:blipFill>
                  <pic:spPr bwMode="auto">
                    <a:xfrm>
                      <a:off x="0" y="0"/>
                      <a:ext cx="1981200" cy="1676400"/>
                    </a:xfrm>
                    <a:prstGeom prst="rect">
                      <a:avLst/>
                    </a:prstGeom>
                    <a:noFill/>
                    <a:ln w="9525">
                      <a:noFill/>
                      <a:miter lim="800000"/>
                      <a:headEnd/>
                      <a:tailEnd/>
                    </a:ln>
                  </pic:spPr>
                </pic:pic>
              </a:graphicData>
            </a:graphic>
          </wp:inline>
        </w:drawing>
      </w:r>
    </w:p>
    <w:p w:rsidR="00654948" w:rsidRPr="00547A8C" w:rsidRDefault="00654948" w:rsidP="00654948">
      <w:pPr>
        <w:pStyle w:val="a7"/>
        <w:spacing w:after="0" w:line="240" w:lineRule="auto"/>
        <w:ind w:left="0"/>
        <w:rPr>
          <w:rFonts w:ascii="Times New Roman" w:hAnsi="Times New Roman"/>
          <w:b/>
          <w:bCs/>
          <w:sz w:val="24"/>
          <w:szCs w:val="24"/>
        </w:rPr>
      </w:pPr>
      <w:r w:rsidRPr="00547A8C">
        <w:rPr>
          <w:rFonts w:ascii="Times New Roman" w:hAnsi="Times New Roman"/>
          <w:b/>
          <w:bCs/>
          <w:sz w:val="24"/>
          <w:szCs w:val="24"/>
        </w:rPr>
        <w:t>____________________</w:t>
      </w: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b/>
          <w:bCs/>
          <w:sz w:val="24"/>
          <w:szCs w:val="24"/>
        </w:rPr>
      </w:pPr>
    </w:p>
    <w:p w:rsidR="00654948" w:rsidRPr="00547A8C" w:rsidRDefault="00654948" w:rsidP="00654948">
      <w:pPr>
        <w:pStyle w:val="a7"/>
        <w:spacing w:after="0" w:line="240" w:lineRule="auto"/>
        <w:ind w:left="0"/>
        <w:rPr>
          <w:rFonts w:ascii="Times New Roman" w:hAnsi="Times New Roman"/>
          <w:sz w:val="24"/>
          <w:szCs w:val="24"/>
        </w:rPr>
      </w:pPr>
      <w:r w:rsidRPr="00547A8C">
        <w:rPr>
          <w:rFonts w:ascii="Times New Roman" w:hAnsi="Times New Roman"/>
          <w:bCs/>
          <w:sz w:val="24"/>
          <w:szCs w:val="24"/>
        </w:rPr>
        <w:t xml:space="preserve">20.  </w:t>
      </w:r>
      <w:r w:rsidRPr="00547A8C">
        <w:rPr>
          <w:rFonts w:ascii="Times New Roman" w:hAnsi="Times New Roman"/>
          <w:sz w:val="24"/>
          <w:szCs w:val="24"/>
        </w:rPr>
        <w:t xml:space="preserve">В ходе социологического опроса в стране </w:t>
      </w:r>
      <w:r w:rsidRPr="00547A8C">
        <w:rPr>
          <w:rFonts w:ascii="Times New Roman" w:hAnsi="Times New Roman"/>
          <w:sz w:val="24"/>
          <w:szCs w:val="24"/>
          <w:lang w:val="en-US"/>
        </w:rPr>
        <w:t>Z</w:t>
      </w:r>
      <w:r w:rsidRPr="00547A8C">
        <w:rPr>
          <w:rFonts w:ascii="Times New Roman" w:hAnsi="Times New Roman"/>
          <w:sz w:val="24"/>
          <w:szCs w:val="24"/>
        </w:rPr>
        <w:t>, в 2010 и 2017 гг. гражданам был задан вопрос: «Какая форма правления предпочтительней для нашего государства»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2127"/>
        <w:gridCol w:w="2233"/>
      </w:tblGrid>
      <w:tr w:rsidR="00654948" w:rsidRPr="00547A8C" w:rsidTr="007D6ECB">
        <w:tc>
          <w:tcPr>
            <w:tcW w:w="5211" w:type="dxa"/>
            <w:shd w:val="clear" w:color="auto" w:fill="auto"/>
          </w:tcPr>
          <w:p w:rsidR="00654948" w:rsidRPr="00547A8C" w:rsidRDefault="00654948" w:rsidP="007D6ECB">
            <w:pPr>
              <w:spacing w:after="0" w:line="240" w:lineRule="auto"/>
              <w:rPr>
                <w:rFonts w:ascii="Times New Roman" w:hAnsi="Times New Roman"/>
                <w:b/>
                <w:sz w:val="24"/>
                <w:szCs w:val="24"/>
              </w:rPr>
            </w:pPr>
            <w:r w:rsidRPr="00547A8C">
              <w:rPr>
                <w:rFonts w:ascii="Times New Roman" w:hAnsi="Times New Roman"/>
                <w:b/>
                <w:sz w:val="24"/>
                <w:szCs w:val="24"/>
              </w:rPr>
              <w:t xml:space="preserve">Варианты ответа </w:t>
            </w:r>
          </w:p>
        </w:tc>
        <w:tc>
          <w:tcPr>
            <w:tcW w:w="2127" w:type="dxa"/>
            <w:shd w:val="clear" w:color="auto" w:fill="auto"/>
          </w:tcPr>
          <w:p w:rsidR="00654948" w:rsidRPr="00547A8C" w:rsidRDefault="00654948"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2010</w:t>
            </w:r>
          </w:p>
        </w:tc>
        <w:tc>
          <w:tcPr>
            <w:tcW w:w="2233" w:type="dxa"/>
            <w:shd w:val="clear" w:color="auto" w:fill="auto"/>
          </w:tcPr>
          <w:p w:rsidR="00654948" w:rsidRPr="00547A8C" w:rsidRDefault="00654948" w:rsidP="007D6ECB">
            <w:pPr>
              <w:spacing w:after="0" w:line="240" w:lineRule="auto"/>
              <w:jc w:val="center"/>
              <w:rPr>
                <w:rFonts w:ascii="Times New Roman" w:hAnsi="Times New Roman"/>
                <w:b/>
                <w:sz w:val="24"/>
                <w:szCs w:val="24"/>
              </w:rPr>
            </w:pPr>
            <w:r w:rsidRPr="00547A8C">
              <w:rPr>
                <w:rFonts w:ascii="Times New Roman" w:hAnsi="Times New Roman"/>
                <w:b/>
                <w:sz w:val="24"/>
                <w:szCs w:val="24"/>
              </w:rPr>
              <w:t>2017</w:t>
            </w:r>
          </w:p>
        </w:tc>
      </w:tr>
      <w:tr w:rsidR="00654948" w:rsidRPr="00547A8C" w:rsidTr="007D6ECB">
        <w:tc>
          <w:tcPr>
            <w:tcW w:w="5211" w:type="dxa"/>
            <w:shd w:val="clear" w:color="auto" w:fill="auto"/>
          </w:tcPr>
          <w:p w:rsidR="00654948" w:rsidRPr="00547A8C" w:rsidRDefault="00654948" w:rsidP="007D6ECB">
            <w:pPr>
              <w:spacing w:after="0" w:line="240" w:lineRule="auto"/>
              <w:rPr>
                <w:rFonts w:ascii="Times New Roman" w:hAnsi="Times New Roman"/>
                <w:sz w:val="24"/>
                <w:szCs w:val="24"/>
              </w:rPr>
            </w:pPr>
            <w:r w:rsidRPr="00547A8C">
              <w:rPr>
                <w:rFonts w:ascii="Times New Roman" w:hAnsi="Times New Roman"/>
                <w:sz w:val="24"/>
                <w:szCs w:val="24"/>
              </w:rPr>
              <w:t>Президентская республика</w:t>
            </w:r>
          </w:p>
        </w:tc>
        <w:tc>
          <w:tcPr>
            <w:tcW w:w="2127" w:type="dxa"/>
            <w:shd w:val="clear" w:color="auto" w:fill="auto"/>
            <w:vAlign w:val="center"/>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30</w:t>
            </w:r>
          </w:p>
        </w:tc>
        <w:tc>
          <w:tcPr>
            <w:tcW w:w="2233" w:type="dxa"/>
            <w:shd w:val="clear" w:color="auto" w:fill="auto"/>
            <w:vAlign w:val="center"/>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45</w:t>
            </w:r>
          </w:p>
        </w:tc>
      </w:tr>
      <w:tr w:rsidR="00654948" w:rsidRPr="00547A8C" w:rsidTr="007D6ECB">
        <w:tc>
          <w:tcPr>
            <w:tcW w:w="5211" w:type="dxa"/>
            <w:shd w:val="clear" w:color="auto" w:fill="auto"/>
          </w:tcPr>
          <w:p w:rsidR="00654948" w:rsidRPr="00547A8C" w:rsidRDefault="00654948" w:rsidP="007D6ECB">
            <w:pPr>
              <w:spacing w:after="0" w:line="240" w:lineRule="auto"/>
              <w:rPr>
                <w:rFonts w:ascii="Times New Roman" w:hAnsi="Times New Roman"/>
                <w:sz w:val="24"/>
                <w:szCs w:val="24"/>
              </w:rPr>
            </w:pPr>
            <w:r w:rsidRPr="00547A8C">
              <w:rPr>
                <w:rFonts w:ascii="Times New Roman" w:hAnsi="Times New Roman"/>
                <w:sz w:val="24"/>
                <w:szCs w:val="24"/>
              </w:rPr>
              <w:t>Парламентская республика</w:t>
            </w:r>
          </w:p>
        </w:tc>
        <w:tc>
          <w:tcPr>
            <w:tcW w:w="2127" w:type="dxa"/>
            <w:shd w:val="clear" w:color="auto" w:fill="auto"/>
            <w:vAlign w:val="center"/>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20</w:t>
            </w:r>
          </w:p>
        </w:tc>
        <w:tc>
          <w:tcPr>
            <w:tcW w:w="2233" w:type="dxa"/>
            <w:shd w:val="clear" w:color="auto" w:fill="auto"/>
            <w:vAlign w:val="center"/>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w:t>
            </w:r>
          </w:p>
        </w:tc>
      </w:tr>
      <w:tr w:rsidR="00654948" w:rsidRPr="00547A8C" w:rsidTr="007D6ECB">
        <w:tc>
          <w:tcPr>
            <w:tcW w:w="5211" w:type="dxa"/>
            <w:shd w:val="clear" w:color="auto" w:fill="auto"/>
          </w:tcPr>
          <w:p w:rsidR="00654948" w:rsidRPr="00547A8C" w:rsidRDefault="00654948" w:rsidP="007D6ECB">
            <w:pPr>
              <w:spacing w:after="0" w:line="240" w:lineRule="auto"/>
              <w:rPr>
                <w:rFonts w:ascii="Times New Roman" w:hAnsi="Times New Roman"/>
                <w:sz w:val="24"/>
                <w:szCs w:val="24"/>
              </w:rPr>
            </w:pPr>
            <w:r w:rsidRPr="00547A8C">
              <w:rPr>
                <w:rFonts w:ascii="Times New Roman" w:hAnsi="Times New Roman"/>
                <w:sz w:val="24"/>
                <w:szCs w:val="24"/>
              </w:rPr>
              <w:t>Абсолютная монархия</w:t>
            </w:r>
          </w:p>
        </w:tc>
        <w:tc>
          <w:tcPr>
            <w:tcW w:w="2127" w:type="dxa"/>
            <w:shd w:val="clear" w:color="auto" w:fill="auto"/>
            <w:vAlign w:val="center"/>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20</w:t>
            </w:r>
          </w:p>
        </w:tc>
        <w:tc>
          <w:tcPr>
            <w:tcW w:w="2233" w:type="dxa"/>
            <w:shd w:val="clear" w:color="auto" w:fill="auto"/>
            <w:vAlign w:val="center"/>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20</w:t>
            </w:r>
          </w:p>
        </w:tc>
      </w:tr>
      <w:tr w:rsidR="00654948" w:rsidRPr="00547A8C" w:rsidTr="007D6ECB">
        <w:tc>
          <w:tcPr>
            <w:tcW w:w="5211" w:type="dxa"/>
            <w:shd w:val="clear" w:color="auto" w:fill="auto"/>
          </w:tcPr>
          <w:p w:rsidR="00654948" w:rsidRPr="00547A8C" w:rsidRDefault="00654948" w:rsidP="007D6ECB">
            <w:pPr>
              <w:spacing w:after="0" w:line="240" w:lineRule="auto"/>
              <w:rPr>
                <w:rFonts w:ascii="Times New Roman" w:hAnsi="Times New Roman"/>
                <w:sz w:val="24"/>
                <w:szCs w:val="24"/>
              </w:rPr>
            </w:pPr>
            <w:r w:rsidRPr="00547A8C">
              <w:rPr>
                <w:rFonts w:ascii="Times New Roman" w:hAnsi="Times New Roman"/>
                <w:sz w:val="24"/>
                <w:szCs w:val="24"/>
              </w:rPr>
              <w:t>Парламентская монархия</w:t>
            </w:r>
          </w:p>
        </w:tc>
        <w:tc>
          <w:tcPr>
            <w:tcW w:w="2127" w:type="dxa"/>
            <w:shd w:val="clear" w:color="auto" w:fill="auto"/>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w:t>
            </w:r>
          </w:p>
        </w:tc>
        <w:tc>
          <w:tcPr>
            <w:tcW w:w="2233" w:type="dxa"/>
            <w:shd w:val="clear" w:color="auto" w:fill="auto"/>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10</w:t>
            </w:r>
          </w:p>
        </w:tc>
      </w:tr>
      <w:tr w:rsidR="00654948" w:rsidRPr="00547A8C" w:rsidTr="007D6ECB">
        <w:tc>
          <w:tcPr>
            <w:tcW w:w="5211" w:type="dxa"/>
            <w:shd w:val="clear" w:color="auto" w:fill="auto"/>
          </w:tcPr>
          <w:p w:rsidR="00654948" w:rsidRPr="00547A8C" w:rsidRDefault="00654948" w:rsidP="007D6ECB">
            <w:pPr>
              <w:spacing w:after="0" w:line="240" w:lineRule="auto"/>
              <w:rPr>
                <w:rFonts w:ascii="Times New Roman" w:hAnsi="Times New Roman"/>
                <w:sz w:val="24"/>
                <w:szCs w:val="24"/>
              </w:rPr>
            </w:pPr>
            <w:r w:rsidRPr="00547A8C">
              <w:rPr>
                <w:rFonts w:ascii="Times New Roman" w:hAnsi="Times New Roman"/>
                <w:sz w:val="24"/>
                <w:szCs w:val="24"/>
              </w:rPr>
              <w:t>Анархическое правление</w:t>
            </w:r>
          </w:p>
        </w:tc>
        <w:tc>
          <w:tcPr>
            <w:tcW w:w="2127" w:type="dxa"/>
            <w:shd w:val="clear" w:color="auto" w:fill="auto"/>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15</w:t>
            </w:r>
          </w:p>
        </w:tc>
        <w:tc>
          <w:tcPr>
            <w:tcW w:w="2233" w:type="dxa"/>
            <w:shd w:val="clear" w:color="auto" w:fill="auto"/>
          </w:tcPr>
          <w:p w:rsidR="00654948" w:rsidRPr="00547A8C" w:rsidRDefault="00654948" w:rsidP="007D6ECB">
            <w:pPr>
              <w:spacing w:after="0" w:line="240" w:lineRule="auto"/>
              <w:jc w:val="center"/>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10</w:t>
            </w:r>
          </w:p>
        </w:tc>
      </w:tr>
    </w:tbl>
    <w:p w:rsidR="00654948" w:rsidRPr="00547A8C" w:rsidRDefault="00654948" w:rsidP="00654948">
      <w:pPr>
        <w:spacing w:after="0" w:line="240" w:lineRule="auto"/>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Какие выводы можно сделать на основании данных таблицы? Запишите </w:t>
      </w:r>
      <w:r w:rsidRPr="00547A8C">
        <w:rPr>
          <w:rFonts w:ascii="Times New Roman" w:eastAsia="Times New Roman" w:hAnsi="Times New Roman"/>
          <w:b/>
          <w:bCs/>
          <w:sz w:val="24"/>
          <w:szCs w:val="24"/>
          <w:u w:val="single"/>
          <w:lang w:eastAsia="ru-RU"/>
        </w:rPr>
        <w:t>цифры</w:t>
      </w:r>
      <w:r w:rsidRPr="00547A8C">
        <w:rPr>
          <w:rFonts w:ascii="Times New Roman" w:eastAsia="Times New Roman" w:hAnsi="Times New Roman"/>
          <w:sz w:val="24"/>
          <w:szCs w:val="24"/>
          <w:lang w:eastAsia="ru-RU"/>
        </w:rPr>
        <w:t>, под которыми они указаны.</w:t>
      </w:r>
    </w:p>
    <w:p w:rsidR="00654948" w:rsidRPr="00547A8C" w:rsidRDefault="00654948" w:rsidP="00654948">
      <w:pPr>
        <w:tabs>
          <w:tab w:val="left" w:pos="225"/>
          <w:tab w:val="left" w:pos="580"/>
        </w:tabs>
        <w:spacing w:after="0" w:line="240" w:lineRule="auto"/>
        <w:ind w:left="40"/>
        <w:jc w:val="both"/>
        <w:rPr>
          <w:rFonts w:ascii="Times New Roman" w:eastAsia="Times New Roman" w:hAnsi="Times New Roman"/>
          <w:sz w:val="24"/>
          <w:szCs w:val="24"/>
          <w:lang w:eastAsia="ru-RU"/>
        </w:rPr>
      </w:pPr>
      <w:r w:rsidRPr="00547A8C">
        <w:rPr>
          <w:rFonts w:ascii="Times New Roman" w:eastAsia="Times New Roman" w:hAnsi="Times New Roman"/>
          <w:bCs/>
          <w:sz w:val="24"/>
          <w:szCs w:val="24"/>
          <w:lang w:eastAsia="ru-RU"/>
        </w:rPr>
        <w:t xml:space="preserve">1) </w:t>
      </w:r>
      <w:r w:rsidRPr="00547A8C">
        <w:rPr>
          <w:rFonts w:ascii="Times New Roman" w:eastAsia="Times New Roman" w:hAnsi="Times New Roman"/>
          <w:sz w:val="24"/>
          <w:szCs w:val="24"/>
          <w:lang w:eastAsia="ru-RU"/>
        </w:rPr>
        <w:t>В 2010 г. примерно половина опрошенных считает республиканскую форму правления наилучшей</w:t>
      </w:r>
    </w:p>
    <w:p w:rsidR="00654948" w:rsidRPr="00547A8C" w:rsidRDefault="00654948" w:rsidP="00654948">
      <w:pPr>
        <w:tabs>
          <w:tab w:val="left" w:pos="225"/>
          <w:tab w:val="left" w:pos="580"/>
        </w:tabs>
        <w:spacing w:after="0" w:line="240" w:lineRule="auto"/>
        <w:ind w:left="40"/>
        <w:jc w:val="both"/>
        <w:rPr>
          <w:rFonts w:ascii="Times New Roman" w:eastAsia="Times New Roman" w:hAnsi="Times New Roman"/>
          <w:sz w:val="24"/>
          <w:szCs w:val="24"/>
          <w:lang w:eastAsia="ru-RU"/>
        </w:rPr>
      </w:pPr>
      <w:r w:rsidRPr="00547A8C">
        <w:rPr>
          <w:rFonts w:ascii="Times New Roman" w:eastAsia="Times New Roman" w:hAnsi="Times New Roman"/>
          <w:bCs/>
          <w:sz w:val="24"/>
          <w:szCs w:val="24"/>
          <w:lang w:eastAsia="ru-RU"/>
        </w:rPr>
        <w:t xml:space="preserve">2) </w:t>
      </w:r>
      <w:r w:rsidRPr="00547A8C">
        <w:rPr>
          <w:rFonts w:ascii="Times New Roman" w:eastAsia="Times New Roman" w:hAnsi="Times New Roman"/>
          <w:sz w:val="24"/>
          <w:szCs w:val="24"/>
          <w:lang w:eastAsia="ru-RU"/>
        </w:rPr>
        <w:t>Доля респондентов, придерживающихся абсолютно - монархических позиций, за 7 лет осталась неизменной.</w:t>
      </w:r>
    </w:p>
    <w:p w:rsidR="00654948" w:rsidRPr="00547A8C" w:rsidRDefault="00654948" w:rsidP="00654948">
      <w:pPr>
        <w:tabs>
          <w:tab w:val="left" w:pos="225"/>
          <w:tab w:val="left" w:pos="580"/>
        </w:tabs>
        <w:spacing w:after="0" w:line="240" w:lineRule="auto"/>
        <w:ind w:left="40"/>
        <w:jc w:val="both"/>
        <w:rPr>
          <w:rFonts w:ascii="Times New Roman" w:eastAsia="Times New Roman" w:hAnsi="Times New Roman"/>
          <w:sz w:val="24"/>
          <w:szCs w:val="24"/>
          <w:lang w:eastAsia="ru-RU"/>
        </w:rPr>
      </w:pPr>
      <w:r w:rsidRPr="00547A8C">
        <w:rPr>
          <w:rFonts w:ascii="Times New Roman" w:eastAsia="Times New Roman" w:hAnsi="Times New Roman"/>
          <w:bCs/>
          <w:sz w:val="24"/>
          <w:szCs w:val="24"/>
          <w:lang w:eastAsia="ru-RU"/>
        </w:rPr>
        <w:t xml:space="preserve">3) </w:t>
      </w:r>
      <w:r w:rsidRPr="00547A8C">
        <w:rPr>
          <w:rFonts w:ascii="Times New Roman" w:eastAsia="Times New Roman" w:hAnsi="Times New Roman"/>
          <w:sz w:val="24"/>
          <w:szCs w:val="24"/>
          <w:lang w:eastAsia="ru-RU"/>
        </w:rPr>
        <w:t>Доля респондентов, республиканских взглядов в 2017 г. уменьшилась  в сравнении с 2010 г.</w:t>
      </w:r>
    </w:p>
    <w:p w:rsidR="00654948" w:rsidRPr="00547A8C" w:rsidRDefault="00654948" w:rsidP="00654948">
      <w:pPr>
        <w:tabs>
          <w:tab w:val="left" w:pos="225"/>
          <w:tab w:val="left" w:pos="580"/>
        </w:tabs>
        <w:spacing w:after="0" w:line="240" w:lineRule="auto"/>
        <w:ind w:left="40"/>
        <w:jc w:val="both"/>
        <w:rPr>
          <w:rFonts w:ascii="Times New Roman" w:eastAsia="Times New Roman" w:hAnsi="Times New Roman"/>
          <w:sz w:val="24"/>
          <w:szCs w:val="24"/>
          <w:lang w:eastAsia="ru-RU"/>
        </w:rPr>
      </w:pPr>
      <w:r w:rsidRPr="00547A8C">
        <w:rPr>
          <w:rFonts w:ascii="Times New Roman" w:eastAsia="Times New Roman" w:hAnsi="Times New Roman"/>
          <w:bCs/>
          <w:sz w:val="24"/>
          <w:szCs w:val="24"/>
          <w:lang w:eastAsia="ru-RU"/>
        </w:rPr>
        <w:t xml:space="preserve">4) </w:t>
      </w:r>
      <w:r w:rsidRPr="00547A8C">
        <w:rPr>
          <w:rFonts w:ascii="Times New Roman" w:eastAsia="Times New Roman" w:hAnsi="Times New Roman"/>
          <w:sz w:val="24"/>
          <w:szCs w:val="24"/>
          <w:lang w:eastAsia="ru-RU"/>
        </w:rPr>
        <w:t>Как в 2010, так и 2017 году число сторонников парламентской монархии осталось неизменным.</w:t>
      </w:r>
    </w:p>
    <w:p w:rsidR="00654948" w:rsidRPr="00547A8C" w:rsidRDefault="00654948" w:rsidP="00654948">
      <w:pPr>
        <w:tabs>
          <w:tab w:val="left" w:pos="225"/>
          <w:tab w:val="left" w:pos="580"/>
        </w:tabs>
        <w:spacing w:after="0" w:line="240" w:lineRule="auto"/>
        <w:ind w:left="40"/>
        <w:jc w:val="both"/>
        <w:rPr>
          <w:rFonts w:ascii="Times New Roman" w:eastAsia="Times New Roman" w:hAnsi="Times New Roman"/>
          <w:sz w:val="24"/>
          <w:szCs w:val="24"/>
          <w:lang w:eastAsia="ru-RU"/>
        </w:rPr>
      </w:pPr>
      <w:r w:rsidRPr="00547A8C">
        <w:rPr>
          <w:rFonts w:ascii="Times New Roman" w:eastAsia="Times New Roman" w:hAnsi="Times New Roman"/>
          <w:bCs/>
          <w:sz w:val="24"/>
          <w:szCs w:val="24"/>
          <w:lang w:eastAsia="ru-RU"/>
        </w:rPr>
        <w:t xml:space="preserve">5) </w:t>
      </w:r>
      <w:r w:rsidRPr="00547A8C">
        <w:rPr>
          <w:rFonts w:ascii="Times New Roman" w:eastAsia="Times New Roman" w:hAnsi="Times New Roman"/>
          <w:sz w:val="24"/>
          <w:szCs w:val="24"/>
          <w:lang w:eastAsia="ru-RU"/>
        </w:rPr>
        <w:t>В 2015 г. доля тех, кто придерживается анархических взглядов, сократилось в сравнении с 2010 годом.</w:t>
      </w:r>
    </w:p>
    <w:p w:rsidR="00654948" w:rsidRPr="00547A8C" w:rsidRDefault="00654948" w:rsidP="00654948">
      <w:pPr>
        <w:pStyle w:val="a7"/>
        <w:spacing w:after="0" w:line="240" w:lineRule="auto"/>
        <w:ind w:left="0"/>
        <w:jc w:val="both"/>
        <w:rPr>
          <w:rFonts w:ascii="Times New Roman" w:hAnsi="Times New Roman"/>
          <w:bCs/>
          <w:sz w:val="24"/>
          <w:szCs w:val="24"/>
        </w:rPr>
      </w:pPr>
      <w:r w:rsidRPr="00547A8C">
        <w:rPr>
          <w:rFonts w:ascii="Times New Roman" w:hAnsi="Times New Roman"/>
          <w:bCs/>
          <w:sz w:val="24"/>
          <w:szCs w:val="24"/>
        </w:rPr>
        <w:t xml:space="preserve">21. Государство </w:t>
      </w:r>
      <w:r w:rsidRPr="00547A8C">
        <w:rPr>
          <w:rFonts w:ascii="Times New Roman" w:hAnsi="Times New Roman"/>
          <w:bCs/>
          <w:sz w:val="24"/>
          <w:szCs w:val="24"/>
          <w:lang w:val="en-US"/>
        </w:rPr>
        <w:t>N</w:t>
      </w:r>
      <w:r w:rsidRPr="00547A8C">
        <w:rPr>
          <w:rFonts w:ascii="Times New Roman" w:hAnsi="Times New Roman"/>
          <w:bCs/>
          <w:sz w:val="24"/>
          <w:szCs w:val="24"/>
        </w:rPr>
        <w:t>.  взяло курс на реализацию политической идеи правового государства, для этого была проведена судебная реформа.  Какой признак правового государства характеризует данная реформа?</w:t>
      </w:r>
    </w:p>
    <w:p w:rsidR="00654948" w:rsidRPr="00547A8C" w:rsidRDefault="00654948" w:rsidP="00654948">
      <w:pPr>
        <w:pStyle w:val="a7"/>
        <w:spacing w:after="0" w:line="240" w:lineRule="auto"/>
        <w:ind w:left="0"/>
        <w:jc w:val="both"/>
        <w:rPr>
          <w:rFonts w:ascii="Times New Roman" w:hAnsi="Times New Roman"/>
          <w:bCs/>
          <w:sz w:val="24"/>
          <w:szCs w:val="24"/>
        </w:rPr>
      </w:pPr>
      <w:r w:rsidRPr="00547A8C">
        <w:rPr>
          <w:rFonts w:ascii="Times New Roman" w:hAnsi="Times New Roman"/>
          <w:bCs/>
          <w:sz w:val="24"/>
          <w:szCs w:val="24"/>
        </w:rPr>
        <w:t xml:space="preserve">22. В Государстве Z, которая была конституционной монархией,  была  принята новая конституция.  В результате  государство </w:t>
      </w:r>
      <w:r w:rsidRPr="00547A8C">
        <w:rPr>
          <w:rFonts w:ascii="Times New Roman" w:hAnsi="Times New Roman"/>
          <w:bCs/>
          <w:sz w:val="24"/>
          <w:szCs w:val="24"/>
          <w:lang w:val="en-US"/>
        </w:rPr>
        <w:t>Z</w:t>
      </w:r>
      <w:r w:rsidRPr="00547A8C">
        <w:rPr>
          <w:rFonts w:ascii="Times New Roman" w:hAnsi="Times New Roman"/>
          <w:bCs/>
          <w:sz w:val="24"/>
          <w:szCs w:val="24"/>
        </w:rPr>
        <w:t xml:space="preserve"> стало парламентской республикой, но при этом был учрежден  пост президента. </w:t>
      </w:r>
    </w:p>
    <w:p w:rsidR="00654948" w:rsidRPr="00547A8C" w:rsidRDefault="00654948" w:rsidP="00654948">
      <w:pPr>
        <w:pStyle w:val="a7"/>
        <w:spacing w:after="0" w:line="240" w:lineRule="auto"/>
        <w:ind w:left="0"/>
        <w:jc w:val="both"/>
        <w:rPr>
          <w:rFonts w:ascii="Times New Roman" w:hAnsi="Times New Roman"/>
          <w:bCs/>
          <w:sz w:val="24"/>
          <w:szCs w:val="24"/>
        </w:rPr>
      </w:pPr>
      <w:r w:rsidRPr="00547A8C">
        <w:rPr>
          <w:rFonts w:ascii="Times New Roman" w:hAnsi="Times New Roman"/>
          <w:bCs/>
          <w:sz w:val="24"/>
          <w:szCs w:val="24"/>
        </w:rPr>
        <w:t>Кто будет возглавлять орган исполнительной власти в государстве Z? Какие полномочия будут у президента Z? (Укажите любое одно полномочие.) Перед кем будет ответственно правительство? Выскажите предположение, в  чем преимущество парламентской республики перед президентской республикой.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393"/>
        <w:gridCol w:w="2393"/>
        <w:gridCol w:w="2393"/>
      </w:tblGrid>
      <w:tr w:rsidR="00654948" w:rsidRPr="00547A8C" w:rsidTr="007D6ECB">
        <w:tc>
          <w:tcPr>
            <w:tcW w:w="2392"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32-28</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28-20</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20-12</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12-5</w:t>
            </w:r>
          </w:p>
        </w:tc>
      </w:tr>
      <w:tr w:rsidR="00654948" w:rsidRPr="00547A8C" w:rsidTr="007D6ECB">
        <w:tc>
          <w:tcPr>
            <w:tcW w:w="2392"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«5»</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«4»</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«3»</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«2»</w:t>
            </w:r>
          </w:p>
        </w:tc>
      </w:tr>
      <w:tr w:rsidR="00654948" w:rsidRPr="00547A8C" w:rsidTr="007D6ECB">
        <w:tc>
          <w:tcPr>
            <w:tcW w:w="2392"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высокий</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Повышенный</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базовый</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низкий</w:t>
            </w:r>
          </w:p>
        </w:tc>
      </w:tr>
    </w:tbl>
    <w:p w:rsidR="00654948" w:rsidRPr="00547A8C" w:rsidRDefault="00654948" w:rsidP="00654948">
      <w:pPr>
        <w:rPr>
          <w:rFonts w:ascii="Times New Roman" w:hAnsi="Times New Roman"/>
          <w:b/>
          <w:sz w:val="24"/>
          <w:szCs w:val="24"/>
        </w:rPr>
      </w:pPr>
    </w:p>
    <w:p w:rsidR="00654948" w:rsidRPr="00547A8C" w:rsidRDefault="00654948" w:rsidP="00654948">
      <w:pPr>
        <w:spacing w:after="0" w:line="240" w:lineRule="auto"/>
        <w:jc w:val="center"/>
        <w:rPr>
          <w:rFonts w:ascii="Times New Roman" w:hAnsi="Times New Roman"/>
          <w:b/>
          <w:sz w:val="24"/>
          <w:szCs w:val="24"/>
        </w:rPr>
      </w:pPr>
      <w:r w:rsidRPr="00547A8C">
        <w:rPr>
          <w:rFonts w:ascii="Times New Roman" w:hAnsi="Times New Roman"/>
          <w:b/>
          <w:sz w:val="24"/>
          <w:szCs w:val="24"/>
        </w:rPr>
        <w:t>Контрольная работа №3</w:t>
      </w:r>
    </w:p>
    <w:p w:rsidR="00654948" w:rsidRPr="00547A8C" w:rsidRDefault="00654948" w:rsidP="00654948">
      <w:pPr>
        <w:spacing w:after="0" w:line="240" w:lineRule="auto"/>
        <w:ind w:firstLine="397"/>
        <w:jc w:val="center"/>
        <w:rPr>
          <w:rFonts w:ascii="Times New Roman" w:hAnsi="Times New Roman"/>
          <w:b/>
          <w:bCs/>
          <w:sz w:val="24"/>
          <w:szCs w:val="24"/>
        </w:rPr>
      </w:pPr>
      <w:r w:rsidRPr="00547A8C">
        <w:rPr>
          <w:rFonts w:ascii="Times New Roman" w:hAnsi="Times New Roman"/>
          <w:b/>
          <w:sz w:val="24"/>
          <w:szCs w:val="24"/>
        </w:rPr>
        <w:t>по теме «</w:t>
      </w:r>
      <w:r w:rsidRPr="00547A8C">
        <w:rPr>
          <w:rFonts w:ascii="Times New Roman" w:eastAsia="Times New Roman" w:hAnsi="Times New Roman"/>
          <w:b/>
          <w:sz w:val="24"/>
          <w:szCs w:val="24"/>
        </w:rPr>
        <w:t xml:space="preserve">Правонарушения. Мораль и закон. </w:t>
      </w:r>
      <w:r w:rsidRPr="00547A8C">
        <w:rPr>
          <w:rFonts w:ascii="Times New Roman" w:hAnsi="Times New Roman"/>
          <w:b/>
          <w:bCs/>
          <w:sz w:val="24"/>
          <w:szCs w:val="24"/>
        </w:rPr>
        <w:t>»</w:t>
      </w:r>
    </w:p>
    <w:p w:rsidR="00654948" w:rsidRPr="00547A8C" w:rsidRDefault="00654948" w:rsidP="00654948">
      <w:pPr>
        <w:spacing w:after="0" w:line="240" w:lineRule="auto"/>
        <w:jc w:val="center"/>
        <w:rPr>
          <w:rFonts w:ascii="Times New Roman" w:hAnsi="Times New Roman"/>
          <w:sz w:val="24"/>
          <w:szCs w:val="24"/>
        </w:rPr>
      </w:pP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b/>
          <w:i/>
          <w:sz w:val="24"/>
          <w:szCs w:val="24"/>
          <w:lang w:eastAsia="ru-RU"/>
        </w:rPr>
        <w:lastRenderedPageBreak/>
        <w:t>Цель</w:t>
      </w:r>
      <w:r w:rsidRPr="00547A8C">
        <w:rPr>
          <w:rFonts w:ascii="Times New Roman" w:eastAsia="Times New Roman" w:hAnsi="Times New Roman"/>
          <w:sz w:val="24"/>
          <w:szCs w:val="24"/>
          <w:lang w:eastAsia="ru-RU"/>
        </w:rPr>
        <w:t xml:space="preserve"> — определить уровень усвоения содержания образования по обществознанию с учетом НРЭО Челябинской области; предоставить подросткам возможность самореализации в учебной деятельности; определить пути совершенствования преподавания курса обществознания с учетом НРЭО Челябинской области.</w:t>
      </w:r>
    </w:p>
    <w:p w:rsidR="00654948" w:rsidRPr="00547A8C" w:rsidRDefault="00654948" w:rsidP="00654948">
      <w:pPr>
        <w:spacing w:after="0" w:line="240" w:lineRule="auto"/>
        <w:jc w:val="center"/>
        <w:rPr>
          <w:rFonts w:ascii="Times New Roman" w:eastAsia="Times New Roman" w:hAnsi="Times New Roman"/>
          <w:b/>
          <w:sz w:val="24"/>
          <w:szCs w:val="24"/>
          <w:lang w:eastAsia="ru-RU"/>
        </w:rPr>
      </w:pPr>
      <w:r w:rsidRPr="00547A8C">
        <w:rPr>
          <w:rFonts w:ascii="Times New Roman" w:eastAsia="Times New Roman" w:hAnsi="Times New Roman"/>
          <w:b/>
          <w:sz w:val="24"/>
          <w:szCs w:val="24"/>
          <w:lang w:eastAsia="ru-RU"/>
        </w:rPr>
        <w:t>Вариант 1</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Cs/>
          <w:sz w:val="24"/>
          <w:szCs w:val="24"/>
        </w:rPr>
        <w:t xml:space="preserve">1.  </w:t>
      </w:r>
      <w:r w:rsidRPr="00547A8C">
        <w:rPr>
          <w:rFonts w:ascii="Times New Roman" w:hAnsi="Times New Roman"/>
          <w:sz w:val="24"/>
          <w:szCs w:val="24"/>
        </w:rPr>
        <w:t>Правонарушением является</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  нарушение данного слова товарищу</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2)  нарушение правил дорожного движения</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3)  подросток не уступил место пожилому человеку в общественном транспорте</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 xml:space="preserve">4)  несоблюдение религиозного поста    </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Cs/>
          <w:sz w:val="24"/>
          <w:szCs w:val="24"/>
        </w:rPr>
        <w:t xml:space="preserve">2. </w:t>
      </w:r>
      <w:r w:rsidRPr="00547A8C">
        <w:rPr>
          <w:rFonts w:ascii="Times New Roman" w:hAnsi="Times New Roman"/>
          <w:sz w:val="24"/>
          <w:szCs w:val="24"/>
        </w:rPr>
        <w:t>Дисциплинарным проступком является</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 безбилетный проезд в автобусе</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2) неуплата налогов</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3) неуплата кредита банку</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4) опоздание на учёбу</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Cs/>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Cs/>
          <w:sz w:val="24"/>
          <w:szCs w:val="24"/>
        </w:rPr>
        <w:t xml:space="preserve">3. </w:t>
      </w:r>
      <w:r w:rsidRPr="00547A8C">
        <w:rPr>
          <w:rFonts w:ascii="Times New Roman" w:hAnsi="Times New Roman"/>
          <w:sz w:val="24"/>
          <w:szCs w:val="24"/>
        </w:rPr>
        <w:t>Группа людей, отдыхая на природе, оставили после себя кучу мусора. Нормы какой отрасли права регулируют данную ситуацию?</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 уголовного права</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2) административного права</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3) гражданского права</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4) конституционного  права</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Cs/>
          <w:sz w:val="24"/>
          <w:szCs w:val="24"/>
        </w:rPr>
        <w:t xml:space="preserve">4.  </w:t>
      </w:r>
      <w:r w:rsidRPr="00547A8C">
        <w:rPr>
          <w:rFonts w:ascii="Times New Roman" w:hAnsi="Times New Roman"/>
          <w:sz w:val="24"/>
          <w:szCs w:val="24"/>
        </w:rPr>
        <w:t>Учащиеся школы  позвонили в полицию, сообщив, что в школе заложена бомба. Нормы какой отрасли права регулируют данную ситуацию?</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 гражданского права</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2) уголовного права</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3) административного права</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4) образовательного права</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Cs/>
          <w:sz w:val="24"/>
          <w:szCs w:val="24"/>
        </w:rPr>
        <w:t xml:space="preserve">5.  </w:t>
      </w:r>
      <w:r w:rsidRPr="00547A8C">
        <w:rPr>
          <w:rFonts w:ascii="Times New Roman" w:hAnsi="Times New Roman"/>
          <w:sz w:val="24"/>
          <w:szCs w:val="24"/>
        </w:rPr>
        <w:t>Среди приведённых примеров противоправного поведения гражданским проступком является</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 ложное телефонное сообщение о готовящемся террористическом акте</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2) невыполнение фирмой условий заключённого договора</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3) распитие гражданами спиртных напитков в общественных местах</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4) дача свидетелем ложных показаний в суде</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Cs/>
          <w:sz w:val="24"/>
          <w:szCs w:val="24"/>
        </w:rPr>
        <w:t xml:space="preserve">6.  </w:t>
      </w:r>
      <w:r w:rsidRPr="00547A8C">
        <w:rPr>
          <w:rFonts w:ascii="Times New Roman" w:hAnsi="Times New Roman"/>
          <w:sz w:val="24"/>
          <w:szCs w:val="24"/>
        </w:rPr>
        <w:t>Что относится к политическим правам человека?</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 право на труд</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lastRenderedPageBreak/>
        <w:t>2) право на жизнь</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3) избирательные права</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4) право собственности</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bCs/>
          <w:sz w:val="24"/>
          <w:szCs w:val="24"/>
          <w:vertAlign w:val="superscript"/>
        </w:rPr>
      </w:pPr>
      <w:r w:rsidRPr="00547A8C">
        <w:rPr>
          <w:rFonts w:ascii="Times New Roman" w:hAnsi="Times New Roman"/>
          <w:bCs/>
          <w:sz w:val="24"/>
          <w:szCs w:val="24"/>
        </w:rPr>
        <w:t>7. Найдите в приведенном ниже перечне прав и обязанностей, те  которые относятся только к правам работника, и запишите цифры, под которыми они указаны.</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 xml:space="preserve">1) бережно относиться к имуществу работодателя, </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 xml:space="preserve">2) получать заработную плату своевременно и в полном объёме, </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 xml:space="preserve">3) трудиться в условиях, отвечающих требованиям безопасности и гигиены, </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 xml:space="preserve">4) добросовестно исполнять свои трудовые функции, </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 xml:space="preserve">5) иметь полную достоверную информацию об условиях труда, </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6) заключать трудовой договор.</w:t>
      </w:r>
    </w:p>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
          <w:bCs/>
          <w:sz w:val="24"/>
          <w:szCs w:val="24"/>
        </w:rPr>
        <w:t>Ответ ____________________</w:t>
      </w:r>
    </w:p>
    <w:p w:rsidR="00654948" w:rsidRPr="00547A8C" w:rsidRDefault="00654948" w:rsidP="00654948">
      <w:pPr>
        <w:pStyle w:val="a7"/>
        <w:spacing w:before="120" w:after="0"/>
        <w:ind w:left="363"/>
        <w:rPr>
          <w:rFonts w:ascii="Times New Roman" w:hAnsi="Times New Roman"/>
          <w:bCs/>
          <w:sz w:val="24"/>
          <w:szCs w:val="24"/>
        </w:rPr>
      </w:pPr>
    </w:p>
    <w:p w:rsidR="00654948" w:rsidRPr="00547A8C" w:rsidRDefault="00654948" w:rsidP="00654948">
      <w:pPr>
        <w:pStyle w:val="a7"/>
        <w:spacing w:before="120" w:after="0"/>
        <w:ind w:left="363"/>
        <w:rPr>
          <w:rFonts w:ascii="Times New Roman" w:hAnsi="Times New Roman"/>
          <w:bCs/>
          <w:sz w:val="24"/>
          <w:szCs w:val="24"/>
        </w:rPr>
      </w:pPr>
    </w:p>
    <w:p w:rsidR="00654948" w:rsidRPr="00547A8C" w:rsidRDefault="00654948" w:rsidP="00654948">
      <w:pPr>
        <w:pStyle w:val="a7"/>
        <w:spacing w:before="120" w:after="0"/>
        <w:ind w:left="363"/>
        <w:rPr>
          <w:rFonts w:ascii="Times New Roman" w:hAnsi="Times New Roman"/>
          <w:bCs/>
          <w:sz w:val="24"/>
          <w:szCs w:val="24"/>
        </w:rPr>
      </w:pPr>
    </w:p>
    <w:p w:rsidR="00654948" w:rsidRPr="00547A8C" w:rsidRDefault="00654948" w:rsidP="00654948">
      <w:pPr>
        <w:pStyle w:val="a7"/>
        <w:spacing w:before="120" w:after="0"/>
        <w:ind w:left="363"/>
        <w:rPr>
          <w:rFonts w:ascii="Times New Roman" w:hAnsi="Times New Roman"/>
          <w:bCs/>
          <w:sz w:val="24"/>
          <w:szCs w:val="24"/>
        </w:rPr>
      </w:pPr>
    </w:p>
    <w:p w:rsidR="00654948" w:rsidRPr="00547A8C" w:rsidRDefault="00654948" w:rsidP="00654948">
      <w:pPr>
        <w:pStyle w:val="a7"/>
        <w:spacing w:before="120" w:after="0"/>
        <w:ind w:left="363"/>
        <w:rPr>
          <w:rFonts w:ascii="Times New Roman" w:hAnsi="Times New Roman"/>
          <w:bCs/>
          <w:sz w:val="24"/>
          <w:szCs w:val="24"/>
        </w:rPr>
      </w:pPr>
    </w:p>
    <w:p w:rsidR="00654948" w:rsidRPr="00547A8C" w:rsidRDefault="00654948" w:rsidP="00654948">
      <w:pPr>
        <w:pStyle w:val="a7"/>
        <w:spacing w:before="120" w:after="0"/>
        <w:ind w:left="363"/>
        <w:rPr>
          <w:rFonts w:ascii="Times New Roman" w:hAnsi="Times New Roman"/>
          <w:bCs/>
          <w:sz w:val="24"/>
          <w:szCs w:val="24"/>
        </w:rPr>
      </w:pP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8.  Светлане  14  лет.  Найдите  в  приведённом  списке  права,  отражающие  её  правовой  статус,  и  запишите цифры, под которыми они указаны.</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1) быть заслушанной в ходе судебного разбирательства по определению места жительства при разводе родителей</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 xml:space="preserve">2) зарегистрировать на своё имя юридическое лицо </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3) продать доставшуюся ей по наследству квартиру</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4) распоряжаться своими заработком, стипендией и иными доходами</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5) совершать мелкие бытовые сделки</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6) заключать трудовой договор без согласия родителей</w:t>
      </w:r>
    </w:p>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
          <w:bCs/>
          <w:sz w:val="24"/>
          <w:szCs w:val="24"/>
        </w:rPr>
        <w:t>Ответ ________________</w:t>
      </w:r>
    </w:p>
    <w:p w:rsidR="00654948" w:rsidRPr="00547A8C" w:rsidRDefault="00654948" w:rsidP="00654948">
      <w:pPr>
        <w:pStyle w:val="a7"/>
        <w:spacing w:before="120"/>
        <w:ind w:left="363"/>
        <w:rPr>
          <w:rFonts w:ascii="Times New Roman" w:hAnsi="Times New Roman"/>
          <w:b/>
          <w:bCs/>
          <w:sz w:val="24"/>
          <w:szCs w:val="24"/>
        </w:rPr>
      </w:pP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9. Верны ли следующие суждения о юридической ответственности?</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А. Юридическая ответственность призвана восстанавливать справедливость в отношении пострадавшей стороны</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 xml:space="preserve">Б. Юридическая ответственность выражается в определенных санкциях со стороны государства </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1) верно только А</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2) верно только Б</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3) верны оба суждения</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4) оба суждения неверны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 xml:space="preserve">10. Верны ли следующие суждения об основах конституционного строя РФ? </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А. Носителем суверенитета и единственным источником власти в Российской Федерации является Конституция РФ</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Б. Российская Федерация является парламентской республикой.</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1) верно только А</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2) верно только Б</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lastRenderedPageBreak/>
        <w:t>3) верны оба суждения</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4) оба суждения неверны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ind w:left="363"/>
        <w:rPr>
          <w:rFonts w:ascii="Times New Roman" w:hAnsi="Times New Roman"/>
          <w:b/>
          <w:bCs/>
          <w:sz w:val="24"/>
          <w:szCs w:val="24"/>
        </w:rPr>
      </w:pP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11. Верны ли следующие суждения о правах (свободах) человека?</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 xml:space="preserve">А. Права (свободы) человека составляют важнейший элемент Конституции РФ. </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Б.  Право  на жизнь относится к личным правам человека.</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1) верно только А</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2) верно только Б</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3) верны оба суждения</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4) оба суждения неверны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ind w:left="363"/>
        <w:rPr>
          <w:rFonts w:ascii="Times New Roman" w:hAnsi="Times New Roman"/>
          <w:b/>
          <w:bCs/>
          <w:sz w:val="24"/>
          <w:szCs w:val="24"/>
        </w:rPr>
      </w:pP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12. Сравните пропорциональную и мажоритарную избирательную систему. Выберите и запишите в первую колонку таблицы порядковые номера черт сходства, а во вторую колонку — порядковые номера черт отличия:</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 xml:space="preserve">1)  голосование граждан является прямым и тайным </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2)  голосование осуществляется по одномандатным округам</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3)  голосование за конкретного кандидата</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4) правом голоса обладают только совершеннолетние граждане</w:t>
      </w:r>
    </w:p>
    <w:tbl>
      <w:tblPr>
        <w:tblW w:w="0" w:type="auto"/>
        <w:tblCellSpacing w:w="15" w:type="dxa"/>
        <w:tblInd w:w="1018" w:type="dxa"/>
        <w:tblCellMar>
          <w:top w:w="15" w:type="dxa"/>
          <w:left w:w="15" w:type="dxa"/>
          <w:bottom w:w="15" w:type="dxa"/>
          <w:right w:w="15" w:type="dxa"/>
        </w:tblCellMar>
        <w:tblLook w:val="04A0" w:firstRow="1" w:lastRow="0" w:firstColumn="1" w:lastColumn="0" w:noHBand="0" w:noVBand="1"/>
      </w:tblPr>
      <w:tblGrid>
        <w:gridCol w:w="1187"/>
        <w:gridCol w:w="975"/>
        <w:gridCol w:w="1185"/>
        <w:gridCol w:w="949"/>
      </w:tblGrid>
      <w:tr w:rsidR="00654948" w:rsidRPr="00547A8C" w:rsidTr="007D6ECB">
        <w:trPr>
          <w:tblCellSpacing w:w="15" w:type="dxa"/>
        </w:trPr>
        <w:tc>
          <w:tcPr>
            <w:tcW w:w="0" w:type="auto"/>
            <w:gridSpan w:val="2"/>
            <w:vAlign w:val="center"/>
          </w:tcPr>
          <w:p w:rsidR="00654948" w:rsidRPr="00547A8C" w:rsidRDefault="00654948" w:rsidP="007D6ECB">
            <w:pPr>
              <w:pStyle w:val="a7"/>
              <w:spacing w:before="120"/>
              <w:ind w:left="363"/>
              <w:rPr>
                <w:rFonts w:ascii="Times New Roman" w:hAnsi="Times New Roman"/>
                <w:bCs/>
                <w:sz w:val="24"/>
                <w:szCs w:val="24"/>
              </w:rPr>
            </w:pPr>
            <w:r w:rsidRPr="00547A8C">
              <w:rPr>
                <w:rFonts w:ascii="Times New Roman" w:hAnsi="Times New Roman"/>
                <w:bCs/>
                <w:sz w:val="24"/>
                <w:szCs w:val="24"/>
              </w:rPr>
              <w:t>Черты сходства</w:t>
            </w:r>
          </w:p>
        </w:tc>
        <w:tc>
          <w:tcPr>
            <w:tcW w:w="0" w:type="auto"/>
            <w:gridSpan w:val="2"/>
            <w:vAlign w:val="center"/>
          </w:tcPr>
          <w:p w:rsidR="00654948" w:rsidRPr="00547A8C" w:rsidRDefault="00654948" w:rsidP="007D6ECB">
            <w:pPr>
              <w:pStyle w:val="a7"/>
              <w:spacing w:before="120"/>
              <w:ind w:left="363"/>
              <w:rPr>
                <w:rFonts w:ascii="Times New Roman" w:hAnsi="Times New Roman"/>
                <w:bCs/>
                <w:sz w:val="24"/>
                <w:szCs w:val="24"/>
              </w:rPr>
            </w:pPr>
            <w:r w:rsidRPr="00547A8C">
              <w:rPr>
                <w:rFonts w:ascii="Times New Roman" w:hAnsi="Times New Roman"/>
                <w:bCs/>
                <w:sz w:val="24"/>
                <w:szCs w:val="24"/>
              </w:rPr>
              <w:t>Черты отличия</w:t>
            </w:r>
          </w:p>
        </w:tc>
      </w:tr>
      <w:tr w:rsidR="00654948" w:rsidRPr="00547A8C" w:rsidTr="007D6ECB">
        <w:trPr>
          <w:trHeight w:val="210"/>
          <w:tblCellSpacing w:w="15" w:type="dxa"/>
        </w:trPr>
        <w:tc>
          <w:tcPr>
            <w:tcW w:w="1142" w:type="dxa"/>
            <w:vAlign w:val="center"/>
          </w:tcPr>
          <w:p w:rsidR="00654948" w:rsidRPr="00547A8C" w:rsidRDefault="00654948" w:rsidP="007D6ECB">
            <w:pPr>
              <w:pStyle w:val="a7"/>
              <w:spacing w:before="120"/>
              <w:ind w:left="363"/>
              <w:rPr>
                <w:rFonts w:ascii="Times New Roman" w:hAnsi="Times New Roman"/>
                <w:bCs/>
                <w:sz w:val="24"/>
                <w:szCs w:val="24"/>
              </w:rPr>
            </w:pPr>
          </w:p>
        </w:tc>
        <w:tc>
          <w:tcPr>
            <w:tcW w:w="945" w:type="dxa"/>
            <w:vAlign w:val="center"/>
          </w:tcPr>
          <w:p w:rsidR="00654948" w:rsidRPr="00547A8C" w:rsidRDefault="00654948" w:rsidP="007D6ECB">
            <w:pPr>
              <w:pStyle w:val="a7"/>
              <w:spacing w:before="120"/>
              <w:ind w:left="363"/>
              <w:rPr>
                <w:rFonts w:ascii="Times New Roman" w:hAnsi="Times New Roman"/>
                <w:bCs/>
                <w:sz w:val="24"/>
                <w:szCs w:val="24"/>
              </w:rPr>
            </w:pPr>
          </w:p>
        </w:tc>
        <w:tc>
          <w:tcPr>
            <w:tcW w:w="1155" w:type="dxa"/>
            <w:vAlign w:val="center"/>
          </w:tcPr>
          <w:p w:rsidR="00654948" w:rsidRPr="00547A8C" w:rsidRDefault="00654948" w:rsidP="007D6ECB">
            <w:pPr>
              <w:pStyle w:val="a7"/>
              <w:spacing w:before="120"/>
              <w:ind w:left="363"/>
              <w:rPr>
                <w:rFonts w:ascii="Times New Roman" w:hAnsi="Times New Roman"/>
                <w:bCs/>
                <w:sz w:val="24"/>
                <w:szCs w:val="24"/>
              </w:rPr>
            </w:pPr>
          </w:p>
        </w:tc>
        <w:tc>
          <w:tcPr>
            <w:tcW w:w="904" w:type="dxa"/>
            <w:vAlign w:val="center"/>
          </w:tcPr>
          <w:p w:rsidR="00654948" w:rsidRPr="00547A8C" w:rsidRDefault="00654948" w:rsidP="007D6ECB">
            <w:pPr>
              <w:pStyle w:val="a7"/>
              <w:spacing w:before="120"/>
              <w:ind w:left="363"/>
              <w:rPr>
                <w:rFonts w:ascii="Times New Roman" w:hAnsi="Times New Roman"/>
                <w:bCs/>
                <w:sz w:val="24"/>
                <w:szCs w:val="24"/>
              </w:rPr>
            </w:pPr>
          </w:p>
        </w:tc>
      </w:tr>
    </w:tbl>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13. Установите соответствие между примерами и видами правонарушений: к каждому элементу, данному в первом столбце, подберите элемент из второго столбца.</w:t>
      </w:r>
    </w:p>
    <w:tbl>
      <w:tblPr>
        <w:tblW w:w="4115" w:type="pct"/>
        <w:tblCellSpacing w:w="15" w:type="dxa"/>
        <w:tblInd w:w="329" w:type="dxa"/>
        <w:tblCellMar>
          <w:top w:w="15" w:type="dxa"/>
          <w:left w:w="15" w:type="dxa"/>
          <w:bottom w:w="15" w:type="dxa"/>
          <w:right w:w="15" w:type="dxa"/>
        </w:tblCellMar>
        <w:tblLook w:val="04A0" w:firstRow="1" w:lastRow="0" w:firstColumn="1" w:lastColumn="0" w:noHBand="0" w:noVBand="1"/>
      </w:tblPr>
      <w:tblGrid>
        <w:gridCol w:w="4059"/>
        <w:gridCol w:w="3714"/>
      </w:tblGrid>
      <w:tr w:rsidR="00654948" w:rsidRPr="00547A8C" w:rsidTr="007D6ECB">
        <w:trPr>
          <w:tblCellSpacing w:w="15" w:type="dxa"/>
        </w:trPr>
        <w:tc>
          <w:tcPr>
            <w:tcW w:w="2585" w:type="pct"/>
            <w:tcBorders>
              <w:top w:val="nil"/>
              <w:left w:val="nil"/>
              <w:bottom w:val="nil"/>
              <w:right w:val="nil"/>
            </w:tcBorders>
            <w:vAlign w:val="center"/>
          </w:tcPr>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 ПРИМЕРЫ</w:t>
            </w:r>
          </w:p>
        </w:tc>
        <w:tc>
          <w:tcPr>
            <w:tcW w:w="2364" w:type="pct"/>
            <w:tcBorders>
              <w:top w:val="nil"/>
              <w:left w:val="nil"/>
              <w:bottom w:val="nil"/>
              <w:right w:val="nil"/>
            </w:tcBorders>
            <w:vAlign w:val="center"/>
          </w:tcPr>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ВИД ПРАВОНАРУШЕНИЯ</w:t>
            </w:r>
          </w:p>
        </w:tc>
      </w:tr>
      <w:tr w:rsidR="00654948" w:rsidRPr="00547A8C" w:rsidTr="007D6ECB">
        <w:trPr>
          <w:tblCellSpacing w:w="15" w:type="dxa"/>
        </w:trPr>
        <w:tc>
          <w:tcPr>
            <w:tcW w:w="2585" w:type="pct"/>
            <w:tcBorders>
              <w:top w:val="nil"/>
              <w:left w:val="nil"/>
              <w:bottom w:val="nil"/>
              <w:right w:val="nil"/>
            </w:tcBorders>
          </w:tcPr>
          <w:p w:rsidR="00654948" w:rsidRPr="00547A8C" w:rsidRDefault="00654948" w:rsidP="007D6ECB">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А) Ложный звонок о заложенной бомбе</w:t>
            </w:r>
          </w:p>
          <w:p w:rsidR="00654948" w:rsidRPr="00547A8C" w:rsidRDefault="00654948" w:rsidP="007D6ECB">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Б) нецензурная брань в общественном месте</w:t>
            </w:r>
          </w:p>
          <w:p w:rsidR="00654948" w:rsidRPr="00547A8C" w:rsidRDefault="00654948" w:rsidP="007D6ECB">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В) распространение наркотиков в школе</w:t>
            </w:r>
          </w:p>
          <w:p w:rsidR="00654948" w:rsidRPr="00547A8C" w:rsidRDefault="00654948" w:rsidP="007D6ECB">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Г) безбилетный проезд в общественном транспорте</w:t>
            </w:r>
          </w:p>
          <w:p w:rsidR="00654948" w:rsidRPr="00547A8C" w:rsidRDefault="00654948" w:rsidP="007D6ECB">
            <w:pPr>
              <w:pStyle w:val="a7"/>
              <w:spacing w:after="0" w:line="240" w:lineRule="auto"/>
              <w:ind w:left="363"/>
              <w:rPr>
                <w:rFonts w:ascii="Times New Roman" w:hAnsi="Times New Roman"/>
                <w:bCs/>
                <w:sz w:val="24"/>
                <w:szCs w:val="24"/>
              </w:rPr>
            </w:pPr>
            <w:r w:rsidRPr="00547A8C">
              <w:rPr>
                <w:rFonts w:ascii="Times New Roman" w:hAnsi="Times New Roman"/>
                <w:bCs/>
                <w:sz w:val="24"/>
                <w:szCs w:val="24"/>
              </w:rPr>
              <w:t>Д)  нарушение тайны переписки</w:t>
            </w:r>
          </w:p>
        </w:tc>
        <w:tc>
          <w:tcPr>
            <w:tcW w:w="2364" w:type="pct"/>
            <w:tcBorders>
              <w:top w:val="nil"/>
              <w:left w:val="nil"/>
              <w:bottom w:val="nil"/>
              <w:right w:val="nil"/>
            </w:tcBorders>
          </w:tcPr>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1) преступление</w:t>
            </w:r>
          </w:p>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2) проступок</w:t>
            </w:r>
          </w:p>
        </w:tc>
      </w:tr>
    </w:tbl>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 xml:space="preserve"> Запишите в ответ цифры, расположив их в порядке, соответствующем буквам: </w:t>
      </w:r>
    </w:p>
    <w:tbl>
      <w:tblPr>
        <w:tblW w:w="0" w:type="auto"/>
        <w:tblCellSpacing w:w="15" w:type="dxa"/>
        <w:tblInd w:w="781" w:type="dxa"/>
        <w:tblCellMar>
          <w:top w:w="15" w:type="dxa"/>
          <w:left w:w="15" w:type="dxa"/>
          <w:bottom w:w="15" w:type="dxa"/>
          <w:right w:w="15" w:type="dxa"/>
        </w:tblCellMar>
        <w:tblLook w:val="04A0" w:firstRow="1" w:lastRow="0" w:firstColumn="1" w:lastColumn="0" w:noHBand="0" w:noVBand="1"/>
      </w:tblPr>
      <w:tblGrid>
        <w:gridCol w:w="720"/>
        <w:gridCol w:w="705"/>
        <w:gridCol w:w="705"/>
        <w:gridCol w:w="720"/>
        <w:gridCol w:w="720"/>
      </w:tblGrid>
      <w:tr w:rsidR="00654948" w:rsidRPr="00547A8C" w:rsidTr="007D6ECB">
        <w:trPr>
          <w:tblCellSpacing w:w="15" w:type="dxa"/>
        </w:trPr>
        <w:tc>
          <w:tcPr>
            <w:tcW w:w="675" w:type="dxa"/>
            <w:vAlign w:val="center"/>
          </w:tcPr>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А</w:t>
            </w:r>
          </w:p>
        </w:tc>
        <w:tc>
          <w:tcPr>
            <w:tcW w:w="675" w:type="dxa"/>
            <w:vAlign w:val="center"/>
          </w:tcPr>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Б</w:t>
            </w:r>
          </w:p>
        </w:tc>
        <w:tc>
          <w:tcPr>
            <w:tcW w:w="675" w:type="dxa"/>
            <w:vAlign w:val="center"/>
          </w:tcPr>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В</w:t>
            </w:r>
          </w:p>
        </w:tc>
        <w:tc>
          <w:tcPr>
            <w:tcW w:w="690" w:type="dxa"/>
            <w:vAlign w:val="center"/>
          </w:tcPr>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Г</w:t>
            </w:r>
          </w:p>
        </w:tc>
        <w:tc>
          <w:tcPr>
            <w:tcW w:w="675" w:type="dxa"/>
          </w:tcPr>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Д</w:t>
            </w:r>
          </w:p>
        </w:tc>
      </w:tr>
      <w:tr w:rsidR="00654948" w:rsidRPr="00547A8C" w:rsidTr="007D6ECB">
        <w:trPr>
          <w:trHeight w:val="210"/>
          <w:tblCellSpacing w:w="15" w:type="dxa"/>
        </w:trPr>
        <w:tc>
          <w:tcPr>
            <w:tcW w:w="0" w:type="auto"/>
            <w:vAlign w:val="center"/>
          </w:tcPr>
          <w:p w:rsidR="00654948" w:rsidRPr="00547A8C" w:rsidRDefault="00654948" w:rsidP="007D6ECB">
            <w:pPr>
              <w:pStyle w:val="a7"/>
              <w:spacing w:before="120" w:after="0"/>
              <w:ind w:left="363"/>
              <w:rPr>
                <w:rFonts w:ascii="Times New Roman" w:hAnsi="Times New Roman"/>
                <w:bCs/>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bCs/>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bCs/>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bCs/>
                <w:sz w:val="24"/>
                <w:szCs w:val="24"/>
              </w:rPr>
            </w:pPr>
          </w:p>
        </w:tc>
        <w:tc>
          <w:tcPr>
            <w:tcW w:w="0" w:type="auto"/>
          </w:tcPr>
          <w:p w:rsidR="00654948" w:rsidRPr="00547A8C" w:rsidRDefault="00654948" w:rsidP="007D6ECB">
            <w:pPr>
              <w:pStyle w:val="a7"/>
              <w:spacing w:before="120" w:after="0"/>
              <w:ind w:left="363"/>
              <w:rPr>
                <w:rFonts w:ascii="Times New Roman" w:hAnsi="Times New Roman"/>
                <w:bCs/>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14. Установите соответствие между проступками и их видами: к каждой позиции, данной в первом столбце, подберите соответствующую позицию из второго столбца.</w:t>
      </w:r>
    </w:p>
    <w:p w:rsidR="00654948" w:rsidRPr="00547A8C" w:rsidRDefault="00654948" w:rsidP="00654948">
      <w:pPr>
        <w:pStyle w:val="a7"/>
        <w:spacing w:before="120" w:after="0"/>
        <w:ind w:left="363"/>
        <w:rPr>
          <w:rFonts w:ascii="Times New Roman" w:hAnsi="Times New Roman"/>
          <w:bCs/>
          <w:sz w:val="24"/>
          <w:szCs w:val="24"/>
        </w:rPr>
      </w:pPr>
    </w:p>
    <w:p w:rsidR="00654948" w:rsidRPr="00547A8C" w:rsidRDefault="00654948" w:rsidP="00654948">
      <w:pPr>
        <w:pStyle w:val="a7"/>
        <w:spacing w:before="120"/>
        <w:ind w:left="363"/>
        <w:rPr>
          <w:rFonts w:ascii="Times New Roman" w:hAnsi="Times New Roman"/>
          <w:bCs/>
          <w:vanish/>
          <w:sz w:val="24"/>
          <w:szCs w:val="24"/>
        </w:rPr>
      </w:pPr>
    </w:p>
    <w:tbl>
      <w:tblPr>
        <w:tblW w:w="4736" w:type="pct"/>
        <w:jc w:val="center"/>
        <w:tblCellSpacing w:w="15" w:type="dxa"/>
        <w:tblCellMar>
          <w:top w:w="15" w:type="dxa"/>
          <w:left w:w="15" w:type="dxa"/>
          <w:bottom w:w="15" w:type="dxa"/>
          <w:right w:w="15" w:type="dxa"/>
        </w:tblCellMar>
        <w:tblLook w:val="04A0" w:firstRow="1" w:lastRow="0" w:firstColumn="1" w:lastColumn="0" w:noHBand="0" w:noVBand="1"/>
      </w:tblPr>
      <w:tblGrid>
        <w:gridCol w:w="8946"/>
      </w:tblGrid>
      <w:tr w:rsidR="00654948" w:rsidRPr="00547A8C" w:rsidTr="007D6ECB">
        <w:trPr>
          <w:tblCellSpacing w:w="15" w:type="dxa"/>
          <w:jc w:val="center"/>
        </w:trPr>
        <w:tc>
          <w:tcPr>
            <w:tcW w:w="4970" w:type="pct"/>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363"/>
              <w:gridCol w:w="4493"/>
            </w:tblGrid>
            <w:tr w:rsidR="00654948" w:rsidRPr="00547A8C" w:rsidTr="007D6ECB">
              <w:trPr>
                <w:tblCellSpacing w:w="15" w:type="dxa"/>
              </w:trPr>
              <w:tc>
                <w:tcPr>
                  <w:tcW w:w="4922" w:type="dxa"/>
                </w:tcPr>
                <w:p w:rsidR="00654948" w:rsidRPr="00547A8C" w:rsidRDefault="00654948" w:rsidP="007D6ECB">
                  <w:pPr>
                    <w:pStyle w:val="a7"/>
                    <w:spacing w:before="120"/>
                    <w:ind w:left="363"/>
                    <w:rPr>
                      <w:rFonts w:ascii="Times New Roman" w:hAnsi="Times New Roman"/>
                      <w:bCs/>
                      <w:sz w:val="24"/>
                      <w:szCs w:val="24"/>
                    </w:rPr>
                  </w:pPr>
                  <w:r w:rsidRPr="00547A8C">
                    <w:rPr>
                      <w:rFonts w:ascii="Times New Roman" w:hAnsi="Times New Roman"/>
                      <w:bCs/>
                      <w:sz w:val="24"/>
                      <w:szCs w:val="24"/>
                      <w:u w:val="single"/>
                    </w:rPr>
                    <w:t>ПРОСТУПКИ</w:t>
                  </w:r>
                </w:p>
              </w:tc>
              <w:tc>
                <w:tcPr>
                  <w:tcW w:w="4897" w:type="dxa"/>
                </w:tcPr>
                <w:p w:rsidR="00654948" w:rsidRPr="00547A8C" w:rsidRDefault="00654948" w:rsidP="007D6ECB">
                  <w:pPr>
                    <w:pStyle w:val="a7"/>
                    <w:spacing w:before="120"/>
                    <w:ind w:left="363"/>
                    <w:rPr>
                      <w:rFonts w:ascii="Times New Roman" w:hAnsi="Times New Roman"/>
                      <w:bCs/>
                      <w:sz w:val="24"/>
                      <w:szCs w:val="24"/>
                    </w:rPr>
                  </w:pPr>
                  <w:r w:rsidRPr="00547A8C">
                    <w:rPr>
                      <w:rFonts w:ascii="Times New Roman" w:hAnsi="Times New Roman"/>
                      <w:bCs/>
                      <w:sz w:val="24"/>
                      <w:szCs w:val="24"/>
                      <w:u w:val="single"/>
                    </w:rPr>
                    <w:t>ВИДЫ ПРОСТУПКОВ</w:t>
                  </w:r>
                </w:p>
              </w:tc>
            </w:tr>
            <w:tr w:rsidR="00654948" w:rsidRPr="00547A8C" w:rsidTr="007D6ECB">
              <w:trPr>
                <w:tblCellSpacing w:w="15" w:type="dxa"/>
              </w:trPr>
              <w:tc>
                <w:tcPr>
                  <w:tcW w:w="4922" w:type="dxa"/>
                </w:tcPr>
                <w:tbl>
                  <w:tblPr>
                    <w:tblW w:w="0" w:type="auto"/>
                    <w:jc w:val="center"/>
                    <w:tblCellSpacing w:w="15" w:type="dxa"/>
                    <w:tblCellMar>
                      <w:top w:w="10" w:type="dxa"/>
                      <w:left w:w="10" w:type="dxa"/>
                      <w:bottom w:w="10" w:type="dxa"/>
                      <w:right w:w="10" w:type="dxa"/>
                    </w:tblCellMar>
                    <w:tblLook w:val="04A0" w:firstRow="1" w:lastRow="0" w:firstColumn="1" w:lastColumn="0" w:noHBand="0" w:noVBand="1"/>
                  </w:tblPr>
                  <w:tblGrid>
                    <w:gridCol w:w="4288"/>
                  </w:tblGrid>
                  <w:tr w:rsidR="00654948" w:rsidRPr="00547A8C" w:rsidTr="007D6ECB">
                    <w:trPr>
                      <w:trHeight w:val="3754"/>
                      <w:tblCellSpacing w:w="15" w:type="dxa"/>
                      <w:jc w:val="center"/>
                    </w:trPr>
                    <w:tc>
                      <w:tcPr>
                        <w:tcW w:w="4832" w:type="dxa"/>
                      </w:tcPr>
                      <w:p w:rsidR="00654948" w:rsidRPr="00547A8C" w:rsidRDefault="00654948" w:rsidP="007D6ECB">
                        <w:pPr>
                          <w:pStyle w:val="a7"/>
                          <w:spacing w:before="120"/>
                          <w:ind w:left="363"/>
                          <w:rPr>
                            <w:rFonts w:ascii="Times New Roman" w:hAnsi="Times New Roman"/>
                            <w:bCs/>
                            <w:sz w:val="24"/>
                            <w:szCs w:val="24"/>
                          </w:rPr>
                        </w:pPr>
                        <w:r w:rsidRPr="00547A8C">
                          <w:rPr>
                            <w:rFonts w:ascii="Times New Roman" w:hAnsi="Times New Roman"/>
                            <w:bCs/>
                            <w:sz w:val="24"/>
                            <w:szCs w:val="24"/>
                          </w:rPr>
                          <w:lastRenderedPageBreak/>
                          <w:t>А) проезд перекрестка на запрещающий сигнал светофора</w:t>
                        </w:r>
                      </w:p>
                      <w:p w:rsidR="00654948" w:rsidRPr="00547A8C" w:rsidRDefault="00654948" w:rsidP="007D6ECB">
                        <w:pPr>
                          <w:pStyle w:val="a7"/>
                          <w:spacing w:before="120"/>
                          <w:ind w:left="363"/>
                          <w:rPr>
                            <w:rFonts w:ascii="Times New Roman" w:hAnsi="Times New Roman"/>
                            <w:bCs/>
                            <w:sz w:val="24"/>
                            <w:szCs w:val="24"/>
                          </w:rPr>
                        </w:pPr>
                        <w:r w:rsidRPr="00547A8C">
                          <w:rPr>
                            <w:rFonts w:ascii="Times New Roman" w:hAnsi="Times New Roman"/>
                            <w:bCs/>
                            <w:sz w:val="24"/>
                            <w:szCs w:val="24"/>
                          </w:rPr>
                          <w:t>Б) нарушение авторского права</w:t>
                        </w:r>
                      </w:p>
                      <w:p w:rsidR="00654948" w:rsidRPr="00547A8C" w:rsidRDefault="00654948" w:rsidP="007D6ECB">
                        <w:pPr>
                          <w:pStyle w:val="a7"/>
                          <w:spacing w:before="120"/>
                          <w:ind w:left="363"/>
                          <w:rPr>
                            <w:rFonts w:ascii="Times New Roman" w:hAnsi="Times New Roman"/>
                            <w:bCs/>
                            <w:sz w:val="24"/>
                            <w:szCs w:val="24"/>
                          </w:rPr>
                        </w:pPr>
                        <w:r w:rsidRPr="00547A8C">
                          <w:rPr>
                            <w:rFonts w:ascii="Times New Roman" w:hAnsi="Times New Roman"/>
                            <w:bCs/>
                            <w:sz w:val="24"/>
                            <w:szCs w:val="24"/>
                          </w:rPr>
                          <w:t>В) опоздание в школу на учебные занятия</w:t>
                        </w:r>
                      </w:p>
                      <w:p w:rsidR="00654948" w:rsidRPr="00547A8C" w:rsidRDefault="00654948" w:rsidP="007D6ECB">
                        <w:pPr>
                          <w:pStyle w:val="a7"/>
                          <w:spacing w:before="120"/>
                          <w:ind w:left="363"/>
                          <w:rPr>
                            <w:rFonts w:ascii="Times New Roman" w:hAnsi="Times New Roman"/>
                            <w:bCs/>
                            <w:sz w:val="24"/>
                            <w:szCs w:val="24"/>
                          </w:rPr>
                        </w:pPr>
                        <w:r w:rsidRPr="00547A8C">
                          <w:rPr>
                            <w:rFonts w:ascii="Times New Roman" w:hAnsi="Times New Roman"/>
                            <w:bCs/>
                            <w:sz w:val="24"/>
                            <w:szCs w:val="24"/>
                          </w:rPr>
                          <w:t>Г) невыплата процентов по кредиту</w:t>
                        </w:r>
                      </w:p>
                      <w:p w:rsidR="00654948" w:rsidRPr="00547A8C" w:rsidRDefault="00654948" w:rsidP="007D6ECB">
                        <w:pPr>
                          <w:pStyle w:val="a7"/>
                          <w:spacing w:before="120"/>
                          <w:ind w:left="363"/>
                          <w:rPr>
                            <w:rFonts w:ascii="Times New Roman" w:hAnsi="Times New Roman"/>
                            <w:bCs/>
                            <w:sz w:val="24"/>
                            <w:szCs w:val="24"/>
                          </w:rPr>
                        </w:pPr>
                        <w:r w:rsidRPr="00547A8C">
                          <w:rPr>
                            <w:rFonts w:ascii="Times New Roman" w:hAnsi="Times New Roman"/>
                            <w:bCs/>
                            <w:sz w:val="24"/>
                            <w:szCs w:val="24"/>
                          </w:rPr>
                          <w:t>Д) нарушение правил пожарной безопасности</w:t>
                        </w:r>
                      </w:p>
                    </w:tc>
                  </w:tr>
                </w:tbl>
                <w:p w:rsidR="00654948" w:rsidRPr="00547A8C" w:rsidRDefault="00654948" w:rsidP="007D6ECB">
                  <w:pPr>
                    <w:pStyle w:val="a7"/>
                    <w:spacing w:before="120"/>
                    <w:ind w:left="363"/>
                    <w:rPr>
                      <w:rFonts w:ascii="Times New Roman" w:hAnsi="Times New Roman"/>
                      <w:bCs/>
                      <w:sz w:val="24"/>
                      <w:szCs w:val="24"/>
                    </w:rPr>
                  </w:pPr>
                </w:p>
              </w:tc>
              <w:tc>
                <w:tcPr>
                  <w:tcW w:w="4897" w:type="dxa"/>
                </w:tcPr>
                <w:tbl>
                  <w:tblPr>
                    <w:tblW w:w="0" w:type="auto"/>
                    <w:tblCellSpacing w:w="15" w:type="dxa"/>
                    <w:tblCellMar>
                      <w:top w:w="10" w:type="dxa"/>
                      <w:left w:w="10" w:type="dxa"/>
                      <w:bottom w:w="10" w:type="dxa"/>
                      <w:right w:w="10" w:type="dxa"/>
                    </w:tblCellMar>
                    <w:tblLook w:val="04A0" w:firstRow="1" w:lastRow="0" w:firstColumn="1" w:lastColumn="0" w:noHBand="0" w:noVBand="1"/>
                  </w:tblPr>
                  <w:tblGrid>
                    <w:gridCol w:w="4418"/>
                  </w:tblGrid>
                  <w:tr w:rsidR="00654948" w:rsidRPr="00547A8C" w:rsidTr="007D6ECB">
                    <w:trPr>
                      <w:trHeight w:val="2027"/>
                      <w:tblCellSpacing w:w="15" w:type="dxa"/>
                    </w:trPr>
                    <w:tc>
                      <w:tcPr>
                        <w:tcW w:w="4807" w:type="dxa"/>
                      </w:tcPr>
                      <w:p w:rsidR="00654948" w:rsidRPr="00547A8C" w:rsidRDefault="00654948" w:rsidP="007D6ECB">
                        <w:pPr>
                          <w:pStyle w:val="a7"/>
                          <w:spacing w:before="120"/>
                          <w:ind w:left="363"/>
                          <w:rPr>
                            <w:rFonts w:ascii="Times New Roman" w:hAnsi="Times New Roman"/>
                            <w:bCs/>
                            <w:sz w:val="24"/>
                            <w:szCs w:val="24"/>
                          </w:rPr>
                        </w:pPr>
                        <w:r w:rsidRPr="00547A8C">
                          <w:rPr>
                            <w:rFonts w:ascii="Times New Roman" w:hAnsi="Times New Roman"/>
                            <w:bCs/>
                            <w:sz w:val="24"/>
                            <w:szCs w:val="24"/>
                          </w:rPr>
                          <w:t>1) гражданские проступки</w:t>
                        </w:r>
                      </w:p>
                      <w:p w:rsidR="00654948" w:rsidRPr="00547A8C" w:rsidRDefault="00654948" w:rsidP="007D6ECB">
                        <w:pPr>
                          <w:pStyle w:val="a7"/>
                          <w:spacing w:before="120"/>
                          <w:ind w:left="363"/>
                          <w:rPr>
                            <w:rFonts w:ascii="Times New Roman" w:hAnsi="Times New Roman"/>
                            <w:bCs/>
                            <w:sz w:val="24"/>
                            <w:szCs w:val="24"/>
                          </w:rPr>
                        </w:pPr>
                        <w:r w:rsidRPr="00547A8C">
                          <w:rPr>
                            <w:rFonts w:ascii="Times New Roman" w:hAnsi="Times New Roman"/>
                            <w:bCs/>
                            <w:sz w:val="24"/>
                            <w:szCs w:val="24"/>
                          </w:rPr>
                          <w:t>2) административные проступки</w:t>
                        </w:r>
                      </w:p>
                      <w:p w:rsidR="00654948" w:rsidRPr="00547A8C" w:rsidRDefault="00654948" w:rsidP="007D6ECB">
                        <w:pPr>
                          <w:pStyle w:val="a7"/>
                          <w:spacing w:before="120"/>
                          <w:ind w:left="363"/>
                          <w:rPr>
                            <w:rFonts w:ascii="Times New Roman" w:hAnsi="Times New Roman"/>
                            <w:bCs/>
                            <w:sz w:val="24"/>
                            <w:szCs w:val="24"/>
                          </w:rPr>
                        </w:pPr>
                        <w:r w:rsidRPr="00547A8C">
                          <w:rPr>
                            <w:rFonts w:ascii="Times New Roman" w:hAnsi="Times New Roman"/>
                            <w:bCs/>
                            <w:sz w:val="24"/>
                            <w:szCs w:val="24"/>
                          </w:rPr>
                          <w:t>3) дисциплинарные проступки</w:t>
                        </w:r>
                      </w:p>
                    </w:tc>
                  </w:tr>
                </w:tbl>
                <w:p w:rsidR="00654948" w:rsidRPr="00547A8C" w:rsidRDefault="00654948" w:rsidP="007D6ECB">
                  <w:pPr>
                    <w:pStyle w:val="a7"/>
                    <w:spacing w:before="120"/>
                    <w:ind w:left="363"/>
                    <w:rPr>
                      <w:rFonts w:ascii="Times New Roman" w:hAnsi="Times New Roman"/>
                      <w:bCs/>
                      <w:sz w:val="24"/>
                      <w:szCs w:val="24"/>
                    </w:rPr>
                  </w:pPr>
                </w:p>
              </w:tc>
            </w:tr>
          </w:tbl>
          <w:p w:rsidR="00654948" w:rsidRPr="00547A8C" w:rsidRDefault="00654948" w:rsidP="007D6ECB">
            <w:pPr>
              <w:pStyle w:val="a7"/>
              <w:spacing w:before="120"/>
              <w:ind w:left="363"/>
              <w:rPr>
                <w:rFonts w:ascii="Times New Roman" w:hAnsi="Times New Roman"/>
                <w:bCs/>
                <w:sz w:val="24"/>
                <w:szCs w:val="24"/>
              </w:rPr>
            </w:pPr>
          </w:p>
        </w:tc>
      </w:tr>
    </w:tbl>
    <w:p w:rsidR="00654948" w:rsidRPr="00547A8C" w:rsidRDefault="00654948" w:rsidP="00654948">
      <w:pPr>
        <w:spacing w:before="120" w:after="0"/>
        <w:rPr>
          <w:rFonts w:ascii="Times New Roman" w:hAnsi="Times New Roman"/>
          <w:bCs/>
          <w:sz w:val="24"/>
          <w:szCs w:val="24"/>
        </w:rPr>
      </w:pPr>
      <w:r w:rsidRPr="00547A8C">
        <w:rPr>
          <w:rFonts w:ascii="Times New Roman" w:hAnsi="Times New Roman"/>
          <w:bCs/>
          <w:sz w:val="24"/>
          <w:szCs w:val="24"/>
        </w:rPr>
        <w:lastRenderedPageBreak/>
        <w:t xml:space="preserve">Запишите в ответ цифры, расположив их в порядке, соответствующем буквам: </w:t>
      </w:r>
    </w:p>
    <w:tbl>
      <w:tblPr>
        <w:tblW w:w="0" w:type="auto"/>
        <w:tblCellSpacing w:w="15" w:type="dxa"/>
        <w:tblInd w:w="781" w:type="dxa"/>
        <w:tblCellMar>
          <w:top w:w="15" w:type="dxa"/>
          <w:left w:w="15" w:type="dxa"/>
          <w:bottom w:w="15" w:type="dxa"/>
          <w:right w:w="15" w:type="dxa"/>
        </w:tblCellMar>
        <w:tblLook w:val="04A0" w:firstRow="1" w:lastRow="0" w:firstColumn="1" w:lastColumn="0" w:noHBand="0" w:noVBand="1"/>
      </w:tblPr>
      <w:tblGrid>
        <w:gridCol w:w="720"/>
        <w:gridCol w:w="705"/>
        <w:gridCol w:w="705"/>
        <w:gridCol w:w="720"/>
        <w:gridCol w:w="720"/>
      </w:tblGrid>
      <w:tr w:rsidR="00654948" w:rsidRPr="00547A8C" w:rsidTr="007D6ECB">
        <w:trPr>
          <w:tblCellSpacing w:w="15" w:type="dxa"/>
        </w:trPr>
        <w:tc>
          <w:tcPr>
            <w:tcW w:w="675" w:type="dxa"/>
            <w:vAlign w:val="center"/>
          </w:tcPr>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А</w:t>
            </w:r>
          </w:p>
        </w:tc>
        <w:tc>
          <w:tcPr>
            <w:tcW w:w="675" w:type="dxa"/>
            <w:vAlign w:val="center"/>
          </w:tcPr>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Б</w:t>
            </w:r>
          </w:p>
        </w:tc>
        <w:tc>
          <w:tcPr>
            <w:tcW w:w="675" w:type="dxa"/>
            <w:vAlign w:val="center"/>
          </w:tcPr>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В</w:t>
            </w:r>
          </w:p>
        </w:tc>
        <w:tc>
          <w:tcPr>
            <w:tcW w:w="690" w:type="dxa"/>
            <w:vAlign w:val="center"/>
          </w:tcPr>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Г</w:t>
            </w:r>
          </w:p>
        </w:tc>
        <w:tc>
          <w:tcPr>
            <w:tcW w:w="675" w:type="dxa"/>
          </w:tcPr>
          <w:p w:rsidR="00654948" w:rsidRPr="00547A8C" w:rsidRDefault="00654948" w:rsidP="007D6ECB">
            <w:pPr>
              <w:pStyle w:val="a7"/>
              <w:spacing w:before="120" w:after="0"/>
              <w:ind w:left="363"/>
              <w:rPr>
                <w:rFonts w:ascii="Times New Roman" w:hAnsi="Times New Roman"/>
                <w:bCs/>
                <w:sz w:val="24"/>
                <w:szCs w:val="24"/>
              </w:rPr>
            </w:pPr>
            <w:r w:rsidRPr="00547A8C">
              <w:rPr>
                <w:rFonts w:ascii="Times New Roman" w:hAnsi="Times New Roman"/>
                <w:bCs/>
                <w:sz w:val="24"/>
                <w:szCs w:val="24"/>
              </w:rPr>
              <w:t>Д</w:t>
            </w:r>
          </w:p>
        </w:tc>
      </w:tr>
      <w:tr w:rsidR="00654948" w:rsidRPr="00547A8C" w:rsidTr="007D6ECB">
        <w:trPr>
          <w:trHeight w:val="210"/>
          <w:tblCellSpacing w:w="15" w:type="dxa"/>
        </w:trPr>
        <w:tc>
          <w:tcPr>
            <w:tcW w:w="0" w:type="auto"/>
            <w:vAlign w:val="center"/>
          </w:tcPr>
          <w:p w:rsidR="00654948" w:rsidRPr="00547A8C" w:rsidRDefault="00654948" w:rsidP="007D6ECB">
            <w:pPr>
              <w:pStyle w:val="a7"/>
              <w:spacing w:before="120" w:after="0"/>
              <w:ind w:left="363"/>
              <w:rPr>
                <w:rFonts w:ascii="Times New Roman" w:hAnsi="Times New Roman"/>
                <w:bCs/>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bCs/>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bCs/>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bCs/>
                <w:sz w:val="24"/>
                <w:szCs w:val="24"/>
              </w:rPr>
            </w:pPr>
          </w:p>
        </w:tc>
        <w:tc>
          <w:tcPr>
            <w:tcW w:w="0" w:type="auto"/>
          </w:tcPr>
          <w:p w:rsidR="00654948" w:rsidRPr="00547A8C" w:rsidRDefault="00654948" w:rsidP="007D6ECB">
            <w:pPr>
              <w:pStyle w:val="a7"/>
              <w:spacing w:before="120" w:after="0"/>
              <w:ind w:left="363"/>
              <w:rPr>
                <w:rFonts w:ascii="Times New Roman" w:hAnsi="Times New Roman"/>
                <w:bCs/>
                <w:sz w:val="24"/>
                <w:szCs w:val="24"/>
              </w:rPr>
            </w:pPr>
          </w:p>
        </w:tc>
      </w:tr>
    </w:tbl>
    <w:p w:rsidR="00654948" w:rsidRPr="00547A8C" w:rsidRDefault="00654948" w:rsidP="00654948">
      <w:pPr>
        <w:pStyle w:val="a7"/>
        <w:spacing w:before="120"/>
        <w:ind w:left="363"/>
        <w:rPr>
          <w:rFonts w:ascii="Times New Roman" w:hAnsi="Times New Roman"/>
          <w:bCs/>
          <w:sz w:val="24"/>
          <w:szCs w:val="24"/>
        </w:rPr>
      </w:pPr>
    </w:p>
    <w:p w:rsidR="00654948" w:rsidRPr="00547A8C" w:rsidRDefault="00654948" w:rsidP="00654948">
      <w:pPr>
        <w:pStyle w:val="a7"/>
        <w:spacing w:before="120"/>
        <w:ind w:left="363"/>
        <w:rPr>
          <w:rFonts w:ascii="Times New Roman" w:hAnsi="Times New Roman"/>
          <w:b/>
          <w:bCs/>
          <w:sz w:val="24"/>
          <w:szCs w:val="24"/>
        </w:rPr>
      </w:pPr>
    </w:p>
    <w:p w:rsidR="00654948" w:rsidRPr="00547A8C" w:rsidRDefault="00654948" w:rsidP="00654948">
      <w:pPr>
        <w:pStyle w:val="a7"/>
        <w:spacing w:before="120"/>
        <w:ind w:left="363"/>
        <w:rPr>
          <w:rFonts w:ascii="Times New Roman" w:hAnsi="Times New Roman"/>
          <w:b/>
          <w:bCs/>
          <w:sz w:val="24"/>
          <w:szCs w:val="24"/>
        </w:rPr>
      </w:pP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15. Ниже приведён ряд терминов. Все они, за исключением двух, относятся к формам (источникам) права.</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1) </w:t>
      </w:r>
      <w:r w:rsidRPr="00547A8C">
        <w:rPr>
          <w:rFonts w:ascii="Times New Roman" w:hAnsi="Times New Roman"/>
          <w:bCs/>
          <w:i/>
          <w:iCs/>
          <w:sz w:val="24"/>
          <w:szCs w:val="24"/>
        </w:rPr>
        <w:t xml:space="preserve">Правовой статус; </w:t>
      </w:r>
      <w:r w:rsidRPr="00547A8C">
        <w:rPr>
          <w:rFonts w:ascii="Times New Roman" w:hAnsi="Times New Roman"/>
          <w:bCs/>
          <w:sz w:val="24"/>
          <w:szCs w:val="24"/>
        </w:rPr>
        <w:t>2) </w:t>
      </w:r>
      <w:r w:rsidRPr="00547A8C">
        <w:rPr>
          <w:rFonts w:ascii="Times New Roman" w:hAnsi="Times New Roman"/>
          <w:bCs/>
          <w:i/>
          <w:iCs/>
          <w:sz w:val="24"/>
          <w:szCs w:val="24"/>
        </w:rPr>
        <w:t xml:space="preserve">президентский указ; </w:t>
      </w:r>
      <w:r w:rsidRPr="00547A8C">
        <w:rPr>
          <w:rFonts w:ascii="Times New Roman" w:hAnsi="Times New Roman"/>
          <w:bCs/>
          <w:sz w:val="24"/>
          <w:szCs w:val="24"/>
        </w:rPr>
        <w:t>3) </w:t>
      </w:r>
      <w:r w:rsidRPr="00547A8C">
        <w:rPr>
          <w:rFonts w:ascii="Times New Roman" w:hAnsi="Times New Roman"/>
          <w:bCs/>
          <w:i/>
          <w:iCs/>
          <w:sz w:val="24"/>
          <w:szCs w:val="24"/>
        </w:rPr>
        <w:t xml:space="preserve">правовой обычай; </w:t>
      </w:r>
      <w:r w:rsidRPr="00547A8C">
        <w:rPr>
          <w:rFonts w:ascii="Times New Roman" w:hAnsi="Times New Roman"/>
          <w:bCs/>
          <w:sz w:val="24"/>
          <w:szCs w:val="24"/>
        </w:rPr>
        <w:t>4) юридический прецедент</w:t>
      </w:r>
      <w:r w:rsidRPr="00547A8C">
        <w:rPr>
          <w:rFonts w:ascii="Times New Roman" w:hAnsi="Times New Roman"/>
          <w:bCs/>
          <w:i/>
          <w:iCs/>
          <w:sz w:val="24"/>
          <w:szCs w:val="24"/>
        </w:rPr>
        <w:t xml:space="preserve">; </w:t>
      </w:r>
      <w:r w:rsidRPr="00547A8C">
        <w:rPr>
          <w:rFonts w:ascii="Times New Roman" w:hAnsi="Times New Roman"/>
          <w:bCs/>
          <w:sz w:val="24"/>
          <w:szCs w:val="24"/>
        </w:rPr>
        <w:t>5) </w:t>
      </w:r>
      <w:r w:rsidRPr="00547A8C">
        <w:rPr>
          <w:rFonts w:ascii="Times New Roman" w:hAnsi="Times New Roman"/>
          <w:bCs/>
          <w:i/>
          <w:iCs/>
          <w:sz w:val="24"/>
          <w:szCs w:val="24"/>
        </w:rPr>
        <w:t xml:space="preserve">закон; </w:t>
      </w:r>
      <w:r w:rsidRPr="00547A8C">
        <w:rPr>
          <w:rFonts w:ascii="Times New Roman" w:hAnsi="Times New Roman"/>
          <w:bCs/>
          <w:sz w:val="24"/>
          <w:szCs w:val="24"/>
        </w:rPr>
        <w:t>6) </w:t>
      </w:r>
      <w:r w:rsidRPr="00547A8C">
        <w:rPr>
          <w:rFonts w:ascii="Times New Roman" w:hAnsi="Times New Roman"/>
          <w:bCs/>
          <w:i/>
          <w:iCs/>
          <w:sz w:val="24"/>
          <w:szCs w:val="24"/>
        </w:rPr>
        <w:t xml:space="preserve">политический митинг. </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Найдите два термина, «выпадающие» из общего ряда, и запишите в таблицу цифры, под которыми они указаны.</w:t>
      </w:r>
    </w:p>
    <w:tbl>
      <w:tblPr>
        <w:tblW w:w="0" w:type="auto"/>
        <w:tblCellSpacing w:w="15" w:type="dxa"/>
        <w:tblInd w:w="585" w:type="dxa"/>
        <w:tblCellMar>
          <w:top w:w="15" w:type="dxa"/>
          <w:left w:w="15" w:type="dxa"/>
          <w:bottom w:w="15" w:type="dxa"/>
          <w:right w:w="15" w:type="dxa"/>
        </w:tblCellMar>
        <w:tblLook w:val="04A0" w:firstRow="1" w:lastRow="0" w:firstColumn="1" w:lastColumn="0" w:noHBand="0" w:noVBand="1"/>
      </w:tblPr>
      <w:tblGrid>
        <w:gridCol w:w="720"/>
        <w:gridCol w:w="900"/>
      </w:tblGrid>
      <w:tr w:rsidR="00654948" w:rsidRPr="00547A8C" w:rsidTr="007D6ECB">
        <w:trPr>
          <w:trHeight w:val="210"/>
          <w:tblCellSpacing w:w="15" w:type="dxa"/>
        </w:trPr>
        <w:tc>
          <w:tcPr>
            <w:tcW w:w="675"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c>
          <w:tcPr>
            <w:tcW w:w="855"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ind w:left="363"/>
        <w:rPr>
          <w:rFonts w:ascii="Times New Roman" w:hAnsi="Times New Roman"/>
          <w:b/>
          <w:sz w:val="24"/>
          <w:szCs w:val="24"/>
        </w:rPr>
      </w:pP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16.</w:t>
      </w:r>
      <w:r w:rsidRPr="00547A8C">
        <w:rPr>
          <w:rFonts w:ascii="Times New Roman" w:eastAsia="Times New Roman" w:hAnsi="Times New Roman"/>
          <w:sz w:val="24"/>
          <w:szCs w:val="24"/>
          <w:lang w:eastAsia="ru-RU"/>
        </w:rPr>
        <w:t xml:space="preserve"> </w:t>
      </w:r>
      <w:r w:rsidRPr="00547A8C">
        <w:rPr>
          <w:rFonts w:ascii="Times New Roman" w:hAnsi="Times New Roman"/>
          <w:sz w:val="24"/>
          <w:szCs w:val="24"/>
        </w:rPr>
        <w:t>Ниже приведён ряд терминов. Все они, за исключением двух, относятся к санкциям</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1) Подписка о невыезде; 2) личное поручительство; 3) лишение свободы; 4) домашний арест; 5) залог 6) штраф</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Найдите два термина, «выпадающие» из общего ряда, и запишите в таблицу цифры, под которыми они указаны</w:t>
      </w:r>
    </w:p>
    <w:tbl>
      <w:tblPr>
        <w:tblW w:w="0" w:type="auto"/>
        <w:tblCellSpacing w:w="15" w:type="dxa"/>
        <w:tblInd w:w="585" w:type="dxa"/>
        <w:tblCellMar>
          <w:top w:w="15" w:type="dxa"/>
          <w:left w:w="15" w:type="dxa"/>
          <w:bottom w:w="15" w:type="dxa"/>
          <w:right w:w="15" w:type="dxa"/>
        </w:tblCellMar>
        <w:tblLook w:val="04A0" w:firstRow="1" w:lastRow="0" w:firstColumn="1" w:lastColumn="0" w:noHBand="0" w:noVBand="1"/>
      </w:tblPr>
      <w:tblGrid>
        <w:gridCol w:w="720"/>
        <w:gridCol w:w="900"/>
      </w:tblGrid>
      <w:tr w:rsidR="00654948" w:rsidRPr="00547A8C" w:rsidTr="007D6ECB">
        <w:trPr>
          <w:trHeight w:val="210"/>
          <w:tblCellSpacing w:w="15" w:type="dxa"/>
        </w:trPr>
        <w:tc>
          <w:tcPr>
            <w:tcW w:w="675"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c>
          <w:tcPr>
            <w:tcW w:w="855"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17.  Вставьте пропущенное слово или словосочетание</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Cs/>
          <w:sz w:val="24"/>
          <w:szCs w:val="24"/>
          <w:u w:val="single"/>
        </w:rPr>
        <w:t>________________</w:t>
      </w:r>
      <w:r w:rsidRPr="00547A8C">
        <w:rPr>
          <w:rFonts w:ascii="Times New Roman" w:hAnsi="Times New Roman"/>
          <w:sz w:val="24"/>
          <w:szCs w:val="24"/>
        </w:rPr>
        <w:t xml:space="preserve"> — установленная законом способность лица или организации быть носителем субъективных прав и юридических обязанностей.</w:t>
      </w:r>
    </w:p>
    <w:p w:rsidR="00654948" w:rsidRPr="00547A8C" w:rsidRDefault="00654948" w:rsidP="00654948">
      <w:pPr>
        <w:pStyle w:val="a7"/>
        <w:spacing w:before="120" w:after="0"/>
        <w:ind w:left="363"/>
        <w:rPr>
          <w:rFonts w:ascii="Times New Roman" w:hAnsi="Times New Roman"/>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18. Какое конституционное право иллюстрируют данные картинки?</w:t>
      </w:r>
    </w:p>
    <w:p w:rsidR="00654948" w:rsidRPr="00547A8C" w:rsidRDefault="00654948" w:rsidP="00654948">
      <w:pPr>
        <w:rPr>
          <w:rFonts w:ascii="Times New Roman" w:hAnsi="Times New Roman"/>
          <w:sz w:val="24"/>
          <w:szCs w:val="24"/>
        </w:rPr>
      </w:pPr>
      <w:r w:rsidRPr="00547A8C">
        <w:rPr>
          <w:rFonts w:ascii="Times New Roman" w:hAnsi="Times New Roman"/>
          <w:noProof/>
          <w:sz w:val="24"/>
          <w:szCs w:val="24"/>
          <w:lang w:eastAsia="ru-RU"/>
        </w:rPr>
        <w:lastRenderedPageBreak/>
        <w:drawing>
          <wp:inline distT="0" distB="0" distL="0" distR="0">
            <wp:extent cx="2714625" cy="2028825"/>
            <wp:effectExtent l="19050" t="0" r="9525" b="0"/>
            <wp:docPr id="81" name="Рисунок 1" descr="G:\Контрольные работы\для обествозн\на собственност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Контрольные работы\для обествозн\на собственность1.jpg"/>
                    <pic:cNvPicPr>
                      <a:picLocks noChangeAspect="1" noChangeArrowheads="1"/>
                    </pic:cNvPicPr>
                  </pic:nvPicPr>
                  <pic:blipFill>
                    <a:blip r:embed="rId65"/>
                    <a:srcRect/>
                    <a:stretch>
                      <a:fillRect/>
                    </a:stretch>
                  </pic:blipFill>
                  <pic:spPr bwMode="auto">
                    <a:xfrm>
                      <a:off x="0" y="0"/>
                      <a:ext cx="2714625" cy="2028825"/>
                    </a:xfrm>
                    <a:prstGeom prst="rect">
                      <a:avLst/>
                    </a:prstGeom>
                    <a:noFill/>
                    <a:ln w="9525">
                      <a:noFill/>
                      <a:miter lim="800000"/>
                      <a:headEnd/>
                      <a:tailEnd/>
                    </a:ln>
                  </pic:spPr>
                </pic:pic>
              </a:graphicData>
            </a:graphic>
          </wp:inline>
        </w:drawing>
      </w:r>
      <w:r w:rsidRPr="00547A8C">
        <w:rPr>
          <w:rFonts w:ascii="Times New Roman" w:hAnsi="Times New Roman"/>
          <w:noProof/>
          <w:sz w:val="24"/>
          <w:szCs w:val="24"/>
          <w:lang w:eastAsia="ru-RU"/>
        </w:rPr>
        <w:drawing>
          <wp:inline distT="0" distB="0" distL="0" distR="0">
            <wp:extent cx="3133725" cy="2066925"/>
            <wp:effectExtent l="19050" t="0" r="9525" b="0"/>
            <wp:docPr id="82" name="Рисунок 2" descr="G:\Контрольные работы\для обествозн\на собственност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G:\Контрольные работы\для обествозн\на собственность2.jpg"/>
                    <pic:cNvPicPr>
                      <a:picLocks noChangeAspect="1" noChangeArrowheads="1"/>
                    </pic:cNvPicPr>
                  </pic:nvPicPr>
                  <pic:blipFill>
                    <a:blip r:embed="rId66"/>
                    <a:srcRect/>
                    <a:stretch>
                      <a:fillRect/>
                    </a:stretch>
                  </pic:blipFill>
                  <pic:spPr bwMode="auto">
                    <a:xfrm>
                      <a:off x="0" y="0"/>
                      <a:ext cx="3133725" cy="2066925"/>
                    </a:xfrm>
                    <a:prstGeom prst="rect">
                      <a:avLst/>
                    </a:prstGeom>
                    <a:noFill/>
                    <a:ln w="9525">
                      <a:noFill/>
                      <a:miter lim="800000"/>
                      <a:headEnd/>
                      <a:tailEnd/>
                    </a:ln>
                  </pic:spPr>
                </pic:pic>
              </a:graphicData>
            </a:graphic>
          </wp:inline>
        </w:drawing>
      </w:r>
    </w:p>
    <w:p w:rsidR="00654948" w:rsidRPr="00547A8C" w:rsidRDefault="00654948" w:rsidP="00654948">
      <w:pPr>
        <w:pStyle w:val="a7"/>
        <w:spacing w:before="120" w:after="0"/>
        <w:ind w:left="363"/>
        <w:rPr>
          <w:rFonts w:ascii="Times New Roman" w:hAnsi="Times New Roman"/>
          <w:b/>
          <w:sz w:val="24"/>
          <w:szCs w:val="24"/>
        </w:rPr>
      </w:pPr>
    </w:p>
    <w:p w:rsidR="00654948" w:rsidRPr="00547A8C" w:rsidRDefault="00654948" w:rsidP="00654948">
      <w:pPr>
        <w:spacing w:after="0" w:line="240" w:lineRule="auto"/>
        <w:ind w:firstLine="708"/>
        <w:jc w:val="both"/>
        <w:rPr>
          <w:rFonts w:ascii="Times New Roman" w:eastAsia="Times New Roman" w:hAnsi="Times New Roman"/>
          <w:sz w:val="24"/>
          <w:szCs w:val="24"/>
          <w:lang w:eastAsia="ru-RU"/>
        </w:rPr>
      </w:pPr>
      <w:r w:rsidRPr="00547A8C">
        <w:rPr>
          <w:rFonts w:ascii="Times New Roman" w:hAnsi="Times New Roman"/>
          <w:b/>
          <w:sz w:val="24"/>
          <w:szCs w:val="24"/>
        </w:rPr>
        <w:t xml:space="preserve">19. </w:t>
      </w:r>
      <w:r w:rsidRPr="00547A8C">
        <w:rPr>
          <w:rFonts w:ascii="Times New Roman" w:eastAsia="Times New Roman" w:hAnsi="Times New Roman"/>
          <w:sz w:val="24"/>
          <w:szCs w:val="24"/>
          <w:lang w:eastAsia="ru-RU"/>
        </w:rPr>
        <w:t>В 2004 и 2014 гг. были проведены социологические опросы совершеннолетних жителей страны Z, которым был задан вопрос: «Правовое государство предполагает соблюдение законов  всеми гражданами страны. Будете ли Вы добровольно соблюдать законы, если не будет органов принуждения?». Результаты опросов (в % от числа отвечавших) приведены в диаграмме.</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noProof/>
          <w:sz w:val="24"/>
          <w:szCs w:val="24"/>
          <w:lang w:eastAsia="ru-RU"/>
        </w:rPr>
        <w:drawing>
          <wp:inline distT="0" distB="0" distL="0" distR="0">
            <wp:extent cx="5934075" cy="2466975"/>
            <wp:effectExtent l="19050" t="0" r="9525" b="0"/>
            <wp:docPr id="83" name="Рисунок 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undefined"/>
                    <pic:cNvPicPr>
                      <a:picLocks noChangeAspect="1" noChangeArrowheads="1"/>
                    </pic:cNvPicPr>
                  </pic:nvPicPr>
                  <pic:blipFill>
                    <a:blip r:embed="rId67"/>
                    <a:srcRect/>
                    <a:stretch>
                      <a:fillRect/>
                    </a:stretch>
                  </pic:blipFill>
                  <pic:spPr bwMode="auto">
                    <a:xfrm>
                      <a:off x="0" y="0"/>
                      <a:ext cx="5934075" cy="2466975"/>
                    </a:xfrm>
                    <a:prstGeom prst="rect">
                      <a:avLst/>
                    </a:prstGeom>
                    <a:noFill/>
                    <a:ln w="9525">
                      <a:noFill/>
                      <a:miter lim="800000"/>
                      <a:headEnd/>
                      <a:tailEnd/>
                    </a:ln>
                  </pic:spPr>
                </pic:pic>
              </a:graphicData>
            </a:graphic>
          </wp:inline>
        </w:drawing>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Найдите в приведённом списке выводы, которые можно сделать на основе диаграммы, и запишите </w:t>
      </w:r>
      <w:r w:rsidRPr="00547A8C">
        <w:rPr>
          <w:rFonts w:ascii="Times New Roman" w:eastAsia="Times New Roman" w:hAnsi="Times New Roman"/>
          <w:b/>
          <w:bCs/>
          <w:sz w:val="24"/>
          <w:szCs w:val="24"/>
          <w:u w:val="single"/>
          <w:lang w:eastAsia="ru-RU"/>
        </w:rPr>
        <w:t>цифры</w:t>
      </w:r>
      <w:r w:rsidRPr="00547A8C">
        <w:rPr>
          <w:rFonts w:ascii="Times New Roman" w:eastAsia="Times New Roman" w:hAnsi="Times New Roman"/>
          <w:sz w:val="24"/>
          <w:szCs w:val="24"/>
          <w:lang w:eastAsia="ru-RU"/>
        </w:rPr>
        <w:t>, под которыми они указаны.</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Cs/>
          <w:sz w:val="24"/>
          <w:szCs w:val="24"/>
          <w:lang w:eastAsia="ru-RU"/>
        </w:rPr>
        <w:t>1)</w:t>
      </w:r>
      <w:r w:rsidRPr="00547A8C">
        <w:rPr>
          <w:rFonts w:ascii="Times New Roman" w:eastAsia="Times New Roman" w:hAnsi="Times New Roman"/>
          <w:sz w:val="24"/>
          <w:szCs w:val="24"/>
          <w:lang w:eastAsia="ru-RU"/>
        </w:rPr>
        <w:t>     Доля тех, кто добровольно соблюдает все законы, за 10 лет возросла.</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Cs/>
          <w:sz w:val="24"/>
          <w:szCs w:val="24"/>
          <w:lang w:eastAsia="ru-RU"/>
        </w:rPr>
        <w:t>2)</w:t>
      </w:r>
      <w:r w:rsidRPr="00547A8C">
        <w:rPr>
          <w:rFonts w:ascii="Times New Roman" w:eastAsia="Times New Roman" w:hAnsi="Times New Roman"/>
          <w:sz w:val="24"/>
          <w:szCs w:val="24"/>
          <w:lang w:eastAsia="ru-RU"/>
        </w:rPr>
        <w:t xml:space="preserve">  Доля тех, кто ответил, что обязательно стал бы соблюдать закон, </w:t>
      </w:r>
      <w:r w:rsidRPr="00547A8C">
        <w:rPr>
          <w:rFonts w:ascii="Times New Roman" w:eastAsia="Times New Roman" w:hAnsi="Times New Roman"/>
          <w:sz w:val="24"/>
          <w:szCs w:val="24"/>
          <w:lang w:eastAsia="ru-RU"/>
        </w:rPr>
        <w:br/>
        <w:t>за 10 лет сократилась.</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Cs/>
          <w:sz w:val="24"/>
          <w:szCs w:val="24"/>
          <w:lang w:eastAsia="ru-RU"/>
        </w:rPr>
        <w:t>3)</w:t>
      </w:r>
      <w:r w:rsidRPr="00547A8C">
        <w:rPr>
          <w:rFonts w:ascii="Times New Roman" w:eastAsia="Times New Roman" w:hAnsi="Times New Roman"/>
          <w:sz w:val="24"/>
          <w:szCs w:val="24"/>
          <w:lang w:eastAsia="ru-RU"/>
        </w:rPr>
        <w:t>    Доля тех, кто считает, что скорее стал бы соблюдать закон, осталась неизменной.</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Cs/>
          <w:sz w:val="24"/>
          <w:szCs w:val="24"/>
          <w:lang w:eastAsia="ru-RU"/>
        </w:rPr>
        <w:t>4)</w:t>
      </w:r>
      <w:r w:rsidRPr="00547A8C">
        <w:rPr>
          <w:rFonts w:ascii="Times New Roman" w:eastAsia="Times New Roman" w:hAnsi="Times New Roman"/>
          <w:sz w:val="24"/>
          <w:szCs w:val="24"/>
          <w:lang w:eastAsia="ru-RU"/>
        </w:rPr>
        <w:t xml:space="preserve">  Равные доли опрошенных в 2014 г. считают, что скорее не стали бы </w:t>
      </w:r>
      <w:r w:rsidRPr="00547A8C">
        <w:rPr>
          <w:rFonts w:ascii="Times New Roman" w:eastAsia="Times New Roman" w:hAnsi="Times New Roman"/>
          <w:sz w:val="24"/>
          <w:szCs w:val="24"/>
          <w:lang w:eastAsia="ru-RU"/>
        </w:rPr>
        <w:br/>
        <w:t>и безусловно не стали бы соблюдать законы.</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Cs/>
          <w:sz w:val="24"/>
          <w:szCs w:val="24"/>
          <w:lang w:eastAsia="ru-RU"/>
        </w:rPr>
        <w:t>5)</w:t>
      </w:r>
      <w:r w:rsidRPr="00547A8C">
        <w:rPr>
          <w:rFonts w:ascii="Times New Roman" w:eastAsia="Times New Roman" w:hAnsi="Times New Roman"/>
          <w:sz w:val="24"/>
          <w:szCs w:val="24"/>
          <w:lang w:eastAsia="ru-RU"/>
        </w:rPr>
        <w:t xml:space="preserve">  Доля тех, кто ответил, что безусловно не стал бы соблюдать законы, </w:t>
      </w:r>
      <w:r w:rsidRPr="00547A8C">
        <w:rPr>
          <w:rFonts w:ascii="Times New Roman" w:eastAsia="Times New Roman" w:hAnsi="Times New Roman"/>
          <w:sz w:val="24"/>
          <w:szCs w:val="24"/>
          <w:lang w:eastAsia="ru-RU"/>
        </w:rPr>
        <w:br/>
        <w:t>за 10 лет увеличилась.</w:t>
      </w:r>
    </w:p>
    <w:p w:rsidR="00654948" w:rsidRPr="00547A8C" w:rsidRDefault="00654948" w:rsidP="00654948">
      <w:pPr>
        <w:pStyle w:val="a7"/>
        <w:spacing w:before="120" w:after="0"/>
        <w:ind w:left="0" w:firstLine="363"/>
        <w:rPr>
          <w:rFonts w:ascii="Times New Roman" w:hAnsi="Times New Roman"/>
          <w:sz w:val="24"/>
          <w:szCs w:val="24"/>
        </w:rPr>
      </w:pPr>
      <w:r w:rsidRPr="00547A8C">
        <w:rPr>
          <w:rFonts w:ascii="Times New Roman" w:hAnsi="Times New Roman"/>
          <w:sz w:val="24"/>
          <w:szCs w:val="24"/>
        </w:rPr>
        <w:t>20. Укажите не менее трех компетенций мирового судьи</w:t>
      </w:r>
    </w:p>
    <w:p w:rsidR="00654948" w:rsidRPr="00547A8C" w:rsidRDefault="00654948" w:rsidP="00654948">
      <w:pPr>
        <w:pStyle w:val="a7"/>
        <w:spacing w:before="120" w:after="0"/>
        <w:ind w:left="363"/>
        <w:rPr>
          <w:rFonts w:ascii="Times New Roman" w:hAnsi="Times New Roman"/>
          <w:sz w:val="24"/>
          <w:szCs w:val="24"/>
        </w:rPr>
      </w:pPr>
    </w:p>
    <w:p w:rsidR="00654948" w:rsidRPr="00547A8C" w:rsidRDefault="00654948" w:rsidP="00654948">
      <w:pPr>
        <w:pStyle w:val="a7"/>
        <w:spacing w:before="120" w:after="0"/>
        <w:ind w:left="0" w:firstLine="363"/>
        <w:rPr>
          <w:rFonts w:ascii="Times New Roman" w:hAnsi="Times New Roman"/>
          <w:sz w:val="24"/>
          <w:szCs w:val="24"/>
        </w:rPr>
      </w:pPr>
      <w:r w:rsidRPr="00547A8C">
        <w:rPr>
          <w:rFonts w:ascii="Times New Roman" w:hAnsi="Times New Roman"/>
          <w:sz w:val="24"/>
          <w:szCs w:val="24"/>
        </w:rPr>
        <w:t xml:space="preserve">21. 16-летний школьник Сергей решил устроиться грузчиком в соседний магазин. Его устраивал размер предполагаемой оплаты труда и график работы с 18.00 до 23.00, он решил, что будет успевать готовиться к урокам до работы. Но директор магазина отказался принять Сергея на работу. Правомерны ли действия директора магазина? Свой </w:t>
      </w:r>
      <w:r w:rsidRPr="00547A8C">
        <w:rPr>
          <w:rFonts w:ascii="Times New Roman" w:hAnsi="Times New Roman"/>
          <w:sz w:val="24"/>
          <w:szCs w:val="24"/>
        </w:rPr>
        <w:lastRenderedPageBreak/>
        <w:t>ответ поясните. Назовите любые две особенности регулирования труда работников младше 18 лет.</w:t>
      </w:r>
    </w:p>
    <w:p w:rsidR="00654948" w:rsidRPr="00547A8C" w:rsidRDefault="00654948" w:rsidP="00654948">
      <w:pPr>
        <w:spacing w:after="0" w:line="240" w:lineRule="auto"/>
        <w:jc w:val="center"/>
        <w:rPr>
          <w:rFonts w:ascii="Times New Roman" w:eastAsia="Times New Roman" w:hAnsi="Times New Roman"/>
          <w:b/>
          <w:sz w:val="24"/>
          <w:szCs w:val="24"/>
          <w:lang w:eastAsia="ru-RU"/>
        </w:rPr>
      </w:pPr>
      <w:r w:rsidRPr="00547A8C">
        <w:rPr>
          <w:rFonts w:ascii="Times New Roman" w:eastAsia="Times New Roman" w:hAnsi="Times New Roman"/>
          <w:b/>
          <w:sz w:val="24"/>
          <w:szCs w:val="24"/>
          <w:lang w:eastAsia="ru-RU"/>
        </w:rPr>
        <w:t>Вариант 2</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Cs/>
          <w:sz w:val="24"/>
          <w:szCs w:val="24"/>
        </w:rPr>
        <w:t xml:space="preserve">1. </w:t>
      </w:r>
      <w:r w:rsidRPr="00547A8C">
        <w:rPr>
          <w:rFonts w:ascii="Times New Roman" w:hAnsi="Times New Roman"/>
          <w:sz w:val="24"/>
          <w:szCs w:val="24"/>
        </w:rPr>
        <w:t>Право, в отличие от морали</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 xml:space="preserve">1)  является социальной нормой </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2)  опирается на представления о добре и зле</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3)  охраняется силой государства</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 xml:space="preserve">4)  опирается на традиции </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Cs/>
          <w:sz w:val="24"/>
          <w:szCs w:val="24"/>
        </w:rPr>
        <w:t>2. Г</w:t>
      </w:r>
      <w:r w:rsidRPr="00547A8C">
        <w:rPr>
          <w:rFonts w:ascii="Times New Roman" w:hAnsi="Times New Roman"/>
          <w:sz w:val="24"/>
          <w:szCs w:val="24"/>
        </w:rPr>
        <w:t>ражданским проступком является</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 безбилетный проезд в автобусе</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2) ненормативная лексика в общественном месте</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3) неуплата кредита банку</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4) опоздание на учёбу</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Cs/>
          <w:sz w:val="24"/>
          <w:szCs w:val="24"/>
        </w:rPr>
        <w:t xml:space="preserve">3. </w:t>
      </w:r>
      <w:r w:rsidRPr="00547A8C">
        <w:rPr>
          <w:rFonts w:ascii="Times New Roman" w:hAnsi="Times New Roman"/>
          <w:sz w:val="24"/>
          <w:szCs w:val="24"/>
        </w:rPr>
        <w:t>Какая отрасль права регулирует вопросы наследования?</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 гражданское право</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2) трудовое право</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3) конституционное право</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4) административное право</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Cs/>
          <w:sz w:val="24"/>
          <w:szCs w:val="24"/>
        </w:rPr>
        <w:t xml:space="preserve">4.  </w:t>
      </w:r>
      <w:r w:rsidRPr="00547A8C">
        <w:rPr>
          <w:rFonts w:ascii="Times New Roman" w:hAnsi="Times New Roman"/>
          <w:sz w:val="24"/>
          <w:szCs w:val="24"/>
        </w:rPr>
        <w:t>К экономическим правам (свободам) человека относится(ятся)</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 право собственности</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2) свобода вероисповедания</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3) право на жизнь</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4) право на образование</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Cs/>
          <w:sz w:val="24"/>
          <w:szCs w:val="24"/>
        </w:rPr>
        <w:t xml:space="preserve">5. </w:t>
      </w:r>
      <w:r w:rsidRPr="00547A8C">
        <w:rPr>
          <w:rFonts w:ascii="Times New Roman" w:hAnsi="Times New Roman"/>
          <w:sz w:val="24"/>
          <w:szCs w:val="24"/>
        </w:rPr>
        <w:t>Какое право человека относится к социальным правам?</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 право на труд</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2) право собственности</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3) право на пенсионное обеспечение</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4) право на жизнь</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Cs/>
          <w:sz w:val="24"/>
          <w:szCs w:val="24"/>
        </w:rPr>
        <w:t xml:space="preserve">6. </w:t>
      </w:r>
      <w:r w:rsidRPr="00547A8C">
        <w:rPr>
          <w:rFonts w:ascii="Times New Roman" w:hAnsi="Times New Roman"/>
          <w:sz w:val="24"/>
          <w:szCs w:val="24"/>
        </w:rPr>
        <w:t>Что из перечисленного является характерной чертой выборов в Законодательное собрание Челябинской области?</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 многоступенчатый характер</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2) открытая по</w:t>
      </w:r>
      <w:r w:rsidRPr="00547A8C">
        <w:rPr>
          <w:rFonts w:ascii="Times New Roman" w:hAnsi="Times New Roman"/>
          <w:sz w:val="24"/>
          <w:szCs w:val="24"/>
        </w:rPr>
        <w:softHyphen/>
        <w:t>да</w:t>
      </w:r>
      <w:r w:rsidRPr="00547A8C">
        <w:rPr>
          <w:rFonts w:ascii="Times New Roman" w:hAnsi="Times New Roman"/>
          <w:sz w:val="24"/>
          <w:szCs w:val="24"/>
        </w:rPr>
        <w:softHyphen/>
        <w:t>ча голосов</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3) альтернативность</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4) образовательный ценз избирателей</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sz w:val="24"/>
          <w:szCs w:val="24"/>
        </w:rPr>
      </w:pP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7. Гражданину РФ Петру 15 лет. Найдите в приведённом списке действия, которые он вправе осуществлять самостоятельно, и запишите цифры, под которыми они указаны.</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 xml:space="preserve">1) </w:t>
      </w:r>
      <w:r w:rsidRPr="00547A8C">
        <w:rPr>
          <w:rFonts w:ascii="Times New Roman" w:hAnsi="Times New Roman"/>
          <w:bCs/>
          <w:sz w:val="24"/>
          <w:szCs w:val="24"/>
        </w:rPr>
        <w:tab/>
        <w:t>право самостоятельно распоряжаться своим заработком, стипендией</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и иными доходами</w:t>
      </w:r>
    </w:p>
    <w:p w:rsidR="00654948" w:rsidRPr="00547A8C" w:rsidRDefault="00654948" w:rsidP="00654948">
      <w:pPr>
        <w:pStyle w:val="a7"/>
        <w:spacing w:before="120" w:after="0"/>
        <w:ind w:left="0"/>
        <w:rPr>
          <w:rFonts w:ascii="Times New Roman" w:hAnsi="Times New Roman"/>
          <w:bCs/>
          <w:sz w:val="24"/>
          <w:szCs w:val="24"/>
        </w:rPr>
      </w:pPr>
      <w:r w:rsidRPr="00547A8C">
        <w:rPr>
          <w:rFonts w:ascii="Times New Roman" w:hAnsi="Times New Roman"/>
          <w:bCs/>
          <w:sz w:val="24"/>
          <w:szCs w:val="24"/>
        </w:rPr>
        <w:t xml:space="preserve">      2) </w:t>
      </w:r>
      <w:r w:rsidRPr="00547A8C">
        <w:rPr>
          <w:rFonts w:ascii="Times New Roman" w:hAnsi="Times New Roman"/>
          <w:bCs/>
          <w:sz w:val="24"/>
          <w:szCs w:val="24"/>
        </w:rPr>
        <w:tab/>
        <w:t>право самостоятельно продать полученный в дар автомобиль</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 xml:space="preserve">3) </w:t>
      </w:r>
      <w:r w:rsidRPr="00547A8C">
        <w:rPr>
          <w:rFonts w:ascii="Times New Roman" w:hAnsi="Times New Roman"/>
          <w:bCs/>
          <w:sz w:val="24"/>
          <w:szCs w:val="24"/>
        </w:rPr>
        <w:tab/>
        <w:t>право создать юридическое лицо</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 xml:space="preserve">4) </w:t>
      </w:r>
      <w:r w:rsidRPr="00547A8C">
        <w:rPr>
          <w:rFonts w:ascii="Times New Roman" w:hAnsi="Times New Roman"/>
          <w:bCs/>
          <w:sz w:val="24"/>
          <w:szCs w:val="24"/>
        </w:rPr>
        <w:tab/>
        <w:t>право быть автором компьютерной программы</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 xml:space="preserve">5) </w:t>
      </w:r>
      <w:r w:rsidRPr="00547A8C">
        <w:rPr>
          <w:rFonts w:ascii="Times New Roman" w:hAnsi="Times New Roman"/>
          <w:bCs/>
          <w:sz w:val="24"/>
          <w:szCs w:val="24"/>
        </w:rPr>
        <w:tab/>
        <w:t>право самостоятельно заключать любые сделки</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 xml:space="preserve">6) </w:t>
      </w:r>
      <w:r w:rsidRPr="00547A8C">
        <w:rPr>
          <w:rFonts w:ascii="Times New Roman" w:hAnsi="Times New Roman"/>
          <w:bCs/>
          <w:sz w:val="24"/>
          <w:szCs w:val="24"/>
        </w:rPr>
        <w:tab/>
        <w:t>право заключать трудовой договор по общему правилу</w:t>
      </w:r>
    </w:p>
    <w:p w:rsidR="00654948" w:rsidRPr="00547A8C" w:rsidRDefault="00654948" w:rsidP="00654948">
      <w:pPr>
        <w:pStyle w:val="a7"/>
        <w:spacing w:before="120" w:after="0"/>
        <w:ind w:left="363"/>
        <w:rPr>
          <w:rFonts w:ascii="Times New Roman" w:hAnsi="Times New Roman"/>
          <w:b/>
          <w:bCs/>
          <w:sz w:val="24"/>
          <w:szCs w:val="24"/>
        </w:rPr>
      </w:pPr>
      <w:r w:rsidRPr="00547A8C">
        <w:rPr>
          <w:rFonts w:ascii="Times New Roman" w:hAnsi="Times New Roman"/>
          <w:bCs/>
          <w:sz w:val="24"/>
          <w:szCs w:val="24"/>
        </w:rPr>
        <w:t>Ответ</w:t>
      </w:r>
      <w:r w:rsidRPr="00547A8C">
        <w:rPr>
          <w:rFonts w:ascii="Times New Roman" w:hAnsi="Times New Roman"/>
          <w:b/>
          <w:bCs/>
          <w:sz w:val="24"/>
          <w:szCs w:val="24"/>
        </w:rPr>
        <w:t xml:space="preserve"> _____________________</w:t>
      </w:r>
    </w:p>
    <w:p w:rsidR="00654948" w:rsidRPr="00547A8C" w:rsidRDefault="00654948" w:rsidP="00654948">
      <w:pPr>
        <w:pStyle w:val="a7"/>
        <w:spacing w:before="120" w:after="0"/>
        <w:ind w:left="363"/>
        <w:rPr>
          <w:rFonts w:ascii="Times New Roman" w:hAnsi="Times New Roman"/>
          <w:b/>
          <w:bCs/>
          <w:sz w:val="24"/>
          <w:szCs w:val="24"/>
        </w:rPr>
      </w:pP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8. Найдите в приведенном ниже списке нормы трудового  права,  и запишите цифры, под которыми они указаны.</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 xml:space="preserve">1) </w:t>
      </w:r>
      <w:r w:rsidRPr="00547A8C">
        <w:rPr>
          <w:rFonts w:ascii="Times New Roman" w:hAnsi="Times New Roman"/>
          <w:bCs/>
          <w:sz w:val="24"/>
          <w:szCs w:val="24"/>
        </w:rPr>
        <w:tab/>
        <w:t>В полном объеме дееспособность по общему правилу наступает в 18 лет.</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 xml:space="preserve">2) </w:t>
      </w:r>
      <w:r w:rsidRPr="00547A8C">
        <w:rPr>
          <w:rFonts w:ascii="Times New Roman" w:hAnsi="Times New Roman"/>
          <w:bCs/>
          <w:sz w:val="24"/>
          <w:szCs w:val="24"/>
        </w:rPr>
        <w:tab/>
        <w:t>Трудовая правосубъектность наступает с 16 лет.</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 xml:space="preserve">3) </w:t>
      </w:r>
      <w:r w:rsidRPr="00547A8C">
        <w:rPr>
          <w:rFonts w:ascii="Times New Roman" w:hAnsi="Times New Roman"/>
          <w:bCs/>
          <w:sz w:val="24"/>
          <w:szCs w:val="24"/>
        </w:rPr>
        <w:tab/>
        <w:t xml:space="preserve"> За нарушение трудовой дисциплины следует дисциплинарная ответственность.</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 xml:space="preserve">4) </w:t>
      </w:r>
      <w:r w:rsidRPr="00547A8C">
        <w:rPr>
          <w:rFonts w:ascii="Times New Roman" w:hAnsi="Times New Roman"/>
          <w:bCs/>
          <w:sz w:val="24"/>
          <w:szCs w:val="24"/>
        </w:rPr>
        <w:tab/>
        <w:t>Трудовой договор (контракт) устанавливает взаимные обязанности работника и работодателя.</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 xml:space="preserve">5) </w:t>
      </w:r>
      <w:r w:rsidRPr="00547A8C">
        <w:rPr>
          <w:rFonts w:ascii="Times New Roman" w:hAnsi="Times New Roman"/>
          <w:bCs/>
          <w:sz w:val="24"/>
          <w:szCs w:val="24"/>
        </w:rPr>
        <w:tab/>
        <w:t>Супруги могут заключить брачный договор.</w:t>
      </w:r>
    </w:p>
    <w:p w:rsidR="00654948" w:rsidRPr="00547A8C" w:rsidRDefault="00654948" w:rsidP="00654948">
      <w:pPr>
        <w:pStyle w:val="a7"/>
        <w:spacing w:before="120" w:after="0"/>
        <w:ind w:left="363"/>
        <w:rPr>
          <w:rFonts w:ascii="Times New Roman" w:hAnsi="Times New Roman"/>
          <w:bCs/>
          <w:sz w:val="24"/>
          <w:szCs w:val="24"/>
        </w:rPr>
      </w:pPr>
      <w:r w:rsidRPr="00547A8C">
        <w:rPr>
          <w:rFonts w:ascii="Times New Roman" w:hAnsi="Times New Roman"/>
          <w:bCs/>
          <w:sz w:val="24"/>
          <w:szCs w:val="24"/>
        </w:rPr>
        <w:t xml:space="preserve">6) </w:t>
      </w:r>
      <w:r w:rsidRPr="00547A8C">
        <w:rPr>
          <w:rFonts w:ascii="Times New Roman" w:hAnsi="Times New Roman"/>
          <w:bCs/>
          <w:sz w:val="24"/>
          <w:szCs w:val="24"/>
        </w:rPr>
        <w:tab/>
        <w:t>Предприятия заключили между собой контракт на поставку оборудования.</w:t>
      </w:r>
    </w:p>
    <w:p w:rsidR="00654948" w:rsidRPr="00547A8C" w:rsidRDefault="00654948" w:rsidP="00654948">
      <w:pPr>
        <w:pStyle w:val="a7"/>
        <w:spacing w:before="120" w:after="0"/>
        <w:ind w:left="363"/>
        <w:rPr>
          <w:rFonts w:ascii="Times New Roman" w:hAnsi="Times New Roman"/>
          <w:b/>
          <w:sz w:val="24"/>
          <w:szCs w:val="24"/>
        </w:rPr>
      </w:pPr>
      <w:r w:rsidRPr="00547A8C">
        <w:rPr>
          <w:rFonts w:ascii="Times New Roman" w:hAnsi="Times New Roman"/>
          <w:sz w:val="24"/>
          <w:szCs w:val="24"/>
        </w:rPr>
        <w:t>Ответ</w:t>
      </w:r>
      <w:r w:rsidRPr="00547A8C">
        <w:rPr>
          <w:rFonts w:ascii="Times New Roman" w:hAnsi="Times New Roman"/>
          <w:b/>
          <w:sz w:val="24"/>
          <w:szCs w:val="24"/>
        </w:rPr>
        <w:t xml:space="preserve"> __________________</w:t>
      </w:r>
    </w:p>
    <w:p w:rsidR="00654948" w:rsidRPr="00547A8C" w:rsidRDefault="00654948" w:rsidP="00654948">
      <w:pPr>
        <w:pStyle w:val="a7"/>
        <w:spacing w:before="120"/>
        <w:ind w:left="363"/>
        <w:rPr>
          <w:rFonts w:ascii="Times New Roman" w:hAnsi="Times New Roman"/>
          <w:b/>
          <w:sz w:val="24"/>
          <w:szCs w:val="24"/>
        </w:rPr>
      </w:pP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9. Верны ли следующие суждения о  правонарушениях?</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А. Правонарушением является любое нарушение социальных норм и правил.</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Б. Правонарушением является противоправное общественно опасное деяние совершенное дееспособным лицом или лицами.</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1) верно только А</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2) верно только Б</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3) верны оба суждения</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4) оба суждения неверны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ind w:left="363"/>
        <w:rPr>
          <w:rFonts w:ascii="Times New Roman" w:hAnsi="Times New Roman"/>
          <w:b/>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ind w:left="363"/>
        <w:rPr>
          <w:rFonts w:ascii="Times New Roman" w:hAnsi="Times New Roman"/>
          <w:b/>
          <w:sz w:val="24"/>
          <w:szCs w:val="24"/>
        </w:rPr>
      </w:pP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 xml:space="preserve">10. Верны ли следующие суждения об основах конституционного строя РФ? </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А. Носителем суверенитета и источником власти в Российской Федерации является Федеральное Собрание РФ</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Б. Российская Федерация является президентской  республикой.</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1) верно только А</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2) верно только Б</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3) верны оба суждения</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4) оба суждения неверны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sz w:val="24"/>
          <w:szCs w:val="24"/>
        </w:rPr>
      </w:pP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11. Верны ли следующие суждения о правах человека?</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 xml:space="preserve">А. Право на свободу совести и вероисповедания относится к культурным правам человека. </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lastRenderedPageBreak/>
        <w:t>Б. Право заниматься экономической деятельностью  относится к социальным правам человека.</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1) верно только А</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2) верно только Б</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3) верны оба суждения</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4) оба суждения неверны</w:t>
      </w:r>
    </w:p>
    <w:tbl>
      <w:tblPr>
        <w:tblpPr w:leftFromText="180" w:rightFromText="180" w:vertAnchor="text" w:horzAnchor="page" w:tblpX="3267" w:tblpY="151"/>
        <w:tblW w:w="0" w:type="auto"/>
        <w:tblCellSpacing w:w="15" w:type="dxa"/>
        <w:tblCellMar>
          <w:top w:w="15" w:type="dxa"/>
          <w:left w:w="15" w:type="dxa"/>
          <w:bottom w:w="15" w:type="dxa"/>
          <w:right w:w="15" w:type="dxa"/>
        </w:tblCellMar>
        <w:tblLook w:val="04A0" w:firstRow="1" w:lastRow="0" w:firstColumn="1" w:lastColumn="0" w:noHBand="0" w:noVBand="1"/>
      </w:tblPr>
      <w:tblGrid>
        <w:gridCol w:w="720"/>
      </w:tblGrid>
      <w:tr w:rsidR="00654948" w:rsidRPr="00547A8C" w:rsidTr="007D6ECB">
        <w:trPr>
          <w:trHeight w:val="210"/>
          <w:tblCellSpacing w:w="15" w:type="dxa"/>
        </w:trPr>
        <w:tc>
          <w:tcPr>
            <w:tcW w:w="660"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b/>
          <w:sz w:val="24"/>
          <w:szCs w:val="24"/>
        </w:rPr>
      </w:pPr>
      <w:r w:rsidRPr="00547A8C">
        <w:rPr>
          <w:rFonts w:ascii="Times New Roman" w:hAnsi="Times New Roman"/>
          <w:bCs/>
          <w:sz w:val="24"/>
          <w:szCs w:val="24"/>
        </w:rPr>
        <w:t>Ответ</w:t>
      </w:r>
    </w:p>
    <w:p w:rsidR="00654948" w:rsidRPr="00547A8C" w:rsidRDefault="00654948" w:rsidP="00654948">
      <w:pPr>
        <w:pStyle w:val="a7"/>
        <w:spacing w:before="120" w:after="0"/>
        <w:ind w:left="363"/>
        <w:rPr>
          <w:rFonts w:ascii="Times New Roman" w:hAnsi="Times New Roman"/>
          <w:b/>
          <w:sz w:val="24"/>
          <w:szCs w:val="24"/>
        </w:rPr>
      </w:pP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12. Сравните референдум  и  выборы. Выберите и запишите в первую колонку таблицы порядковые номера черт сходства, а во вторую колонку — порядковые номера черт отличия:</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1) голосование осуществляется на принципе прямого и тайного голосования</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2) граждане выражают одобрение или неодобрение какого-либо решения, закона</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3) голосование осуществляется за партийную программу</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4) существует возрастной ценз для голосующих</w:t>
      </w:r>
    </w:p>
    <w:tbl>
      <w:tblPr>
        <w:tblW w:w="0" w:type="auto"/>
        <w:tblCellSpacing w:w="15" w:type="dxa"/>
        <w:tblInd w:w="956" w:type="dxa"/>
        <w:tblCellMar>
          <w:top w:w="15" w:type="dxa"/>
          <w:left w:w="15" w:type="dxa"/>
          <w:bottom w:w="15" w:type="dxa"/>
          <w:right w:w="15" w:type="dxa"/>
        </w:tblCellMar>
        <w:tblLook w:val="04A0" w:firstRow="1" w:lastRow="0" w:firstColumn="1" w:lastColumn="0" w:noHBand="0" w:noVBand="1"/>
      </w:tblPr>
      <w:tblGrid>
        <w:gridCol w:w="1249"/>
        <w:gridCol w:w="913"/>
        <w:gridCol w:w="1067"/>
        <w:gridCol w:w="1067"/>
      </w:tblGrid>
      <w:tr w:rsidR="00654948" w:rsidRPr="00547A8C" w:rsidTr="007D6ECB">
        <w:trPr>
          <w:tblCellSpacing w:w="15" w:type="dxa"/>
        </w:trPr>
        <w:tc>
          <w:tcPr>
            <w:tcW w:w="0" w:type="auto"/>
            <w:gridSpan w:val="2"/>
            <w:vAlign w:val="center"/>
          </w:tcPr>
          <w:p w:rsidR="00654948" w:rsidRPr="00547A8C" w:rsidRDefault="00654948" w:rsidP="007D6ECB">
            <w:pPr>
              <w:pStyle w:val="a7"/>
              <w:spacing w:before="120"/>
              <w:ind w:left="363"/>
              <w:rPr>
                <w:rFonts w:ascii="Times New Roman" w:hAnsi="Times New Roman"/>
                <w:sz w:val="24"/>
                <w:szCs w:val="24"/>
              </w:rPr>
            </w:pPr>
            <w:r w:rsidRPr="00547A8C">
              <w:rPr>
                <w:rFonts w:ascii="Times New Roman" w:hAnsi="Times New Roman"/>
                <w:sz w:val="24"/>
                <w:szCs w:val="24"/>
              </w:rPr>
              <w:t>Черты сходства</w:t>
            </w:r>
          </w:p>
        </w:tc>
        <w:tc>
          <w:tcPr>
            <w:tcW w:w="0" w:type="auto"/>
            <w:gridSpan w:val="2"/>
            <w:vAlign w:val="center"/>
          </w:tcPr>
          <w:p w:rsidR="00654948" w:rsidRPr="00547A8C" w:rsidRDefault="00654948" w:rsidP="007D6ECB">
            <w:pPr>
              <w:pStyle w:val="a7"/>
              <w:spacing w:before="120"/>
              <w:ind w:left="363"/>
              <w:rPr>
                <w:rFonts w:ascii="Times New Roman" w:hAnsi="Times New Roman"/>
                <w:sz w:val="24"/>
                <w:szCs w:val="24"/>
              </w:rPr>
            </w:pPr>
            <w:r w:rsidRPr="00547A8C">
              <w:rPr>
                <w:rFonts w:ascii="Times New Roman" w:hAnsi="Times New Roman"/>
                <w:sz w:val="24"/>
                <w:szCs w:val="24"/>
              </w:rPr>
              <w:t>Черты отличия</w:t>
            </w:r>
          </w:p>
        </w:tc>
      </w:tr>
      <w:tr w:rsidR="00654948" w:rsidRPr="00547A8C" w:rsidTr="007D6ECB">
        <w:trPr>
          <w:trHeight w:val="210"/>
          <w:tblCellSpacing w:w="15" w:type="dxa"/>
        </w:trPr>
        <w:tc>
          <w:tcPr>
            <w:tcW w:w="1204" w:type="dxa"/>
            <w:vAlign w:val="center"/>
          </w:tcPr>
          <w:p w:rsidR="00654948" w:rsidRPr="00547A8C" w:rsidRDefault="00654948" w:rsidP="007D6ECB">
            <w:pPr>
              <w:pStyle w:val="a7"/>
              <w:spacing w:before="120"/>
              <w:ind w:left="363"/>
              <w:rPr>
                <w:rFonts w:ascii="Times New Roman" w:hAnsi="Times New Roman"/>
                <w:b/>
                <w:sz w:val="24"/>
                <w:szCs w:val="24"/>
              </w:rPr>
            </w:pPr>
          </w:p>
        </w:tc>
        <w:tc>
          <w:tcPr>
            <w:tcW w:w="883" w:type="dxa"/>
            <w:vAlign w:val="center"/>
          </w:tcPr>
          <w:p w:rsidR="00654948" w:rsidRPr="00547A8C" w:rsidRDefault="00654948" w:rsidP="007D6ECB">
            <w:pPr>
              <w:pStyle w:val="a7"/>
              <w:spacing w:before="120"/>
              <w:ind w:left="363"/>
              <w:rPr>
                <w:rFonts w:ascii="Times New Roman" w:hAnsi="Times New Roman"/>
                <w:b/>
                <w:sz w:val="24"/>
                <w:szCs w:val="24"/>
              </w:rPr>
            </w:pPr>
          </w:p>
        </w:tc>
        <w:tc>
          <w:tcPr>
            <w:tcW w:w="1037" w:type="dxa"/>
            <w:vAlign w:val="center"/>
          </w:tcPr>
          <w:p w:rsidR="00654948" w:rsidRPr="00547A8C" w:rsidRDefault="00654948" w:rsidP="007D6ECB">
            <w:pPr>
              <w:pStyle w:val="a7"/>
              <w:spacing w:before="120"/>
              <w:ind w:left="363"/>
              <w:rPr>
                <w:rFonts w:ascii="Times New Roman" w:hAnsi="Times New Roman"/>
                <w:b/>
                <w:sz w:val="24"/>
                <w:szCs w:val="24"/>
              </w:rPr>
            </w:pPr>
          </w:p>
        </w:tc>
        <w:tc>
          <w:tcPr>
            <w:tcW w:w="1022" w:type="dxa"/>
            <w:vAlign w:val="center"/>
          </w:tcPr>
          <w:p w:rsidR="00654948" w:rsidRPr="00547A8C" w:rsidRDefault="00654948" w:rsidP="007D6ECB">
            <w:pPr>
              <w:pStyle w:val="a7"/>
              <w:spacing w:before="120"/>
              <w:ind w:left="363"/>
              <w:rPr>
                <w:rFonts w:ascii="Times New Roman" w:hAnsi="Times New Roman"/>
                <w:b/>
                <w:sz w:val="24"/>
                <w:szCs w:val="24"/>
              </w:rPr>
            </w:pPr>
          </w:p>
        </w:tc>
      </w:tr>
    </w:tbl>
    <w:p w:rsidR="00654948" w:rsidRPr="00547A8C" w:rsidRDefault="00654948" w:rsidP="00654948">
      <w:pPr>
        <w:pStyle w:val="a7"/>
        <w:spacing w:before="120" w:after="0"/>
        <w:ind w:left="363"/>
        <w:rPr>
          <w:rFonts w:ascii="Times New Roman" w:hAnsi="Times New Roman"/>
          <w:b/>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13. Установите соответствие между правами (свободами) человека и группами прав (свобод), к которым они относятся: к каждому элементу, данному в первом столбце, подберите элемент из второго столбца.</w:t>
      </w:r>
    </w:p>
    <w:tbl>
      <w:tblPr>
        <w:tblW w:w="4271" w:type="pct"/>
        <w:tblCellSpacing w:w="15" w:type="dxa"/>
        <w:tblCellMar>
          <w:top w:w="15" w:type="dxa"/>
          <w:left w:w="15" w:type="dxa"/>
          <w:bottom w:w="15" w:type="dxa"/>
          <w:right w:w="15" w:type="dxa"/>
        </w:tblCellMar>
        <w:tblLook w:val="04A0" w:firstRow="1" w:lastRow="0" w:firstColumn="1" w:lastColumn="0" w:noHBand="0" w:noVBand="1"/>
      </w:tblPr>
      <w:tblGrid>
        <w:gridCol w:w="5288"/>
        <w:gridCol w:w="2780"/>
      </w:tblGrid>
      <w:tr w:rsidR="00654948" w:rsidRPr="00547A8C" w:rsidTr="007D6ECB">
        <w:trPr>
          <w:tblCellSpacing w:w="15" w:type="dxa"/>
        </w:trPr>
        <w:tc>
          <w:tcPr>
            <w:tcW w:w="3286" w:type="pct"/>
            <w:tcBorders>
              <w:top w:val="nil"/>
              <w:left w:val="nil"/>
              <w:bottom w:val="nil"/>
              <w:right w:val="nil"/>
            </w:tcBorders>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 ПРАВА (СВОБОДЫ) ЧЕЛОВЕКА</w:t>
            </w:r>
          </w:p>
        </w:tc>
        <w:tc>
          <w:tcPr>
            <w:tcW w:w="0" w:type="auto"/>
            <w:tcBorders>
              <w:top w:val="nil"/>
              <w:left w:val="nil"/>
              <w:bottom w:val="nil"/>
              <w:right w:val="nil"/>
            </w:tcBorders>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ГРУППЫ ПРАВ (СВОБОД)</w:t>
            </w:r>
          </w:p>
        </w:tc>
      </w:tr>
      <w:tr w:rsidR="00654948" w:rsidRPr="00547A8C" w:rsidTr="007D6ECB">
        <w:trPr>
          <w:tblCellSpacing w:w="15" w:type="dxa"/>
        </w:trPr>
        <w:tc>
          <w:tcPr>
            <w:tcW w:w="0" w:type="auto"/>
            <w:tcBorders>
              <w:top w:val="nil"/>
              <w:left w:val="nil"/>
              <w:bottom w:val="nil"/>
              <w:right w:val="nil"/>
            </w:tcBorders>
          </w:tcPr>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А) право на образование</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Б) право  на выбор профессии</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В) право на собственность</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Г) право на свободу мирных собраний и ассоциаций</w:t>
            </w:r>
          </w:p>
          <w:p w:rsidR="00654948" w:rsidRPr="00547A8C" w:rsidRDefault="00654948" w:rsidP="007D6ECB">
            <w:pPr>
              <w:pStyle w:val="a7"/>
              <w:spacing w:after="0" w:line="240" w:lineRule="auto"/>
              <w:ind w:left="363"/>
              <w:rPr>
                <w:rFonts w:ascii="Times New Roman" w:hAnsi="Times New Roman"/>
                <w:sz w:val="24"/>
                <w:szCs w:val="24"/>
              </w:rPr>
            </w:pPr>
            <w:r w:rsidRPr="00547A8C">
              <w:rPr>
                <w:rFonts w:ascii="Times New Roman" w:hAnsi="Times New Roman"/>
                <w:sz w:val="24"/>
                <w:szCs w:val="24"/>
              </w:rPr>
              <w:t>Д) право на медицинское обеспечение</w:t>
            </w:r>
          </w:p>
        </w:tc>
        <w:tc>
          <w:tcPr>
            <w:tcW w:w="0" w:type="auto"/>
            <w:tcBorders>
              <w:top w:val="nil"/>
              <w:left w:val="nil"/>
              <w:bottom w:val="nil"/>
              <w:right w:val="nil"/>
            </w:tcBorders>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1экономические</w:t>
            </w:r>
          </w:p>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2) политические</w:t>
            </w:r>
          </w:p>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3) социальные</w:t>
            </w:r>
          </w:p>
        </w:tc>
      </w:tr>
    </w:tbl>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b/>
          <w:sz w:val="24"/>
          <w:szCs w:val="24"/>
        </w:rPr>
        <w:t> </w:t>
      </w:r>
      <w:r w:rsidRPr="00547A8C">
        <w:rPr>
          <w:rFonts w:ascii="Times New Roman" w:hAnsi="Times New Roman"/>
          <w:sz w:val="24"/>
          <w:szCs w:val="24"/>
        </w:rPr>
        <w:t xml:space="preserve">Запишите в ответ цифры, расположив их в порядке, соответствующем буквам: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20"/>
        <w:gridCol w:w="705"/>
        <w:gridCol w:w="705"/>
        <w:gridCol w:w="705"/>
        <w:gridCol w:w="720"/>
      </w:tblGrid>
      <w:tr w:rsidR="00654948" w:rsidRPr="00547A8C" w:rsidTr="007D6ECB">
        <w:trPr>
          <w:tblCellSpacing w:w="15" w:type="dxa"/>
        </w:trPr>
        <w:tc>
          <w:tcPr>
            <w:tcW w:w="675" w:type="dxa"/>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А</w:t>
            </w:r>
          </w:p>
        </w:tc>
        <w:tc>
          <w:tcPr>
            <w:tcW w:w="675" w:type="dxa"/>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Б</w:t>
            </w:r>
          </w:p>
        </w:tc>
        <w:tc>
          <w:tcPr>
            <w:tcW w:w="675" w:type="dxa"/>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В</w:t>
            </w:r>
          </w:p>
        </w:tc>
        <w:tc>
          <w:tcPr>
            <w:tcW w:w="675" w:type="dxa"/>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Г</w:t>
            </w:r>
          </w:p>
        </w:tc>
        <w:tc>
          <w:tcPr>
            <w:tcW w:w="675" w:type="dxa"/>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Д</w:t>
            </w:r>
          </w:p>
        </w:tc>
      </w:tr>
      <w:tr w:rsidR="00654948" w:rsidRPr="00547A8C" w:rsidTr="007D6ECB">
        <w:trPr>
          <w:trHeight w:val="210"/>
          <w:tblCellSpacing w:w="15" w:type="dxa"/>
        </w:trPr>
        <w:tc>
          <w:tcPr>
            <w:tcW w:w="0" w:type="auto"/>
            <w:vAlign w:val="center"/>
          </w:tcPr>
          <w:p w:rsidR="00654948" w:rsidRPr="00547A8C" w:rsidRDefault="00654948" w:rsidP="007D6ECB">
            <w:pPr>
              <w:pStyle w:val="a7"/>
              <w:spacing w:before="120" w:after="0"/>
              <w:ind w:left="363"/>
              <w:rPr>
                <w:rFonts w:ascii="Times New Roman" w:hAnsi="Times New Roman"/>
                <w:b/>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b/>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b/>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b/>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b/>
                <w:sz w:val="24"/>
                <w:szCs w:val="24"/>
              </w:rPr>
            </w:pPr>
          </w:p>
        </w:tc>
      </w:tr>
    </w:tbl>
    <w:p w:rsidR="00654948" w:rsidRPr="00547A8C" w:rsidRDefault="00654948" w:rsidP="00654948">
      <w:pPr>
        <w:pStyle w:val="a7"/>
        <w:spacing w:before="120" w:after="0"/>
        <w:ind w:left="363"/>
        <w:rPr>
          <w:rFonts w:ascii="Times New Roman" w:hAnsi="Times New Roman"/>
          <w:b/>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14. Установите соответствие между правоотношениями и отраслями права, кото</w:t>
      </w:r>
      <w:r w:rsidRPr="00547A8C">
        <w:rPr>
          <w:rFonts w:ascii="Times New Roman" w:hAnsi="Times New Roman"/>
          <w:sz w:val="24"/>
          <w:szCs w:val="24"/>
        </w:rPr>
        <w:softHyphen/>
        <w:t>рые их регулируют: к каждому элементу, данному в первом столбце, подберите элемент из второго столбца.</w:t>
      </w:r>
    </w:p>
    <w:p w:rsidR="00654948" w:rsidRPr="00547A8C" w:rsidRDefault="00654948" w:rsidP="00654948">
      <w:pPr>
        <w:pStyle w:val="a7"/>
        <w:spacing w:before="120" w:after="0"/>
        <w:ind w:left="363"/>
        <w:rPr>
          <w:rFonts w:ascii="Times New Roman" w:hAnsi="Times New Roman"/>
          <w:b/>
          <w:sz w:val="24"/>
          <w:szCs w:val="24"/>
        </w:rPr>
      </w:pPr>
      <w:r w:rsidRPr="00547A8C">
        <w:rPr>
          <w:rFonts w:ascii="Times New Roman" w:hAnsi="Times New Roman"/>
          <w:b/>
          <w:sz w:val="24"/>
          <w:szCs w:val="24"/>
        </w:rPr>
        <w:t> </w:t>
      </w:r>
    </w:p>
    <w:tbl>
      <w:tblPr>
        <w:tblW w:w="4153" w:type="pct"/>
        <w:tblCellSpacing w:w="15" w:type="dxa"/>
        <w:tblCellMar>
          <w:top w:w="15" w:type="dxa"/>
          <w:left w:w="15" w:type="dxa"/>
          <w:bottom w:w="15" w:type="dxa"/>
          <w:right w:w="15" w:type="dxa"/>
        </w:tblCellMar>
        <w:tblLook w:val="04A0" w:firstRow="1" w:lastRow="0" w:firstColumn="1" w:lastColumn="0" w:noHBand="0" w:noVBand="1"/>
      </w:tblPr>
      <w:tblGrid>
        <w:gridCol w:w="4479"/>
        <w:gridCol w:w="3366"/>
      </w:tblGrid>
      <w:tr w:rsidR="00654948" w:rsidRPr="00547A8C" w:rsidTr="007D6ECB">
        <w:trPr>
          <w:tblCellSpacing w:w="15" w:type="dxa"/>
        </w:trPr>
        <w:tc>
          <w:tcPr>
            <w:tcW w:w="2830" w:type="pct"/>
            <w:tcBorders>
              <w:top w:val="nil"/>
              <w:left w:val="nil"/>
              <w:bottom w:val="nil"/>
              <w:right w:val="nil"/>
            </w:tcBorders>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 xml:space="preserve">ПРАВОТНОШЕНИЯ </w:t>
            </w:r>
          </w:p>
        </w:tc>
        <w:tc>
          <w:tcPr>
            <w:tcW w:w="2119" w:type="pct"/>
            <w:tcBorders>
              <w:top w:val="nil"/>
              <w:left w:val="nil"/>
              <w:bottom w:val="nil"/>
              <w:right w:val="nil"/>
            </w:tcBorders>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ОТРАСЛИ ПРАВА</w:t>
            </w:r>
          </w:p>
        </w:tc>
      </w:tr>
      <w:tr w:rsidR="00654948" w:rsidRPr="00547A8C" w:rsidTr="007D6ECB">
        <w:trPr>
          <w:tblCellSpacing w:w="15" w:type="dxa"/>
        </w:trPr>
        <w:tc>
          <w:tcPr>
            <w:tcW w:w="2830" w:type="pct"/>
            <w:tcBorders>
              <w:top w:val="nil"/>
              <w:left w:val="nil"/>
              <w:bottom w:val="nil"/>
              <w:right w:val="nil"/>
            </w:tcBorders>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А) определяет преступность и нака</w:t>
            </w:r>
            <w:r w:rsidRPr="00547A8C">
              <w:rPr>
                <w:rFonts w:ascii="Times New Roman" w:hAnsi="Times New Roman"/>
                <w:sz w:val="24"/>
                <w:szCs w:val="24"/>
              </w:rPr>
              <w:softHyphen/>
              <w:t>зуемость опасных для общества деяний</w:t>
            </w:r>
          </w:p>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Б) регулирует управленческую дея</w:t>
            </w:r>
            <w:r w:rsidRPr="00547A8C">
              <w:rPr>
                <w:rFonts w:ascii="Times New Roman" w:hAnsi="Times New Roman"/>
                <w:sz w:val="24"/>
                <w:szCs w:val="24"/>
              </w:rPr>
              <w:softHyphen/>
              <w:t>тельность государственных органов</w:t>
            </w:r>
          </w:p>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lastRenderedPageBreak/>
              <w:t>В) определяет понятие и виды собственности</w:t>
            </w:r>
          </w:p>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Г) регулирует имущественные и личные неимущественные отношения</w:t>
            </w:r>
          </w:p>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 xml:space="preserve">Д) основано на принципе неравноправности субъектов правоотношений </w:t>
            </w:r>
          </w:p>
        </w:tc>
        <w:tc>
          <w:tcPr>
            <w:tcW w:w="2119" w:type="pct"/>
            <w:tcBorders>
              <w:top w:val="nil"/>
              <w:left w:val="nil"/>
              <w:bottom w:val="nil"/>
              <w:right w:val="nil"/>
            </w:tcBorders>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lastRenderedPageBreak/>
              <w:t>1) Гражданское</w:t>
            </w:r>
          </w:p>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2) Административное</w:t>
            </w:r>
          </w:p>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 xml:space="preserve">3) Уголовное </w:t>
            </w:r>
          </w:p>
        </w:tc>
      </w:tr>
    </w:tbl>
    <w:p w:rsidR="00654948" w:rsidRPr="00547A8C" w:rsidRDefault="00654948" w:rsidP="00654948">
      <w:pPr>
        <w:pStyle w:val="a7"/>
        <w:spacing w:before="120" w:after="0"/>
        <w:ind w:left="363"/>
        <w:rPr>
          <w:rFonts w:ascii="Times New Roman" w:hAnsi="Times New Roman"/>
          <w:b/>
          <w:sz w:val="24"/>
          <w:szCs w:val="24"/>
        </w:rPr>
      </w:pPr>
      <w:r w:rsidRPr="00547A8C">
        <w:rPr>
          <w:rFonts w:ascii="Times New Roman" w:hAnsi="Times New Roman"/>
          <w:b/>
          <w:sz w:val="24"/>
          <w:szCs w:val="24"/>
        </w:rPr>
        <w:lastRenderedPageBreak/>
        <w:t> </w:t>
      </w: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 xml:space="preserve">Запишите в ответ цифры, расположив их в порядке, соответствующем буквам: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20"/>
        <w:gridCol w:w="705"/>
        <w:gridCol w:w="705"/>
        <w:gridCol w:w="705"/>
        <w:gridCol w:w="720"/>
      </w:tblGrid>
      <w:tr w:rsidR="00654948" w:rsidRPr="00547A8C" w:rsidTr="007D6ECB">
        <w:trPr>
          <w:tblCellSpacing w:w="15" w:type="dxa"/>
        </w:trPr>
        <w:tc>
          <w:tcPr>
            <w:tcW w:w="675" w:type="dxa"/>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А</w:t>
            </w:r>
          </w:p>
        </w:tc>
        <w:tc>
          <w:tcPr>
            <w:tcW w:w="675" w:type="dxa"/>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Б</w:t>
            </w:r>
          </w:p>
        </w:tc>
        <w:tc>
          <w:tcPr>
            <w:tcW w:w="675" w:type="dxa"/>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В</w:t>
            </w:r>
          </w:p>
        </w:tc>
        <w:tc>
          <w:tcPr>
            <w:tcW w:w="675" w:type="dxa"/>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Г</w:t>
            </w:r>
          </w:p>
        </w:tc>
        <w:tc>
          <w:tcPr>
            <w:tcW w:w="675" w:type="dxa"/>
            <w:vAlign w:val="center"/>
          </w:tcPr>
          <w:p w:rsidR="00654948" w:rsidRPr="00547A8C" w:rsidRDefault="00654948" w:rsidP="007D6ECB">
            <w:pPr>
              <w:pStyle w:val="a7"/>
              <w:spacing w:before="120" w:after="0"/>
              <w:ind w:left="363"/>
              <w:rPr>
                <w:rFonts w:ascii="Times New Roman" w:hAnsi="Times New Roman"/>
                <w:sz w:val="24"/>
                <w:szCs w:val="24"/>
              </w:rPr>
            </w:pPr>
            <w:r w:rsidRPr="00547A8C">
              <w:rPr>
                <w:rFonts w:ascii="Times New Roman" w:hAnsi="Times New Roman"/>
                <w:sz w:val="24"/>
                <w:szCs w:val="24"/>
              </w:rPr>
              <w:t>Д</w:t>
            </w:r>
          </w:p>
        </w:tc>
      </w:tr>
      <w:tr w:rsidR="00654948" w:rsidRPr="00547A8C" w:rsidTr="007D6ECB">
        <w:trPr>
          <w:trHeight w:val="210"/>
          <w:tblCellSpacing w:w="15" w:type="dxa"/>
        </w:trPr>
        <w:tc>
          <w:tcPr>
            <w:tcW w:w="0" w:type="auto"/>
            <w:vAlign w:val="center"/>
          </w:tcPr>
          <w:p w:rsidR="00654948" w:rsidRPr="00547A8C" w:rsidRDefault="00654948" w:rsidP="007D6ECB">
            <w:pPr>
              <w:pStyle w:val="a7"/>
              <w:spacing w:before="120" w:after="0"/>
              <w:ind w:left="363"/>
              <w:rPr>
                <w:rFonts w:ascii="Times New Roman" w:hAnsi="Times New Roman"/>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sz w:val="24"/>
                <w:szCs w:val="24"/>
              </w:rPr>
            </w:pPr>
          </w:p>
        </w:tc>
        <w:tc>
          <w:tcPr>
            <w:tcW w:w="0" w:type="auto"/>
            <w:vAlign w:val="center"/>
          </w:tcPr>
          <w:p w:rsidR="00654948" w:rsidRPr="00547A8C" w:rsidRDefault="00654948" w:rsidP="007D6ECB">
            <w:pPr>
              <w:pStyle w:val="a7"/>
              <w:spacing w:before="120" w:after="0"/>
              <w:ind w:left="363"/>
              <w:rPr>
                <w:rFonts w:ascii="Times New Roman" w:hAnsi="Times New Roman"/>
                <w:sz w:val="24"/>
                <w:szCs w:val="24"/>
              </w:rPr>
            </w:pPr>
          </w:p>
        </w:tc>
      </w:tr>
    </w:tbl>
    <w:p w:rsidR="00654948" w:rsidRPr="00547A8C" w:rsidRDefault="00654948" w:rsidP="00654948">
      <w:pPr>
        <w:pStyle w:val="a7"/>
        <w:spacing w:before="120"/>
        <w:ind w:left="363"/>
        <w:rPr>
          <w:rFonts w:ascii="Times New Roman" w:hAnsi="Times New Roman"/>
          <w:b/>
          <w:bCs/>
          <w:sz w:val="24"/>
          <w:szCs w:val="24"/>
        </w:rPr>
      </w:pP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15. Ниже приведён ряд терминов. Все они, за исключением двух, относятся к формам (источникам) права.</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1) </w:t>
      </w:r>
      <w:r w:rsidRPr="00547A8C">
        <w:rPr>
          <w:rFonts w:ascii="Times New Roman" w:hAnsi="Times New Roman"/>
          <w:bCs/>
          <w:i/>
          <w:iCs/>
          <w:sz w:val="24"/>
          <w:szCs w:val="24"/>
        </w:rPr>
        <w:t xml:space="preserve">Правовой статус; </w:t>
      </w:r>
      <w:r w:rsidRPr="00547A8C">
        <w:rPr>
          <w:rFonts w:ascii="Times New Roman" w:hAnsi="Times New Roman"/>
          <w:bCs/>
          <w:sz w:val="24"/>
          <w:szCs w:val="24"/>
        </w:rPr>
        <w:t>2) </w:t>
      </w:r>
      <w:r w:rsidRPr="00547A8C">
        <w:rPr>
          <w:rFonts w:ascii="Times New Roman" w:hAnsi="Times New Roman"/>
          <w:bCs/>
          <w:i/>
          <w:iCs/>
          <w:sz w:val="24"/>
          <w:szCs w:val="24"/>
        </w:rPr>
        <w:t xml:space="preserve">политический митинг; </w:t>
      </w:r>
      <w:r w:rsidRPr="00547A8C">
        <w:rPr>
          <w:rFonts w:ascii="Times New Roman" w:hAnsi="Times New Roman"/>
          <w:bCs/>
          <w:sz w:val="24"/>
          <w:szCs w:val="24"/>
        </w:rPr>
        <w:t>3) </w:t>
      </w:r>
      <w:r w:rsidRPr="00547A8C">
        <w:rPr>
          <w:rFonts w:ascii="Times New Roman" w:hAnsi="Times New Roman"/>
          <w:bCs/>
          <w:i/>
          <w:iCs/>
          <w:sz w:val="24"/>
          <w:szCs w:val="24"/>
        </w:rPr>
        <w:t xml:space="preserve">правовой обычай; </w:t>
      </w:r>
      <w:r w:rsidRPr="00547A8C">
        <w:rPr>
          <w:rFonts w:ascii="Times New Roman" w:hAnsi="Times New Roman"/>
          <w:bCs/>
          <w:sz w:val="24"/>
          <w:szCs w:val="24"/>
        </w:rPr>
        <w:t>4) юридический прецедент</w:t>
      </w:r>
      <w:r w:rsidRPr="00547A8C">
        <w:rPr>
          <w:rFonts w:ascii="Times New Roman" w:hAnsi="Times New Roman"/>
          <w:bCs/>
          <w:i/>
          <w:iCs/>
          <w:sz w:val="24"/>
          <w:szCs w:val="24"/>
        </w:rPr>
        <w:t xml:space="preserve">; </w:t>
      </w:r>
      <w:r w:rsidRPr="00547A8C">
        <w:rPr>
          <w:rFonts w:ascii="Times New Roman" w:hAnsi="Times New Roman"/>
          <w:bCs/>
          <w:sz w:val="24"/>
          <w:szCs w:val="24"/>
        </w:rPr>
        <w:t>5) </w:t>
      </w:r>
      <w:r w:rsidRPr="00547A8C">
        <w:rPr>
          <w:rFonts w:ascii="Times New Roman" w:hAnsi="Times New Roman"/>
          <w:bCs/>
          <w:i/>
          <w:iCs/>
          <w:sz w:val="24"/>
          <w:szCs w:val="24"/>
        </w:rPr>
        <w:t xml:space="preserve">закон; </w:t>
      </w:r>
      <w:r w:rsidRPr="00547A8C">
        <w:rPr>
          <w:rFonts w:ascii="Times New Roman" w:hAnsi="Times New Roman"/>
          <w:bCs/>
          <w:sz w:val="24"/>
          <w:szCs w:val="24"/>
        </w:rPr>
        <w:t>6) </w:t>
      </w:r>
      <w:r w:rsidRPr="00547A8C">
        <w:rPr>
          <w:rFonts w:ascii="Times New Roman" w:hAnsi="Times New Roman"/>
          <w:bCs/>
          <w:i/>
          <w:iCs/>
          <w:sz w:val="24"/>
          <w:szCs w:val="24"/>
        </w:rPr>
        <w:t xml:space="preserve">президентский указ. </w:t>
      </w:r>
    </w:p>
    <w:p w:rsidR="00654948" w:rsidRPr="00547A8C" w:rsidRDefault="00654948" w:rsidP="00654948">
      <w:pPr>
        <w:pStyle w:val="a7"/>
        <w:spacing w:before="120"/>
        <w:ind w:left="363"/>
        <w:rPr>
          <w:rFonts w:ascii="Times New Roman" w:hAnsi="Times New Roman"/>
          <w:bCs/>
          <w:sz w:val="24"/>
          <w:szCs w:val="24"/>
        </w:rPr>
      </w:pPr>
      <w:r w:rsidRPr="00547A8C">
        <w:rPr>
          <w:rFonts w:ascii="Times New Roman" w:hAnsi="Times New Roman"/>
          <w:bCs/>
          <w:sz w:val="24"/>
          <w:szCs w:val="24"/>
        </w:rPr>
        <w:t>Найдите два термина, «выпадающие» из общего ряда, и запишите в таблицу цифры, под которыми они указаны.</w:t>
      </w:r>
    </w:p>
    <w:tbl>
      <w:tblPr>
        <w:tblW w:w="0" w:type="auto"/>
        <w:tblCellSpacing w:w="15" w:type="dxa"/>
        <w:tblInd w:w="585" w:type="dxa"/>
        <w:tblCellMar>
          <w:top w:w="15" w:type="dxa"/>
          <w:left w:w="15" w:type="dxa"/>
          <w:bottom w:w="15" w:type="dxa"/>
          <w:right w:w="15" w:type="dxa"/>
        </w:tblCellMar>
        <w:tblLook w:val="04A0" w:firstRow="1" w:lastRow="0" w:firstColumn="1" w:lastColumn="0" w:noHBand="0" w:noVBand="1"/>
      </w:tblPr>
      <w:tblGrid>
        <w:gridCol w:w="720"/>
        <w:gridCol w:w="900"/>
      </w:tblGrid>
      <w:tr w:rsidR="00654948" w:rsidRPr="00547A8C" w:rsidTr="007D6ECB">
        <w:trPr>
          <w:trHeight w:val="210"/>
          <w:tblCellSpacing w:w="15" w:type="dxa"/>
        </w:trPr>
        <w:tc>
          <w:tcPr>
            <w:tcW w:w="675"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c>
          <w:tcPr>
            <w:tcW w:w="855"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ind w:left="363"/>
        <w:rPr>
          <w:rFonts w:ascii="Times New Roman" w:hAnsi="Times New Roman"/>
          <w:b/>
          <w:sz w:val="24"/>
          <w:szCs w:val="24"/>
        </w:rPr>
      </w:pP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16.</w:t>
      </w:r>
      <w:r w:rsidRPr="00547A8C">
        <w:rPr>
          <w:rFonts w:ascii="Times New Roman" w:eastAsia="Times New Roman" w:hAnsi="Times New Roman"/>
          <w:sz w:val="24"/>
          <w:szCs w:val="24"/>
          <w:lang w:eastAsia="ru-RU"/>
        </w:rPr>
        <w:t xml:space="preserve"> </w:t>
      </w:r>
      <w:r w:rsidRPr="00547A8C">
        <w:rPr>
          <w:rFonts w:ascii="Times New Roman" w:hAnsi="Times New Roman"/>
          <w:sz w:val="24"/>
          <w:szCs w:val="24"/>
        </w:rPr>
        <w:t>Ниже приведён ряд терминов. Все они, за исключением двух, относятся к санкциям</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1) Подписка о невыезде; 2) выговор; 3) личное поручительство; 4) домашний арест; 5) залог 6) штраф</w:t>
      </w:r>
    </w:p>
    <w:p w:rsidR="00654948" w:rsidRPr="00547A8C" w:rsidRDefault="00654948" w:rsidP="00654948">
      <w:pPr>
        <w:pStyle w:val="a7"/>
        <w:spacing w:before="120"/>
        <w:ind w:left="363"/>
        <w:rPr>
          <w:rFonts w:ascii="Times New Roman" w:hAnsi="Times New Roman"/>
          <w:sz w:val="24"/>
          <w:szCs w:val="24"/>
        </w:rPr>
      </w:pPr>
      <w:r w:rsidRPr="00547A8C">
        <w:rPr>
          <w:rFonts w:ascii="Times New Roman" w:hAnsi="Times New Roman"/>
          <w:sz w:val="24"/>
          <w:szCs w:val="24"/>
        </w:rPr>
        <w:t>Найдите два термина, «выпадающие» из общего ряда, и запишите в таблицу цифры, под которыми они указаны.</w:t>
      </w:r>
    </w:p>
    <w:tbl>
      <w:tblPr>
        <w:tblW w:w="0" w:type="auto"/>
        <w:tblCellSpacing w:w="15" w:type="dxa"/>
        <w:tblInd w:w="585" w:type="dxa"/>
        <w:tblCellMar>
          <w:top w:w="15" w:type="dxa"/>
          <w:left w:w="15" w:type="dxa"/>
          <w:bottom w:w="15" w:type="dxa"/>
          <w:right w:w="15" w:type="dxa"/>
        </w:tblCellMar>
        <w:tblLook w:val="04A0" w:firstRow="1" w:lastRow="0" w:firstColumn="1" w:lastColumn="0" w:noHBand="0" w:noVBand="1"/>
      </w:tblPr>
      <w:tblGrid>
        <w:gridCol w:w="720"/>
        <w:gridCol w:w="900"/>
      </w:tblGrid>
      <w:tr w:rsidR="00654948" w:rsidRPr="00547A8C" w:rsidTr="007D6ECB">
        <w:trPr>
          <w:trHeight w:val="210"/>
          <w:tblCellSpacing w:w="15" w:type="dxa"/>
        </w:trPr>
        <w:tc>
          <w:tcPr>
            <w:tcW w:w="675"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c>
          <w:tcPr>
            <w:tcW w:w="855" w:type="dxa"/>
            <w:vAlign w:val="center"/>
          </w:tcPr>
          <w:p w:rsidR="00654948" w:rsidRPr="00547A8C" w:rsidRDefault="00654948" w:rsidP="007D6ECB">
            <w:pPr>
              <w:pStyle w:val="a7"/>
              <w:spacing w:before="120" w:after="0" w:line="240" w:lineRule="auto"/>
              <w:ind w:left="363"/>
              <w:rPr>
                <w:rFonts w:ascii="Times New Roman" w:hAnsi="Times New Roman"/>
                <w:sz w:val="24"/>
                <w:szCs w:val="24"/>
              </w:rPr>
            </w:pPr>
          </w:p>
        </w:tc>
      </w:tr>
    </w:tbl>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 xml:space="preserve">17. </w:t>
      </w:r>
      <w:r w:rsidRPr="00547A8C">
        <w:rPr>
          <w:rFonts w:ascii="Times New Roman" w:hAnsi="Times New Roman"/>
          <w:bCs/>
          <w:sz w:val="24"/>
          <w:szCs w:val="24"/>
          <w:u w:val="single"/>
        </w:rPr>
        <w:t>________________</w:t>
      </w:r>
      <w:r w:rsidRPr="00547A8C">
        <w:rPr>
          <w:rFonts w:ascii="Times New Roman" w:hAnsi="Times New Roman"/>
          <w:sz w:val="24"/>
          <w:szCs w:val="24"/>
        </w:rPr>
        <w:t>— способность лица своими действиями приобретать и осуществлять права и обязанности.</w:t>
      </w:r>
    </w:p>
    <w:p w:rsidR="00654948" w:rsidRPr="00547A8C" w:rsidRDefault="00654948" w:rsidP="00654948">
      <w:pPr>
        <w:pStyle w:val="a7"/>
        <w:spacing w:before="120" w:after="0"/>
        <w:ind w:left="363"/>
        <w:rPr>
          <w:rFonts w:ascii="Times New Roman" w:hAnsi="Times New Roman"/>
          <w:b/>
          <w:sz w:val="24"/>
          <w:szCs w:val="24"/>
        </w:rPr>
      </w:pPr>
    </w:p>
    <w:p w:rsidR="00654948" w:rsidRPr="00547A8C" w:rsidRDefault="00654948" w:rsidP="00654948">
      <w:pPr>
        <w:pStyle w:val="a7"/>
        <w:spacing w:before="120" w:after="0"/>
        <w:ind w:left="363"/>
        <w:rPr>
          <w:rFonts w:ascii="Times New Roman" w:hAnsi="Times New Roman"/>
          <w:sz w:val="24"/>
          <w:szCs w:val="24"/>
        </w:rPr>
      </w:pPr>
      <w:r w:rsidRPr="00547A8C">
        <w:rPr>
          <w:rFonts w:ascii="Times New Roman" w:hAnsi="Times New Roman"/>
          <w:sz w:val="24"/>
          <w:szCs w:val="24"/>
        </w:rPr>
        <w:t>18.  Какое политическое право иллюстрируют эти картинки?</w:t>
      </w:r>
    </w:p>
    <w:p w:rsidR="00654948" w:rsidRPr="00547A8C" w:rsidRDefault="00654948" w:rsidP="00654948">
      <w:pPr>
        <w:rPr>
          <w:rFonts w:ascii="Times New Roman" w:hAnsi="Times New Roman"/>
          <w:sz w:val="24"/>
          <w:szCs w:val="24"/>
        </w:rPr>
      </w:pPr>
      <w:r w:rsidRPr="00547A8C">
        <w:rPr>
          <w:rFonts w:ascii="Times New Roman" w:hAnsi="Times New Roman"/>
          <w:noProof/>
          <w:sz w:val="24"/>
          <w:szCs w:val="24"/>
          <w:lang w:eastAsia="ru-RU"/>
        </w:rPr>
        <w:t xml:space="preserve">     </w:t>
      </w:r>
      <w:r w:rsidRPr="00547A8C">
        <w:rPr>
          <w:rFonts w:ascii="Times New Roman" w:hAnsi="Times New Roman"/>
          <w:noProof/>
          <w:sz w:val="24"/>
          <w:szCs w:val="24"/>
          <w:lang w:eastAsia="ru-RU"/>
        </w:rPr>
        <w:drawing>
          <wp:inline distT="0" distB="0" distL="0" distR="0">
            <wp:extent cx="2676525" cy="2009775"/>
            <wp:effectExtent l="19050" t="0" r="9525" b="0"/>
            <wp:docPr id="87" name="Рисунок 5" descr="D:\Диск д\Рабочая папка\Образ программа ЧО\Контрольные работы\для обествозн\на демон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Диск д\Рабочая папка\Образ программа ЧО\Контрольные работы\для обествозн\на демонстр.jpg"/>
                    <pic:cNvPicPr>
                      <a:picLocks noChangeAspect="1" noChangeArrowheads="1"/>
                    </pic:cNvPicPr>
                  </pic:nvPicPr>
                  <pic:blipFill>
                    <a:blip r:embed="rId68"/>
                    <a:srcRect/>
                    <a:stretch>
                      <a:fillRect/>
                    </a:stretch>
                  </pic:blipFill>
                  <pic:spPr bwMode="auto">
                    <a:xfrm>
                      <a:off x="0" y="0"/>
                      <a:ext cx="2676525" cy="2009775"/>
                    </a:xfrm>
                    <a:prstGeom prst="rect">
                      <a:avLst/>
                    </a:prstGeom>
                    <a:noFill/>
                    <a:ln w="9525">
                      <a:noFill/>
                      <a:miter lim="800000"/>
                      <a:headEnd/>
                      <a:tailEnd/>
                    </a:ln>
                  </pic:spPr>
                </pic:pic>
              </a:graphicData>
            </a:graphic>
          </wp:inline>
        </w:drawing>
      </w:r>
      <w:r w:rsidRPr="00547A8C">
        <w:rPr>
          <w:rFonts w:ascii="Times New Roman" w:hAnsi="Times New Roman"/>
          <w:noProof/>
          <w:sz w:val="24"/>
          <w:szCs w:val="24"/>
          <w:lang w:eastAsia="ru-RU"/>
        </w:rPr>
        <w:drawing>
          <wp:inline distT="0" distB="0" distL="0" distR="0">
            <wp:extent cx="3009900" cy="2000250"/>
            <wp:effectExtent l="19050" t="0" r="0" b="0"/>
            <wp:docPr id="88" name="Рисунок 6" descr="D:\Диск д\Рабочая папка\Образ программа ЧО\Контрольные работы\для обествозн\на демонст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Диск д\Рабочая папка\Образ программа ЧО\Контрольные работы\для обествозн\на демонстрт.jpg"/>
                    <pic:cNvPicPr>
                      <a:picLocks noChangeAspect="1" noChangeArrowheads="1"/>
                    </pic:cNvPicPr>
                  </pic:nvPicPr>
                  <pic:blipFill>
                    <a:blip r:embed="rId69"/>
                    <a:srcRect/>
                    <a:stretch>
                      <a:fillRect/>
                    </a:stretch>
                  </pic:blipFill>
                  <pic:spPr bwMode="auto">
                    <a:xfrm>
                      <a:off x="0" y="0"/>
                      <a:ext cx="3009900" cy="2000250"/>
                    </a:xfrm>
                    <a:prstGeom prst="rect">
                      <a:avLst/>
                    </a:prstGeom>
                    <a:noFill/>
                    <a:ln w="9525">
                      <a:noFill/>
                      <a:miter lim="800000"/>
                      <a:headEnd/>
                      <a:tailEnd/>
                    </a:ln>
                  </pic:spPr>
                </pic:pic>
              </a:graphicData>
            </a:graphic>
          </wp:inline>
        </w:drawing>
      </w:r>
    </w:p>
    <w:p w:rsidR="00654948" w:rsidRPr="00547A8C" w:rsidRDefault="00654948" w:rsidP="00654948">
      <w:pPr>
        <w:pStyle w:val="a7"/>
        <w:spacing w:before="120" w:after="0"/>
        <w:ind w:left="363"/>
        <w:rPr>
          <w:rFonts w:ascii="Times New Roman" w:hAnsi="Times New Roman"/>
          <w:b/>
          <w:sz w:val="24"/>
          <w:szCs w:val="24"/>
        </w:rPr>
      </w:pPr>
    </w:p>
    <w:p w:rsidR="00654948" w:rsidRPr="00547A8C" w:rsidRDefault="00654948" w:rsidP="00654948">
      <w:pPr>
        <w:spacing w:after="0" w:line="240" w:lineRule="auto"/>
        <w:ind w:firstLine="708"/>
        <w:jc w:val="both"/>
        <w:rPr>
          <w:rFonts w:ascii="Times New Roman" w:eastAsia="Times New Roman" w:hAnsi="Times New Roman"/>
          <w:sz w:val="24"/>
          <w:szCs w:val="24"/>
          <w:lang w:eastAsia="ru-RU"/>
        </w:rPr>
      </w:pPr>
      <w:r w:rsidRPr="00547A8C">
        <w:rPr>
          <w:rFonts w:ascii="Times New Roman" w:hAnsi="Times New Roman"/>
          <w:sz w:val="24"/>
          <w:szCs w:val="24"/>
        </w:rPr>
        <w:t xml:space="preserve">19. </w:t>
      </w:r>
      <w:r w:rsidRPr="00547A8C">
        <w:rPr>
          <w:rFonts w:ascii="Times New Roman" w:eastAsia="Times New Roman" w:hAnsi="Times New Roman"/>
          <w:sz w:val="24"/>
          <w:szCs w:val="24"/>
          <w:lang w:eastAsia="ru-RU"/>
        </w:rPr>
        <w:t>В 2004 и 2014 гг. в ходе социологических опросов совершеннолетних граждан страны Z им задавали вопрос: «Как Вам кажется, престиж законов растёт, снижается или не меняется?». Результаты опросов (в % от числа отвечавших) приведены в диаграмме.</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lastRenderedPageBreak/>
        <w:t> </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noProof/>
          <w:sz w:val="24"/>
          <w:szCs w:val="24"/>
          <w:lang w:eastAsia="ru-RU"/>
        </w:rPr>
        <w:drawing>
          <wp:inline distT="0" distB="0" distL="0" distR="0">
            <wp:extent cx="5838825" cy="3057525"/>
            <wp:effectExtent l="19050" t="0" r="9525" b="0"/>
            <wp:docPr id="89" name="Рисунок 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undefined"/>
                    <pic:cNvPicPr>
                      <a:picLocks noChangeAspect="1" noChangeArrowheads="1"/>
                    </pic:cNvPicPr>
                  </pic:nvPicPr>
                  <pic:blipFill>
                    <a:blip r:embed="rId70"/>
                    <a:srcRect/>
                    <a:stretch>
                      <a:fillRect/>
                    </a:stretch>
                  </pic:blipFill>
                  <pic:spPr bwMode="auto">
                    <a:xfrm>
                      <a:off x="0" y="0"/>
                      <a:ext cx="5838825" cy="3057525"/>
                    </a:xfrm>
                    <a:prstGeom prst="rect">
                      <a:avLst/>
                    </a:prstGeom>
                    <a:noFill/>
                    <a:ln w="9525">
                      <a:noFill/>
                      <a:miter lim="800000"/>
                      <a:headEnd/>
                      <a:tailEnd/>
                    </a:ln>
                  </pic:spPr>
                </pic:pic>
              </a:graphicData>
            </a:graphic>
          </wp:inline>
        </w:drawing>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xml:space="preserve">Найдите в приведённом списке выводы, которые можно сделать на основе диаграммы, и запишите </w:t>
      </w:r>
      <w:r w:rsidRPr="00547A8C">
        <w:rPr>
          <w:rFonts w:ascii="Times New Roman" w:eastAsia="Times New Roman" w:hAnsi="Times New Roman"/>
          <w:b/>
          <w:bCs/>
          <w:sz w:val="24"/>
          <w:szCs w:val="24"/>
          <w:u w:val="single"/>
          <w:lang w:eastAsia="ru-RU"/>
        </w:rPr>
        <w:t>цифры</w:t>
      </w:r>
      <w:r w:rsidRPr="00547A8C">
        <w:rPr>
          <w:rFonts w:ascii="Times New Roman" w:eastAsia="Times New Roman" w:hAnsi="Times New Roman"/>
          <w:sz w:val="24"/>
          <w:szCs w:val="24"/>
          <w:lang w:eastAsia="ru-RU"/>
        </w:rPr>
        <w:t>, под которыми они указаны.</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1)</w:t>
      </w:r>
      <w:r w:rsidRPr="00547A8C">
        <w:rPr>
          <w:rFonts w:ascii="Times New Roman" w:eastAsia="Times New Roman" w:hAnsi="Times New Roman"/>
          <w:sz w:val="24"/>
          <w:szCs w:val="24"/>
          <w:lang w:eastAsia="ru-RU"/>
        </w:rPr>
        <w:t> Доля тех, кто считает, что престиж законов в государстве постепенно растёт, увеличилась за 10 лет.</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2)</w:t>
      </w:r>
      <w:r w:rsidRPr="00547A8C">
        <w:rPr>
          <w:rFonts w:ascii="Times New Roman" w:eastAsia="Times New Roman" w:hAnsi="Times New Roman"/>
          <w:sz w:val="24"/>
          <w:szCs w:val="24"/>
          <w:lang w:eastAsia="ru-RU"/>
        </w:rPr>
        <w:t> Равные доли опрошенных в 2004 и 2014 гг. считали, что престиж законов  стремительно растёт.</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3)</w:t>
      </w:r>
      <w:r w:rsidRPr="00547A8C">
        <w:rPr>
          <w:rFonts w:ascii="Times New Roman" w:eastAsia="Times New Roman" w:hAnsi="Times New Roman"/>
          <w:sz w:val="24"/>
          <w:szCs w:val="24"/>
          <w:lang w:eastAsia="ru-RU"/>
        </w:rPr>
        <w:t> В 2014 г. меньше опрошенных, чем в 2004 г., считали, что престиж законов не меняется.</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4)</w:t>
      </w:r>
      <w:r w:rsidRPr="00547A8C">
        <w:rPr>
          <w:rFonts w:ascii="Times New Roman" w:eastAsia="Times New Roman" w:hAnsi="Times New Roman"/>
          <w:sz w:val="24"/>
          <w:szCs w:val="24"/>
          <w:lang w:eastAsia="ru-RU"/>
        </w:rPr>
        <w:t> В 2014 г. половина опрошенных затруднились с ответом.</w:t>
      </w:r>
    </w:p>
    <w:p w:rsidR="00654948" w:rsidRPr="00547A8C" w:rsidRDefault="00654948" w:rsidP="00654948">
      <w:pPr>
        <w:spacing w:after="0" w:line="240" w:lineRule="auto"/>
        <w:jc w:val="both"/>
        <w:rPr>
          <w:rFonts w:ascii="Times New Roman" w:eastAsia="Times New Roman" w:hAnsi="Times New Roman"/>
          <w:sz w:val="24"/>
          <w:szCs w:val="24"/>
          <w:lang w:eastAsia="ru-RU"/>
        </w:rPr>
      </w:pPr>
      <w:r w:rsidRPr="00547A8C">
        <w:rPr>
          <w:rFonts w:ascii="Times New Roman" w:eastAsia="Times New Roman" w:hAnsi="Times New Roman"/>
          <w:sz w:val="24"/>
          <w:szCs w:val="24"/>
          <w:lang w:eastAsia="ru-RU"/>
        </w:rPr>
        <w:t> </w:t>
      </w:r>
      <w:r w:rsidRPr="00547A8C">
        <w:rPr>
          <w:rFonts w:ascii="Times New Roman" w:eastAsia="Times New Roman" w:hAnsi="Times New Roman"/>
          <w:b/>
          <w:bCs/>
          <w:sz w:val="24"/>
          <w:szCs w:val="24"/>
          <w:lang w:eastAsia="ru-RU"/>
        </w:rPr>
        <w:t>5)</w:t>
      </w:r>
      <w:r w:rsidRPr="00547A8C">
        <w:rPr>
          <w:rFonts w:ascii="Times New Roman" w:eastAsia="Times New Roman" w:hAnsi="Times New Roman"/>
          <w:sz w:val="24"/>
          <w:szCs w:val="24"/>
          <w:lang w:eastAsia="ru-RU"/>
        </w:rPr>
        <w:t> В 2004 г. среди опрошенных было больше тех, кто считал, что престиж законов в государстве постепенно снижается, чем тех, кто считал, что престиж законов стремительно снижается.</w:t>
      </w:r>
    </w:p>
    <w:p w:rsidR="00654948" w:rsidRPr="00547A8C" w:rsidRDefault="00654948" w:rsidP="00654948">
      <w:pPr>
        <w:pStyle w:val="a7"/>
        <w:spacing w:before="120" w:after="0"/>
        <w:ind w:left="363"/>
        <w:rPr>
          <w:rFonts w:ascii="Times New Roman" w:hAnsi="Times New Roman"/>
          <w:b/>
          <w:sz w:val="24"/>
          <w:szCs w:val="24"/>
        </w:rPr>
      </w:pPr>
    </w:p>
    <w:p w:rsidR="00654948" w:rsidRPr="00547A8C" w:rsidRDefault="00654948" w:rsidP="00654948">
      <w:pPr>
        <w:pStyle w:val="a7"/>
        <w:spacing w:before="120" w:after="0"/>
        <w:ind w:left="0" w:firstLine="708"/>
        <w:rPr>
          <w:rFonts w:ascii="Times New Roman" w:hAnsi="Times New Roman"/>
          <w:sz w:val="24"/>
          <w:szCs w:val="24"/>
        </w:rPr>
      </w:pPr>
      <w:r w:rsidRPr="00547A8C">
        <w:rPr>
          <w:rFonts w:ascii="Times New Roman" w:hAnsi="Times New Roman"/>
          <w:sz w:val="24"/>
          <w:szCs w:val="24"/>
        </w:rPr>
        <w:t>20. Укажите основные функции прокуратуры (не менее трех)</w:t>
      </w:r>
    </w:p>
    <w:p w:rsidR="00654948" w:rsidRPr="00547A8C" w:rsidRDefault="00654948" w:rsidP="00654948">
      <w:pPr>
        <w:pStyle w:val="a7"/>
        <w:spacing w:before="120" w:after="0"/>
        <w:ind w:left="0"/>
        <w:rPr>
          <w:rFonts w:ascii="Times New Roman" w:hAnsi="Times New Roman"/>
          <w:b/>
          <w:sz w:val="24"/>
          <w:szCs w:val="24"/>
        </w:rPr>
      </w:pPr>
    </w:p>
    <w:p w:rsidR="00654948" w:rsidRPr="00547A8C" w:rsidRDefault="00654948" w:rsidP="00654948">
      <w:pPr>
        <w:pStyle w:val="a7"/>
        <w:spacing w:before="120"/>
        <w:ind w:left="0" w:firstLine="708"/>
        <w:jc w:val="both"/>
        <w:rPr>
          <w:rFonts w:ascii="Times New Roman" w:hAnsi="Times New Roman"/>
          <w:sz w:val="24"/>
          <w:szCs w:val="24"/>
        </w:rPr>
      </w:pPr>
      <w:r w:rsidRPr="00547A8C">
        <w:rPr>
          <w:rFonts w:ascii="Times New Roman" w:hAnsi="Times New Roman"/>
          <w:sz w:val="24"/>
          <w:szCs w:val="24"/>
        </w:rPr>
        <w:t>21. Во время летних каникул 14-летний школьник Николай решил устроиться на работу. Во время собеседования работодатель объяснил, что для заключения трудового договора необходимо получить согласие хотя бы одного из родителей,  медицинский осмотр проходить не надо. Рабочая неделя Николая составит 36 часов.</w:t>
      </w:r>
    </w:p>
    <w:p w:rsidR="00654948" w:rsidRPr="00547A8C" w:rsidRDefault="00654948" w:rsidP="00654948">
      <w:pPr>
        <w:spacing w:after="0" w:line="240" w:lineRule="auto"/>
        <w:jc w:val="center"/>
        <w:rPr>
          <w:rFonts w:ascii="Times New Roman" w:eastAsia="Times New Roman" w:hAnsi="Times New Roman"/>
          <w:b/>
          <w:sz w:val="24"/>
          <w:szCs w:val="24"/>
          <w:lang w:eastAsia="ru-RU"/>
        </w:rPr>
      </w:pPr>
      <w:r w:rsidRPr="00547A8C">
        <w:rPr>
          <w:rFonts w:ascii="Times New Roman" w:hAnsi="Times New Roman"/>
          <w:sz w:val="24"/>
          <w:szCs w:val="24"/>
        </w:rPr>
        <w:t>Что в названных условиях заключения трудового договора противоречит российскому законодательству? (Назовите два противоречия.) Назовите еще одну особенность регулирования труда работников младше 18 лет, не упомянутые в условии задачи.</w:t>
      </w:r>
    </w:p>
    <w:tbl>
      <w:tblPr>
        <w:tblW w:w="0" w:type="auto"/>
        <w:tblInd w:w="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1"/>
        <w:gridCol w:w="2317"/>
        <w:gridCol w:w="2269"/>
        <w:gridCol w:w="2258"/>
      </w:tblGrid>
      <w:tr w:rsidR="00654948" w:rsidRPr="00547A8C" w:rsidTr="007D6ECB">
        <w:tc>
          <w:tcPr>
            <w:tcW w:w="2392"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33-28</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28-20</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20-12</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12-5</w:t>
            </w:r>
          </w:p>
        </w:tc>
      </w:tr>
      <w:tr w:rsidR="00654948" w:rsidRPr="00547A8C" w:rsidTr="007D6ECB">
        <w:tc>
          <w:tcPr>
            <w:tcW w:w="2392"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«5»</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«4»</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«3»</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«2»</w:t>
            </w:r>
          </w:p>
        </w:tc>
      </w:tr>
      <w:tr w:rsidR="00654948" w:rsidRPr="00547A8C" w:rsidTr="007D6ECB">
        <w:tc>
          <w:tcPr>
            <w:tcW w:w="2392"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высокий</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повышенный</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базовый</w:t>
            </w:r>
          </w:p>
        </w:tc>
        <w:tc>
          <w:tcPr>
            <w:tcW w:w="2393" w:type="dxa"/>
            <w:shd w:val="clear" w:color="auto" w:fill="auto"/>
          </w:tcPr>
          <w:p w:rsidR="00654948" w:rsidRPr="00547A8C" w:rsidRDefault="00654948" w:rsidP="007D6ECB">
            <w:pPr>
              <w:spacing w:after="120"/>
              <w:jc w:val="center"/>
              <w:rPr>
                <w:rFonts w:ascii="Times New Roman" w:hAnsi="Times New Roman"/>
                <w:sz w:val="24"/>
                <w:szCs w:val="24"/>
              </w:rPr>
            </w:pPr>
            <w:r w:rsidRPr="00547A8C">
              <w:rPr>
                <w:rFonts w:ascii="Times New Roman" w:hAnsi="Times New Roman"/>
                <w:sz w:val="24"/>
                <w:szCs w:val="24"/>
              </w:rPr>
              <w:t>низкий</w:t>
            </w:r>
          </w:p>
        </w:tc>
      </w:tr>
    </w:tbl>
    <w:p w:rsidR="00654948" w:rsidRPr="00547A8C" w:rsidRDefault="00654948" w:rsidP="00AF085F">
      <w:pPr>
        <w:jc w:val="center"/>
        <w:rPr>
          <w:rFonts w:ascii="Times New Roman" w:hAnsi="Times New Roman"/>
          <w:b/>
          <w:sz w:val="24"/>
          <w:szCs w:val="24"/>
        </w:rPr>
      </w:pPr>
    </w:p>
    <w:sectPr w:rsidR="00654948" w:rsidRPr="00547A8C" w:rsidSect="00DA0C0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Droid Sans Fallback">
    <w:charset w:val="00"/>
    <w:family w:val="auto"/>
    <w:pitch w:val="variable"/>
  </w:font>
  <w:font w:name="Lucida Sans">
    <w:panose1 w:val="020B0602030504020204"/>
    <w:charset w:val="00"/>
    <w:family w:val="swiss"/>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MingLiU_HKSCS">
    <w:altName w:val="Arial Unicode MS"/>
    <w:charset w:val="88"/>
    <w:family w:val="roman"/>
    <w:pitch w:val="variable"/>
    <w:sig w:usb0="00000000" w:usb1="38CFFCFA" w:usb2="00000016" w:usb3="00000000" w:csb0="001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F636E5"/>
    <w:multiLevelType w:val="hybridMultilevel"/>
    <w:tmpl w:val="75C802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744717E0"/>
    <w:multiLevelType w:val="hybridMultilevel"/>
    <w:tmpl w:val="D7788E72"/>
    <w:lvl w:ilvl="0" w:tplc="9BDCEFF2">
      <w:start w:val="1"/>
      <w:numFmt w:val="decimal"/>
      <w:lvlText w:val="%1."/>
      <w:lvlJc w:val="left"/>
      <w:pPr>
        <w:tabs>
          <w:tab w:val="num" w:pos="1200"/>
        </w:tabs>
        <w:ind w:left="1200" w:hanging="8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defaultTabStop w:val="708"/>
  <w:characterSpacingControl w:val="doNotCompress"/>
  <w:compat>
    <w:compatSetting w:name="compatibilityMode" w:uri="http://schemas.microsoft.com/office/word" w:val="12"/>
  </w:compat>
  <w:rsids>
    <w:rsidRoot w:val="00C34E06"/>
    <w:rsid w:val="00547A8C"/>
    <w:rsid w:val="00654948"/>
    <w:rsid w:val="009D7B83"/>
    <w:rsid w:val="00AF085F"/>
    <w:rsid w:val="00C34E06"/>
    <w:rsid w:val="00DA0C0B"/>
    <w:rsid w:val="00DD46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78"/>
    <o:shapelayout v:ext="edit">
      <o:idmap v:ext="edit" data="1"/>
    </o:shapelayout>
  </w:shapeDefaults>
  <w:decimalSymbol w:val="."/>
  <w:listSeparator w:val=";"/>
  <w14:docId w14:val="2EE27D9B"/>
  <w15:docId w15:val="{F2D0333D-7B7C-4FAE-A60A-D5B41947EF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34E06"/>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34E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C34E0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34E06"/>
    <w:rPr>
      <w:rFonts w:ascii="Tahoma" w:eastAsia="Calibri" w:hAnsi="Tahoma" w:cs="Tahoma"/>
      <w:sz w:val="16"/>
      <w:szCs w:val="16"/>
    </w:rPr>
  </w:style>
  <w:style w:type="character" w:styleId="a6">
    <w:name w:val="Hyperlink"/>
    <w:uiPriority w:val="99"/>
    <w:unhideWhenUsed/>
    <w:rsid w:val="00C34E06"/>
    <w:rPr>
      <w:color w:val="0000FF"/>
      <w:u w:val="single"/>
    </w:rPr>
  </w:style>
  <w:style w:type="paragraph" w:styleId="a7">
    <w:name w:val="List Paragraph"/>
    <w:basedOn w:val="a"/>
    <w:uiPriority w:val="34"/>
    <w:qFormat/>
    <w:rsid w:val="00C34E06"/>
    <w:pPr>
      <w:spacing w:after="160" w:line="259" w:lineRule="auto"/>
      <w:ind w:left="720"/>
      <w:contextualSpacing/>
    </w:pPr>
  </w:style>
  <w:style w:type="character" w:customStyle="1" w:styleId="dash041e005f0431005f044b005f0447005f043d005f044b005f0439005f005fchar1char1">
    <w:name w:val="dash041e_005f0431_005f044b_005f0447_005f043d_005f044b_005f0439_005f_005fchar1__char1"/>
    <w:basedOn w:val="a0"/>
    <w:rsid w:val="00AF085F"/>
    <w:rPr>
      <w:rFonts w:ascii="Times New Roman" w:hAnsi="Times New Roman" w:cs="Times New Roman"/>
      <w:strike w:val="0"/>
      <w:dstrike w:val="0"/>
      <w:sz w:val="24"/>
      <w:szCs w:val="24"/>
      <w:u w:val="none"/>
    </w:rPr>
  </w:style>
  <w:style w:type="paragraph" w:styleId="a8">
    <w:name w:val="Body Text"/>
    <w:basedOn w:val="a"/>
    <w:link w:val="a9"/>
    <w:rsid w:val="00AF085F"/>
    <w:pPr>
      <w:suppressAutoHyphens/>
      <w:spacing w:after="140" w:line="288" w:lineRule="auto"/>
    </w:pPr>
    <w:rPr>
      <w:rFonts w:ascii="Liberation Serif" w:eastAsia="SimSun" w:hAnsi="Liberation Serif" w:cs="Arial"/>
      <w:kern w:val="1"/>
      <w:sz w:val="24"/>
      <w:szCs w:val="24"/>
      <w:lang w:eastAsia="zh-CN" w:bidi="hi-IN"/>
    </w:rPr>
  </w:style>
  <w:style w:type="character" w:customStyle="1" w:styleId="a9">
    <w:name w:val="Основной текст Знак"/>
    <w:basedOn w:val="a0"/>
    <w:link w:val="a8"/>
    <w:rsid w:val="00AF085F"/>
    <w:rPr>
      <w:rFonts w:ascii="Liberation Serif" w:eastAsia="SimSun" w:hAnsi="Liberation Serif" w:cs="Arial"/>
      <w:kern w:val="1"/>
      <w:sz w:val="24"/>
      <w:szCs w:val="24"/>
      <w:lang w:eastAsia="zh-CN" w:bidi="hi-IN"/>
    </w:rPr>
  </w:style>
  <w:style w:type="paragraph" w:customStyle="1" w:styleId="aa">
    <w:name w:val="Содержимое таблицы"/>
    <w:basedOn w:val="a"/>
    <w:rsid w:val="00AF085F"/>
    <w:pPr>
      <w:suppressLineNumbers/>
      <w:suppressAutoHyphens/>
      <w:spacing w:after="0" w:line="240" w:lineRule="auto"/>
    </w:pPr>
    <w:rPr>
      <w:rFonts w:ascii="Liberation Serif" w:eastAsia="SimSun" w:hAnsi="Liberation Serif" w:cs="Arial"/>
      <w:kern w:val="1"/>
      <w:sz w:val="24"/>
      <w:szCs w:val="24"/>
      <w:lang w:eastAsia="zh-CN" w:bidi="hi-IN"/>
    </w:rPr>
  </w:style>
  <w:style w:type="paragraph" w:customStyle="1" w:styleId="1">
    <w:name w:val="Абзац списка1"/>
    <w:basedOn w:val="a"/>
    <w:rsid w:val="00AF085F"/>
    <w:pPr>
      <w:suppressAutoHyphens/>
      <w:spacing w:line="240" w:lineRule="auto"/>
      <w:ind w:left="720"/>
      <w:contextualSpacing/>
    </w:pPr>
    <w:rPr>
      <w:rFonts w:ascii="Liberation Serif" w:eastAsia="SimSun" w:hAnsi="Liberation Serif" w:cs="Arial"/>
      <w:kern w:val="1"/>
      <w:sz w:val="24"/>
      <w:szCs w:val="24"/>
      <w:lang w:eastAsia="zh-CN" w:bidi="hi-IN"/>
    </w:rPr>
  </w:style>
  <w:style w:type="paragraph" w:customStyle="1" w:styleId="2">
    <w:name w:val="Заголовок_2"/>
    <w:basedOn w:val="a"/>
    <w:rsid w:val="00AF085F"/>
    <w:pPr>
      <w:widowControl w:val="0"/>
      <w:suppressAutoHyphens/>
      <w:autoSpaceDE w:val="0"/>
      <w:spacing w:after="0" w:line="230" w:lineRule="atLeast"/>
      <w:jc w:val="center"/>
      <w:textAlignment w:val="center"/>
    </w:pPr>
    <w:rPr>
      <w:rFonts w:ascii="Times New Roman" w:eastAsia="Times New Roman" w:hAnsi="Times New Roman"/>
      <w:b/>
      <w:bCs/>
      <w:color w:val="000000"/>
      <w:kern w:val="1"/>
      <w:sz w:val="20"/>
      <w:szCs w:val="20"/>
      <w:lang w:eastAsia="zh-CN" w:bidi="hi-IN"/>
    </w:rPr>
  </w:style>
  <w:style w:type="paragraph" w:customStyle="1" w:styleId="Standard">
    <w:name w:val="Standard"/>
    <w:rsid w:val="00AF085F"/>
    <w:pPr>
      <w:widowControl w:val="0"/>
      <w:suppressAutoHyphens/>
      <w:spacing w:after="0" w:line="240" w:lineRule="auto"/>
      <w:textAlignment w:val="baseline"/>
    </w:pPr>
    <w:rPr>
      <w:rFonts w:ascii="Times New Roman" w:eastAsia="Droid Sans Fallback" w:hAnsi="Times New Roman" w:cs="Lucida Sans"/>
      <w:kern w:val="1"/>
      <w:sz w:val="24"/>
      <w:szCs w:val="24"/>
      <w:lang w:eastAsia="zh-CN" w:bidi="hi-IN"/>
    </w:rPr>
  </w:style>
  <w:style w:type="character" w:customStyle="1" w:styleId="20">
    <w:name w:val="Основной текст (2)"/>
    <w:basedOn w:val="a0"/>
    <w:link w:val="21"/>
    <w:uiPriority w:val="99"/>
    <w:locked/>
    <w:rsid w:val="00AF085F"/>
    <w:rPr>
      <w:rFonts w:ascii="Bookman Old Style" w:hAnsi="Bookman Old Style" w:cs="Bookman Old Style"/>
      <w:sz w:val="18"/>
      <w:szCs w:val="18"/>
      <w:shd w:val="clear" w:color="auto" w:fill="FFFFFF"/>
    </w:rPr>
  </w:style>
  <w:style w:type="paragraph" w:customStyle="1" w:styleId="21">
    <w:name w:val="Основной текст (2)1"/>
    <w:basedOn w:val="a"/>
    <w:link w:val="20"/>
    <w:uiPriority w:val="99"/>
    <w:rsid w:val="00AF085F"/>
    <w:pPr>
      <w:shd w:val="clear" w:color="auto" w:fill="FFFFFF"/>
      <w:spacing w:before="180" w:after="60" w:line="211" w:lineRule="exact"/>
      <w:jc w:val="both"/>
    </w:pPr>
    <w:rPr>
      <w:rFonts w:ascii="Bookman Old Style" w:eastAsiaTheme="minorHAnsi" w:hAnsi="Bookman Old Style" w:cs="Bookman Old Style"/>
      <w:sz w:val="18"/>
      <w:szCs w:val="18"/>
    </w:rPr>
  </w:style>
  <w:style w:type="paragraph" w:customStyle="1" w:styleId="basis">
    <w:name w:val="basis"/>
    <w:basedOn w:val="a"/>
    <w:rsid w:val="00654948"/>
    <w:pPr>
      <w:spacing w:before="30" w:after="30" w:line="240" w:lineRule="auto"/>
      <w:jc w:val="both"/>
    </w:pPr>
    <w:rPr>
      <w:rFonts w:ascii="Times New Roman" w:eastAsia="Times New Roman" w:hAnsi="Times New Roman"/>
      <w:sz w:val="24"/>
      <w:szCs w:val="24"/>
      <w:lang w:eastAsia="ru-RU"/>
    </w:rPr>
  </w:style>
  <w:style w:type="paragraph" w:customStyle="1" w:styleId="zpage">
    <w:name w:val="zpage"/>
    <w:basedOn w:val="a"/>
    <w:rsid w:val="00654948"/>
    <w:pPr>
      <w:spacing w:before="100" w:beforeAutospacing="1" w:after="100" w:afterAutospacing="1" w:line="240" w:lineRule="auto"/>
    </w:pPr>
    <w:rPr>
      <w:rFonts w:ascii="Times New Roman" w:eastAsia="Times New Roman" w:hAnsi="Times New Roman"/>
      <w:sz w:val="24"/>
      <w:szCs w:val="24"/>
      <w:lang w:eastAsia="ru-RU"/>
    </w:rPr>
  </w:style>
  <w:style w:type="paragraph" w:styleId="ab">
    <w:name w:val="No Spacing"/>
    <w:uiPriority w:val="1"/>
    <w:qFormat/>
    <w:rsid w:val="009D7B83"/>
    <w:pPr>
      <w:spacing w:after="0" w:line="240" w:lineRule="auto"/>
    </w:pPr>
    <w:rPr>
      <w:rFonts w:ascii="Calibri" w:eastAsia="Times New Roman" w:hAnsi="Calibri"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7" Type="http://schemas.openxmlformats.org/officeDocument/2006/relationships/image" Target="media/image3.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2.png"/><Relationship Id="rId11" Type="http://schemas.openxmlformats.org/officeDocument/2006/relationships/image" Target="media/image7.png"/><Relationship Id="rId24" Type="http://schemas.openxmlformats.org/officeDocument/2006/relationships/image" Target="media/image19.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yperlink" Target="http://best-aphorisms.ru/zigmund-frejd/aphorism-4727.html" TargetMode="External"/><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image" Target="media/image1.png"/><Relationship Id="rId61" Type="http://schemas.openxmlformats.org/officeDocument/2006/relationships/image" Target="media/image52.jpeg"/><Relationship Id="rId19" Type="http://schemas.openxmlformats.org/officeDocument/2006/relationships/image" Target="media/image14.png"/><Relationship Id="rId14" Type="http://schemas.openxmlformats.org/officeDocument/2006/relationships/image" Target="media/image10.jpeg"/><Relationship Id="rId22" Type="http://schemas.openxmlformats.org/officeDocument/2006/relationships/image" Target="media/image17.png"/><Relationship Id="rId27" Type="http://schemas.openxmlformats.org/officeDocument/2006/relationships/hyperlink" Target="https://ru.wikipedia.org/wiki/%D0%9F%D0%B0%D1%80%D0%B8%D0%B6" TargetMode="External"/><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jpeg"/><Relationship Id="rId8" Type="http://schemas.openxmlformats.org/officeDocument/2006/relationships/image" Target="media/image4.jpeg"/><Relationship Id="rId51" Type="http://schemas.openxmlformats.org/officeDocument/2006/relationships/image" Target="media/image42.jpe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5.png"/><Relationship Id="rId41" Type="http://schemas.openxmlformats.org/officeDocument/2006/relationships/hyperlink" Target="http://best-aphorisms.ru/zigmund-frejd" TargetMode="External"/><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hyperlink" Target="http://studbooks.net" TargetMode="External"/><Relationship Id="rId23" Type="http://schemas.openxmlformats.org/officeDocument/2006/relationships/image" Target="media/image18.png"/><Relationship Id="rId28" Type="http://schemas.openxmlformats.org/officeDocument/2006/relationships/hyperlink" Target="https://ru.wikipedia.org/wiki/%D0%9F%D0%B0%D1%80%D0%B8%D0%B6" TargetMode="External"/><Relationship Id="rId36" Type="http://schemas.openxmlformats.org/officeDocument/2006/relationships/image" Target="media/image29.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6.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3.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1.jpeg"/><Relationship Id="rId55" Type="http://schemas.openxmlformats.org/officeDocument/2006/relationships/image" Target="media/image4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101</Pages>
  <Words>23751</Words>
  <Characters>135381</Characters>
  <Application>Microsoft Office Word</Application>
  <DocSecurity>0</DocSecurity>
  <Lines>1128</Lines>
  <Paragraphs>317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158815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BlackBook</dc:creator>
  <cp:lastModifiedBy>Пользователь</cp:lastModifiedBy>
  <cp:revision>4</cp:revision>
  <cp:lastPrinted>2022-10-31T08:57:00Z</cp:lastPrinted>
  <dcterms:created xsi:type="dcterms:W3CDTF">2022-01-30T12:40:00Z</dcterms:created>
  <dcterms:modified xsi:type="dcterms:W3CDTF">2022-10-31T08:57:00Z</dcterms:modified>
</cp:coreProperties>
</file>