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B4" w:rsidRDefault="00F873B4" w:rsidP="00F873B4">
      <w:pPr>
        <w:pStyle w:val="a7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F873B4" w:rsidRDefault="00F873B4" w:rsidP="00F873B4">
      <w:pPr>
        <w:pStyle w:val="a7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F873B4" w:rsidRDefault="00F873B4" w:rsidP="00F873B4">
      <w:pPr>
        <w:pStyle w:val="a7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7"/>
        <w:ind w:left="1080"/>
        <w:jc w:val="center"/>
        <w:rPr>
          <w:b/>
          <w:sz w:val="24"/>
        </w:rPr>
      </w:pPr>
    </w:p>
    <w:p w:rsidR="00F873B4" w:rsidRDefault="00F873B4" w:rsidP="00F873B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F873B4" w:rsidRDefault="00F873B4" w:rsidP="00F873B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F873B4" w:rsidRDefault="00F873B4" w:rsidP="00F873B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биологии</w:t>
      </w:r>
    </w:p>
    <w:p w:rsidR="00F873B4" w:rsidRDefault="00F873B4" w:rsidP="00F873B4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класс</w:t>
      </w: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B4" w:rsidRDefault="00F873B4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C36FE" w:rsidRPr="008C36FE" w:rsidRDefault="008C36FE" w:rsidP="008C36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к </w:t>
      </w:r>
      <w:proofErr w:type="gramStart"/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  работе</w:t>
      </w:r>
      <w:proofErr w:type="gramEnd"/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биологии за курс 5 класса</w:t>
      </w:r>
    </w:p>
    <w:p w:rsidR="008C36FE" w:rsidRPr="008C36FE" w:rsidRDefault="008C36FE" w:rsidP="008C3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итоговой контрольной работы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уровня усвоения учащимися 5 класса предметного содержания курса биологии  за год по программе основной  школы, и выявления элементов содержания, вызывающих наибольшие затруднения.</w:t>
      </w:r>
    </w:p>
    <w:p w:rsidR="008C36FE" w:rsidRPr="008C36FE" w:rsidRDefault="008C36FE" w:rsidP="008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</w:t>
      </w: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C3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определяется на основе следующих нормативных документов:</w:t>
      </w:r>
    </w:p>
    <w:p w:rsidR="008C36FE" w:rsidRPr="008C36FE" w:rsidRDefault="008C36FE" w:rsidP="008C3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 2010г. № 1897 «Об утверждении федерального государственного образовательного стандарта основного общего образования» с изменениями и дополнениями,</w:t>
      </w:r>
    </w:p>
    <w:p w:rsidR="008C36FE" w:rsidRPr="008C36FE" w:rsidRDefault="008C36FE" w:rsidP="008C36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учебному предмету "Биология" </w:t>
      </w:r>
      <w:r w:rsidRPr="008C36FE">
        <w:rPr>
          <w:rFonts w:ascii="Times New Roman" w:hAnsi="Times New Roman" w:cs="Times New Roman"/>
          <w:spacing w:val="3"/>
          <w:sz w:val="24"/>
          <w:szCs w:val="24"/>
          <w:lang w:eastAsia="ru-RU"/>
        </w:rPr>
        <w:t>5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8C36F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сов </w:t>
      </w:r>
      <w:r w:rsidRPr="008C36FE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Pr="008C36FE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Pr="008C36FE">
        <w:rPr>
          <w:rFonts w:ascii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8C36FE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r w:rsidRPr="008C36FE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8C36FE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8C36FE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 б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и  </w:t>
      </w:r>
      <w:r w:rsidRPr="008C36FE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я  </w:t>
      </w:r>
      <w:r w:rsidRPr="008C36FE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1"/>
          <w:sz w:val="24"/>
          <w:szCs w:val="24"/>
          <w:lang w:eastAsia="ru-RU"/>
        </w:rPr>
        <w:t>5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9  </w:t>
      </w:r>
      <w:r w:rsidRPr="008C36FE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ас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ов 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ы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Pr="008C36FE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proofErr w:type="spellStart"/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рё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а 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енко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36FE">
        <w:rPr>
          <w:rFonts w:ascii="Times New Roman" w:hAnsi="Times New Roman" w:cs="Times New Roman"/>
          <w:w w:val="1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В.С.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онс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В.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36FE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Б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аб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8C36FE">
        <w:rPr>
          <w:rFonts w:ascii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аш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36FE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Драго</w:t>
      </w:r>
      <w:r w:rsidRPr="008C36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8C36F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хо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36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.С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и др.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C36FE" w:rsidRPr="008C36FE" w:rsidRDefault="008C36FE" w:rsidP="008C36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hAnsi="Times New Roman" w:cs="Times New Roman"/>
          <w:sz w:val="24"/>
          <w:szCs w:val="24"/>
          <w:lang w:eastAsia="ru-RU"/>
        </w:rPr>
        <w:t>Базовый учебник</w:t>
      </w:r>
      <w:r w:rsidRPr="008C36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Предметная линия учебников издательства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- Граф  5-9 классы. Авторы И.П. 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Пономарёвой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, И.В Николаева, О.А. </w:t>
      </w:r>
      <w:proofErr w:type="gram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Корниловой.(</w:t>
      </w:r>
      <w:proofErr w:type="gram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Изд. центр «</w:t>
      </w:r>
      <w:proofErr w:type="spellStart"/>
      <w:r w:rsidRPr="008C36FE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C36FE">
        <w:rPr>
          <w:rFonts w:ascii="Times New Roman" w:hAnsi="Times New Roman" w:cs="Times New Roman"/>
          <w:sz w:val="24"/>
          <w:szCs w:val="24"/>
          <w:lang w:eastAsia="ru-RU"/>
        </w:rPr>
        <w:t xml:space="preserve"> – Граф, 2019 г.»)</w:t>
      </w:r>
      <w:r w:rsidRPr="008C36F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  <w:r w:rsidRPr="008C36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36FE">
        <w:rPr>
          <w:rFonts w:ascii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Федерации; входит в Федеральный перечень учебников.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2-х вариантов, каждый из которых, состоит из 3 частей и включает 15 заданий. Часть </w:t>
      </w:r>
      <w:r w:rsidRPr="008C3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( А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содержит 10 заданий с выбором одного варианта ответа из четырех предложенных. Все задания базового уровня сложности.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8C3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(В)- содержит 3 задания повышенного уровня сложности с кратким ответом: В 1 - с выбором лишнего значения из предложенных,  Б 2- с выбором трех верных ответов из пяти; В3- задание на определение соответствия.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8C3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 содержит два задания с развернутой формой ответа.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уровня А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различных факторов в жизни организмов;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уровня В и С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первое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 выбору трёх правильных ответов из шести, второе задание на соответствие, третье- знание биологических терминов и понятий); позволяют выявить уровень  </w:t>
      </w:r>
      <w:proofErr w:type="spell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метопредметных</w:t>
      </w:r>
      <w:proofErr w:type="spell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УУД: овладение умением давать определения, понятия, делать выводы; умение анализировать и оценивать информацию; </w:t>
      </w:r>
      <w:proofErr w:type="spell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интереса, направленного на изучение живой природы.</w:t>
      </w:r>
    </w:p>
    <w:p w:rsidR="008C36FE" w:rsidRPr="008C36FE" w:rsidRDefault="008C36FE" w:rsidP="008C36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заданий по блокам содержания программы </w:t>
      </w:r>
      <w:proofErr w:type="gramStart"/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таб.</w:t>
      </w:r>
      <w:proofErr w:type="gramEnd"/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1).</w:t>
      </w:r>
    </w:p>
    <w:p w:rsidR="008C36FE" w:rsidRPr="008C36FE" w:rsidRDefault="008C36FE" w:rsidP="008C36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2"/>
        <w:gridCol w:w="4353"/>
      </w:tblGrid>
      <w:tr w:rsidR="008C36FE" w:rsidRPr="008C36FE" w:rsidTr="00CF0F1F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Блок содержания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C36FE" w:rsidRPr="008C36FE" w:rsidTr="00CF0F1F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6FE" w:rsidRPr="008C36FE" w:rsidTr="00CF0F1F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клеток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36FE" w:rsidRPr="008C36FE" w:rsidTr="00CF0F1F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Царства живой природы. Многообразие растений, животных, грибов и процессы жизнедеятельности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36FE" w:rsidRPr="008C36FE" w:rsidTr="00CF0F1F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организмов на планете Земля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36FE" w:rsidRPr="008C36FE" w:rsidTr="00CF0F1F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FE" w:rsidRPr="008C36FE" w:rsidRDefault="008C36FE" w:rsidP="008C3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C36FE" w:rsidRPr="008C36FE" w:rsidRDefault="008C36FE" w:rsidP="008C36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нормы оценки знаний и </w:t>
      </w:r>
      <w:proofErr w:type="gramStart"/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</w:t>
      </w:r>
      <w:proofErr w:type="gramEnd"/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за контрольную работу.</w:t>
      </w:r>
    </w:p>
    <w:p w:rsidR="008C36FE" w:rsidRPr="008C36FE" w:rsidRDefault="008C36FE" w:rsidP="008C36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«5» ставится, если ученик: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работу без ошибок и /или/ допускает не более одного </w:t>
      </w:r>
      <w:proofErr w:type="spellStart"/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недочёта.Соблюдает</w:t>
      </w:r>
      <w:proofErr w:type="spellEnd"/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письменной речи; правила оформления письменных работ.</w:t>
      </w:r>
    </w:p>
    <w:p w:rsidR="008C36FE" w:rsidRPr="008C36FE" w:rsidRDefault="008C36FE" w:rsidP="008C36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«4» ставится, если ученик: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письменную работу полностью, но допускает в ней не более одной негрубой ошибки и одного недочёта и /или/ не более двух </w:t>
      </w:r>
      <w:proofErr w:type="spellStart"/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недочётов.Соблюдает</w:t>
      </w:r>
      <w:proofErr w:type="spellEnd"/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письменной речи, правила оформления письменных работ, но -допускает небольшие помарки при ведении записей.</w:t>
      </w:r>
    </w:p>
    <w:p w:rsidR="008C36FE" w:rsidRPr="008C36FE" w:rsidRDefault="008C36FE" w:rsidP="008C36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«3» ставится, если ученик: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не менее половины работы.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Допускает незначительное несоблюдение основных норм культуры письменной речи, правил оформления письменных работ.</w:t>
      </w:r>
    </w:p>
    <w:p w:rsidR="008C36FE" w:rsidRPr="008C36FE" w:rsidRDefault="008C36FE" w:rsidP="008C36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«2» ставится, если ученик: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выполняет менее половины письменной работы. Допускает число ошибок и недочётов, превосходящее норму, при которой может быть выставлена оценка "3". Допускает значительное несоблюдение основных норм культуры письменной речи, правил оформления письменных работ.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выполненное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части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оценивается в 1 балл.  Максимальное количество баллов – 10.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выполненное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части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 В1 – 1 балл, В 2 и В 3 – 3 балла. Максимальное количество баллов -7.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выполненное задание часть С: С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  -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балла, С 2 – 3 балла.  Максимальное количество баллов -5.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работу максимальное количество баллов 22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за работу 28 тестовых баллов.</w:t>
      </w:r>
    </w:p>
    <w:tbl>
      <w:tblPr>
        <w:tblStyle w:val="a3"/>
        <w:tblW w:w="6920" w:type="dxa"/>
        <w:tblInd w:w="66" w:type="dxa"/>
        <w:tblLook w:val="04A0" w:firstRow="1" w:lastRow="0" w:firstColumn="1" w:lastColumn="0" w:noHBand="0" w:noVBand="1"/>
      </w:tblPr>
      <w:tblGrid>
        <w:gridCol w:w="3460"/>
        <w:gridCol w:w="3460"/>
      </w:tblGrid>
      <w:tr w:rsidR="008C36FE" w:rsidRPr="008C36FE" w:rsidTr="00CF0F1F">
        <w:trPr>
          <w:trHeight w:val="252"/>
        </w:trPr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за работу</w:t>
            </w:r>
          </w:p>
        </w:tc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Тестовые баллы</w:t>
            </w:r>
          </w:p>
        </w:tc>
      </w:tr>
      <w:tr w:rsidR="008C36FE" w:rsidRPr="008C36FE" w:rsidTr="00CF0F1F">
        <w:trPr>
          <w:trHeight w:val="268"/>
        </w:trPr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22- 20</w:t>
            </w:r>
          </w:p>
        </w:tc>
      </w:tr>
      <w:tr w:rsidR="008C36FE" w:rsidRPr="008C36FE" w:rsidTr="00CF0F1F">
        <w:trPr>
          <w:trHeight w:val="252"/>
        </w:trPr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16-19</w:t>
            </w:r>
          </w:p>
        </w:tc>
      </w:tr>
      <w:tr w:rsidR="008C36FE" w:rsidRPr="008C36FE" w:rsidTr="00CF0F1F">
        <w:trPr>
          <w:trHeight w:val="252"/>
        </w:trPr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</w:t>
            </w:r>
          </w:p>
        </w:tc>
      </w:tr>
      <w:tr w:rsidR="008C36FE" w:rsidRPr="008C36FE" w:rsidTr="00CF0F1F">
        <w:trPr>
          <w:trHeight w:val="252"/>
        </w:trPr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 менее</w:t>
            </w:r>
          </w:p>
        </w:tc>
      </w:tr>
    </w:tbl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Продолжительность  работы 40 минут.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Кодификатор</w:t>
      </w: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 содержания и требований к уровню подготовки учащихся 5-х классов общеобразовательных учреждений для итогового тестирования по БИОЛОГИИ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элементов содержания и требований к уровню подготовки учащихся 5-х классов общеобразовательных учреждений для итогового тестирования по биологии (далее – кодификатор) является одним из документов, регламентирующих разработку КИМ. Он составлен на основе Федерального компонента государственных стандартов основного общего и среднего (полного) общего образования по биологии (базовый и профильный уровни).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элементов содержания, проверяемых на итоговом тестировании по биологии</w:t>
      </w:r>
    </w:p>
    <w:p w:rsidR="008C36FE" w:rsidRPr="008C36FE" w:rsidRDefault="008C36FE" w:rsidP="008C36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элементов содержания, проверяемых на итоговом тестировании по биологии, 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биологии (базовый и профильный уровни). В первом столбце указан код раздела, которому соответствуют крупные блоки содержания. Во втором столбце </w:t>
      </w:r>
    </w:p>
    <w:p w:rsidR="008C36FE" w:rsidRPr="008C36FE" w:rsidRDefault="008C36FE" w:rsidP="008C36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код элемента содержания, для которого создаются проверочные задания.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912"/>
        <w:gridCol w:w="8112"/>
      </w:tblGrid>
      <w:tr w:rsidR="008C36FE" w:rsidRPr="008C36FE" w:rsidTr="00CF0F1F">
        <w:trPr>
          <w:cantSplit/>
          <w:trHeight w:val="936"/>
        </w:trPr>
        <w:tc>
          <w:tcPr>
            <w:tcW w:w="709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81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содержания, проверяемые заданиями</w:t>
            </w:r>
          </w:p>
        </w:tc>
      </w:tr>
      <w:tr w:rsidR="008C36FE" w:rsidRPr="008C36FE" w:rsidTr="00CF0F1F">
        <w:trPr>
          <w:trHeight w:val="1342"/>
        </w:trPr>
        <w:tc>
          <w:tcPr>
            <w:tcW w:w="716" w:type="dxa"/>
            <w:gridSpan w:val="2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– наука о живом мире.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Наука о живой природе.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Свойства живого.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Строение клетки. Ткани.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Процессы жизнедеятельности клетки.</w:t>
            </w:r>
          </w:p>
        </w:tc>
      </w:tr>
      <w:tr w:rsidR="008C36FE" w:rsidRPr="008C36FE" w:rsidTr="00CF0F1F">
        <w:trPr>
          <w:trHeight w:val="1342"/>
        </w:trPr>
        <w:tc>
          <w:tcPr>
            <w:tcW w:w="716" w:type="dxa"/>
            <w:gridSpan w:val="2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живых организмов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 живой природы.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Бактерии. 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Грибы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Животные. 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природе и для человека.</w:t>
            </w:r>
          </w:p>
        </w:tc>
      </w:tr>
      <w:tr w:rsidR="008C36FE" w:rsidRPr="008C36FE" w:rsidTr="00CF0F1F">
        <w:trPr>
          <w:trHeight w:val="829"/>
        </w:trPr>
        <w:tc>
          <w:tcPr>
            <w:tcW w:w="716" w:type="dxa"/>
            <w:gridSpan w:val="2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12" w:type="dxa"/>
            <w:shd w:val="clear" w:color="auto" w:fill="auto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организмов на планете Земля</w:t>
            </w: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Природные сообщества</w:t>
            </w:r>
          </w:p>
        </w:tc>
      </w:tr>
    </w:tbl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требований к уровню подготовки учащихся, достижение которых проверяется на контрольном тестировании по биологии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 к уровню подготовки учащихся, достижение которых проверяется на контрольном тестировании по биологии, составлен на основе раздела «Требования к уровню подготовки выпускников» Федерального компонента государственных стандартов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(полного) общего образования (базовый и профильный уровни).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двух столбцах таблицы даны коды требований, в третьем – требования к уровню подготовки учащихся, достижение которых проверяется контрольном тестировании.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67"/>
        <w:gridCol w:w="7496"/>
      </w:tblGrid>
      <w:tr w:rsidR="008C36FE" w:rsidRPr="008C36FE" w:rsidTr="00CF0F1F">
        <w:tc>
          <w:tcPr>
            <w:tcW w:w="2075" w:type="dxa"/>
            <w:gridSpan w:val="2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требования</w:t>
            </w:r>
          </w:p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уровню подготовки учащихся, освоение которых проверяется на контрольном тестировании 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определении биологии как науке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свойства живого организма.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органоиды клетки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строение и функции органоидов клетки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 особенности тканей растений и животных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описывать процессы: питание, дыхание, выделение, транспорт веществ, рост, размножение,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Устанавливать</w:t>
            </w: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между признаками и представителями царств живой природы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строения вирусов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строения бактерий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строения грибов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строения растений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строения животных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средами жизни  и представителями живой природы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экологических факторов</w:t>
            </w:r>
          </w:p>
        </w:tc>
      </w:tr>
      <w:tr w:rsidR="008C36FE" w:rsidRPr="008C36FE" w:rsidTr="00CF0F1F">
        <w:tc>
          <w:tcPr>
            <w:tcW w:w="1008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96" w:type="dxa"/>
          </w:tcPr>
          <w:p w:rsidR="008C36FE" w:rsidRPr="008C36FE" w:rsidRDefault="008C36FE" w:rsidP="008C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природными зонами и представителями живой природы</w:t>
            </w:r>
          </w:p>
        </w:tc>
      </w:tr>
    </w:tbl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биологии 5 класс</w:t>
      </w: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</w:t>
      </w:r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 один правильный ответ (1 балл).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– это наука о: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космосе;   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2)строении Земли;           3) живой природе;     4) веществах.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Живые организмы, в отличие от тел неживой природы: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неподвижны;   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2) имеют клеточное строение;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состоят из химических элементов;               4) имеют цвет.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живые организмы способны 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размножению;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неограниченному росту;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питанию готовыми органическими веществами;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быстрым перемещениям.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А4.  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при котором человек в лаборатории воспроизводит природное явление: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наблюдение;    2) измерение;   3) рассматривание; 4) эксперимент.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Организмы, клетки которых не сдержат ядро: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прокариоты;     2) автотрофы;    3) гетеротрофы;   4) эукариоты.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Организмы, способные образовывать органические вещества из неорганических: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прокариоты;             2) автотрофы;      3) гетеротрофы;         4) эукариоты.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Важнейший признак представителей царства Растения – способность 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дыханию;     2) питанию; 3) фотосинтезу;     4) росту и размножению.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питаются: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помощью фотосинтеза;           2) неорганическими веществами.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водой и углекислым газом;        4) готовыми органическими веществами;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Неклеточными формами жизни являются: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вирусы;      2) бактерии;      3) грибы;  4) растения.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А10.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бактерий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 для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1)питания              2)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дыхания              3) размножения    4) перенесения неблагоприятных условий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2.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1. выпиши лишнее понятие среди предложенных (1балл).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Ядро, цитоплазма, ткань, клеточная мембрана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2. </w:t>
      </w:r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 три правильных ответа  (3 балла)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абиотическим факторам относят: свет, воду, тепло, давление, ветер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наземно-воздушной среде мало кислорода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Зелёное тело кузнечика это защитная окраска от врагов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Паразитизм это взаимовыгодное сожительство двух организмов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Деятельность человека на окружающую среду называют антропогенным фактором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1726"/>
        <w:gridCol w:w="1726"/>
      </w:tblGrid>
      <w:tr w:rsidR="008C36FE" w:rsidRPr="008C36FE" w:rsidTr="00CF0F1F">
        <w:tc>
          <w:tcPr>
            <w:tcW w:w="1725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C36FE" w:rsidRPr="008C36FE" w:rsidRDefault="008C36FE" w:rsidP="008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3</w:t>
      </w: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Установите соответствие между особенностью жизнедеятельности организмов и их принадлежностью к царству живой природы (3 балла).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Царство живой    природы: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грибы      2) Животные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 жизнедеятельности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Питаются путём заглатывания пищевых  частиц                                                                                                                            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Неограниченный рост у большинства организмов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Активное передвижение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Питаются путём всасывания веществ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Имеют в клетке хлорофилл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8C36FE" w:rsidRPr="008C36FE" w:rsidTr="00CF0F1F">
        <w:tc>
          <w:tcPr>
            <w:tcW w:w="862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C36FE" w:rsidRPr="008C36FE" w:rsidTr="00CF0F1F">
        <w:tc>
          <w:tcPr>
            <w:tcW w:w="862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C36FE" w:rsidRPr="008C36FE" w:rsidRDefault="008C36FE" w:rsidP="008C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1. </w:t>
      </w: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 рассматривал  под  микроскопом  лист растения и сделал следующий рисунок. Что на рисунке клетки он обозначил цифрой 1? Назовите и пишите функцию этого органоида (2 балла)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5C8DA" wp14:editId="235745C3">
            <wp:extent cx="2438400" cy="1724025"/>
            <wp:effectExtent l="19050" t="0" r="0" b="0"/>
            <wp:docPr id="3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2. Озаглавьте предложенный список. В перечне выберите один «лишний» объект.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36FE" w:rsidRPr="008C36FE" w:rsidSect="00C401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Жираф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Кенгуру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3)Бегемот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4)Лев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C36FE" w:rsidRPr="008C36FE" w:rsidSect="00C401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биологии 5 класс</w:t>
      </w:r>
    </w:p>
    <w:p w:rsidR="008C36FE" w:rsidRPr="008C36FE" w:rsidRDefault="008C36FE" w:rsidP="008C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Выбери один правильный ответ (1 балл).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gramEnd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живой природе: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география;    2) ботаника;        3) химия;        4) биология.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2.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организмы, в отличие от тел неживой природы: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массу;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способны к обмену веществ;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состоят из химических элементов;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имеют форму.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А3.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живые организмы способны 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росту;             2) передвижению на четырёх конечностях;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впитыванию воды корнями;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улавливанию  света зелёными листьями.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Сезонные изменения в живой природе изучают, используя метод: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наблюдения;  2) эксперимента;         3) описания; 4) анкетирования.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Организмы, клетки которых сдержат ядро: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прокариоты;   2) автотрофы;     3) гетеротрофы;  4) эукариоты.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Организмы, питающиеся готовыми органическими соединениями, называют: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прокариоты;    2) автотрофы;     3) гетеротрофы;  4) эукариоты.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 фотосинтеза характерен для представителей царства: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Животные;    2) Растения;      3) Грибы;       4) Вирусы.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А8. 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цвет растениям придают: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хлоропласты           2) лизосомы   3) цитоплазма             4) клеточная оболочка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способны к: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фотосинтезу;              2) накапливанию крахмала;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активному передвижению;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питанию неорганическими веществами.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</w:t>
      </w: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имеют: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одноклеточное строение;   2) неклеточное строение;       3) тканевое строение;   4) ядро.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2.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</w:t>
      </w:r>
      <w:r w:rsidRPr="008C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Выпиши лишнее понятие среди предложенных (1 балл).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Клеточная стенка, ткань, вакуоль, хлоропласт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В2. </w:t>
      </w:r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 три правильных </w:t>
      </w:r>
      <w:proofErr w:type="gramStart"/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ответа  (</w:t>
      </w:r>
      <w:proofErr w:type="gramEnd"/>
      <w:r w:rsidRPr="008C3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балла)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Факторы неживой природы могут влиять на живой организм только благоприятно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обитатели организменной  среды  паразиты.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Паразитизм, хищничество, симбиоз – это типы  биотических факторов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Влияние человека на природу называют абиотическим фактором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организмы обладают приспособленностью к условиям своего обитания</w:t>
      </w:r>
    </w:p>
    <w:p w:rsidR="008C36FE" w:rsidRPr="008C36FE" w:rsidRDefault="008C36FE" w:rsidP="008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6FE" w:rsidRPr="008C36FE" w:rsidRDefault="008C36FE" w:rsidP="008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6FE" w:rsidRPr="008C36FE" w:rsidRDefault="008C36FE" w:rsidP="008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3.  </w:t>
      </w: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Установите соответствие между особенностью жизнедеятельности организмов и их принадлежностью к царству живой природы (3 балла).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Царство живой    природы: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бактерии    2) грибы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 жизнедеятельности</w:t>
      </w:r>
    </w:p>
    <w:p w:rsidR="008C36FE" w:rsidRPr="008C36FE" w:rsidRDefault="008C36FE" w:rsidP="008C36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Тело состоит из одной клетки                               </w:t>
      </w:r>
    </w:p>
    <w:p w:rsidR="008C36FE" w:rsidRPr="008C36FE" w:rsidRDefault="008C36FE" w:rsidP="008C36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Тело (мицелий) образовано гифами                    </w:t>
      </w:r>
    </w:p>
    <w:p w:rsidR="008C36FE" w:rsidRPr="008C36FE" w:rsidRDefault="008C36FE" w:rsidP="008C36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Обладают повышенной выносливостью в состоянии споры</w:t>
      </w:r>
    </w:p>
    <w:p w:rsidR="008C36FE" w:rsidRPr="008C36FE" w:rsidRDefault="008C36FE" w:rsidP="008C36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Некоторые представители содержат   в своих клетках хлорофилл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Размножаются спорами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С</w:t>
      </w:r>
      <w:proofErr w:type="gramEnd"/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 Ученик  рассматривал  под  микроскопом  лист смородины и сделал следующий рисунок. Что на рисунке клетки он обозначил цифрой 3? Ученик  рассматривал  под  микроскопом  лист растения и сделал следующий рисунок. Что на рисунке клетки он обозначил цифрой 1? Назовите и пишите функцию этого органоида (2 балла)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B6225E" wp14:editId="7A512F9C">
            <wp:extent cx="2438400" cy="1724025"/>
            <wp:effectExtent l="19050" t="0" r="0" b="0"/>
            <wp:docPr id="6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6FE" w:rsidRPr="008C36FE" w:rsidRDefault="008C36FE" w:rsidP="008C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2. Озаглавьте предложенный список. В перечне выберите один «лишний» объект. Ответ обоснуйте (3 балла).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36FE" w:rsidRPr="008C36FE" w:rsidSect="00C401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Мхи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Лишайники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Пингвины</w:t>
      </w:r>
    </w:p>
    <w:p w:rsidR="008C36FE" w:rsidRPr="008C36FE" w:rsidRDefault="008C36FE" w:rsidP="008C3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36FE" w:rsidRPr="008C36FE" w:rsidSect="00C401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C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Панды</w:t>
      </w:r>
    </w:p>
    <w:p w:rsidR="00DF65AE" w:rsidRPr="00DF65AE" w:rsidRDefault="00DF65AE" w:rsidP="00DF6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518"/>
        <w:gridCol w:w="2189"/>
        <w:gridCol w:w="2449"/>
      </w:tblGrid>
      <w:tr w:rsidR="00DF65AE" w:rsidRPr="00DF65AE" w:rsidTr="00CF0F1F">
        <w:tc>
          <w:tcPr>
            <w:tcW w:w="5423" w:type="dxa"/>
            <w:gridSpan w:val="2"/>
          </w:tcPr>
          <w:p w:rsidR="00DF65AE" w:rsidRPr="00DF65AE" w:rsidRDefault="00DF65AE" w:rsidP="00DF65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424" w:type="dxa"/>
            <w:gridSpan w:val="2"/>
          </w:tcPr>
          <w:p w:rsidR="00DF65AE" w:rsidRPr="00DF65AE" w:rsidRDefault="00DF65AE" w:rsidP="00DF65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Ткань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21210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12112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Ядро. Хранение наследственной информации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Вакуоль. Запас питательных веществ</w:t>
            </w:r>
          </w:p>
        </w:tc>
      </w:tr>
      <w:tr w:rsidR="00DF65AE" w:rsidRPr="00DF65AE" w:rsidTr="00CF0F1F">
        <w:tc>
          <w:tcPr>
            <w:tcW w:w="2711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Африки. 2- кенгуру живет в Австралии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712" w:type="dxa"/>
          </w:tcPr>
          <w:p w:rsidR="00DF65AE" w:rsidRPr="00DF65AE" w:rsidRDefault="00DF65AE" w:rsidP="00DF6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Антарктиды. ;-Панда живет в Евразии</w:t>
            </w:r>
          </w:p>
        </w:tc>
      </w:tr>
    </w:tbl>
    <w:p w:rsidR="008C36FE" w:rsidRPr="002D00E2" w:rsidRDefault="008C36FE" w:rsidP="008C36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C36FE" w:rsidRPr="002D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B29"/>
    <w:multiLevelType w:val="multilevel"/>
    <w:tmpl w:val="791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A54A0"/>
    <w:multiLevelType w:val="hybridMultilevel"/>
    <w:tmpl w:val="F9F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B"/>
    <w:rsid w:val="008C36FE"/>
    <w:rsid w:val="00A37BFB"/>
    <w:rsid w:val="00C43ABE"/>
    <w:rsid w:val="00C90ADF"/>
    <w:rsid w:val="00CD0DAF"/>
    <w:rsid w:val="00DF65AE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3819A"/>
  <w15:docId w15:val="{581A268F-46EF-4A42-B763-412A7F5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F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73B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73B4"/>
    <w:pPr>
      <w:widowControl w:val="0"/>
      <w:autoSpaceDE w:val="0"/>
      <w:autoSpaceDN w:val="0"/>
      <w:spacing w:after="0" w:line="322" w:lineRule="exact"/>
      <w:ind w:left="1525" w:hanging="303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ЦОР</dc:creator>
  <cp:lastModifiedBy>Пользователь</cp:lastModifiedBy>
  <cp:revision>4</cp:revision>
  <cp:lastPrinted>2022-10-31T09:58:00Z</cp:lastPrinted>
  <dcterms:created xsi:type="dcterms:W3CDTF">2022-10-31T05:33:00Z</dcterms:created>
  <dcterms:modified xsi:type="dcterms:W3CDTF">2022-10-31T09:58:00Z</dcterms:modified>
</cp:coreProperties>
</file>