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A1" w:rsidRPr="00FF2F36" w:rsidRDefault="00322DA1" w:rsidP="00322DA1">
      <w:pPr>
        <w:rPr>
          <w:rFonts w:ascii="Times New Roman" w:hAnsi="Times New Roman"/>
        </w:rPr>
      </w:pPr>
    </w:p>
    <w:p w:rsidR="0076035A" w:rsidRDefault="0076035A" w:rsidP="0076035A">
      <w:pPr>
        <w:pStyle w:val="a4"/>
        <w:ind w:left="1080"/>
        <w:jc w:val="right"/>
        <w:rPr>
          <w:rFonts w:ascii="Times New Roman" w:eastAsia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Демоверсия</w:t>
      </w:r>
    </w:p>
    <w:p w:rsidR="0076035A" w:rsidRDefault="0076035A" w:rsidP="0076035A">
      <w:pPr>
        <w:pStyle w:val="a4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</w:t>
      </w:r>
    </w:p>
    <w:p w:rsidR="0076035A" w:rsidRDefault="0076035A" w:rsidP="0076035A">
      <w:pPr>
        <w:pStyle w:val="a4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предметам учебного плана ООП ООО</w:t>
      </w:r>
    </w:p>
    <w:p w:rsidR="0076035A" w:rsidRDefault="0076035A" w:rsidP="0076035A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6035A" w:rsidRDefault="0076035A" w:rsidP="0076035A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6035A" w:rsidRDefault="0076035A" w:rsidP="0076035A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6035A" w:rsidRDefault="0076035A" w:rsidP="0076035A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6035A" w:rsidRDefault="0076035A" w:rsidP="0076035A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6035A" w:rsidRDefault="0076035A" w:rsidP="0076035A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6035A" w:rsidRDefault="0076035A" w:rsidP="0076035A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6035A" w:rsidRDefault="0076035A" w:rsidP="0076035A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6035A" w:rsidRDefault="0076035A" w:rsidP="0076035A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6035A" w:rsidRDefault="0076035A" w:rsidP="0076035A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6035A" w:rsidRDefault="0076035A" w:rsidP="0076035A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6035A" w:rsidRDefault="0076035A" w:rsidP="0076035A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6035A" w:rsidRDefault="0076035A" w:rsidP="0076035A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6035A" w:rsidRDefault="0076035A" w:rsidP="0076035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76035A" w:rsidRDefault="0076035A" w:rsidP="0076035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76035A" w:rsidRDefault="0076035A" w:rsidP="0076035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географии</w:t>
      </w:r>
    </w:p>
    <w:p w:rsidR="0076035A" w:rsidRDefault="0076035A" w:rsidP="0076035A">
      <w:pPr>
        <w:ind w:firstLine="397"/>
        <w:jc w:val="center"/>
        <w:rPr>
          <w:rFonts w:ascii="Times New Roman" w:hAnsi="Times New Roman"/>
          <w:b/>
          <w:spacing w:val="-8"/>
          <w:kern w:val="3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bookmarkEnd w:id="0"/>
    <w:p w:rsidR="00322DA1" w:rsidRDefault="00322DA1" w:rsidP="00322DA1">
      <w:pPr>
        <w:jc w:val="right"/>
        <w:rPr>
          <w:rFonts w:ascii="Times New Roman" w:hAnsi="Times New Roman"/>
          <w:sz w:val="28"/>
          <w:szCs w:val="28"/>
        </w:rPr>
      </w:pPr>
    </w:p>
    <w:p w:rsidR="00322DA1" w:rsidRDefault="00322DA1" w:rsidP="00322DA1">
      <w:pPr>
        <w:jc w:val="right"/>
        <w:rPr>
          <w:rFonts w:ascii="Times New Roman" w:hAnsi="Times New Roman"/>
          <w:sz w:val="28"/>
          <w:szCs w:val="28"/>
        </w:rPr>
      </w:pPr>
    </w:p>
    <w:p w:rsidR="00EC27EF" w:rsidRDefault="00EC27EF" w:rsidP="00322DA1">
      <w:pPr>
        <w:jc w:val="center"/>
        <w:rPr>
          <w:rFonts w:ascii="Times New Roman" w:hAnsi="Times New Roman"/>
          <w:sz w:val="28"/>
          <w:szCs w:val="28"/>
        </w:rPr>
      </w:pPr>
    </w:p>
    <w:p w:rsidR="000F0D9F" w:rsidRDefault="000F0D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27EF" w:rsidRPr="00F76C56" w:rsidRDefault="00EC27EF" w:rsidP="00322DA1">
      <w:pPr>
        <w:jc w:val="center"/>
        <w:rPr>
          <w:rFonts w:ascii="Times New Roman" w:hAnsi="Times New Roman"/>
          <w:sz w:val="28"/>
          <w:szCs w:val="28"/>
        </w:rPr>
      </w:pPr>
    </w:p>
    <w:p w:rsidR="00322DA1" w:rsidRPr="004D4376" w:rsidRDefault="00322DA1" w:rsidP="00382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76">
        <w:rPr>
          <w:rFonts w:ascii="Times New Roman" w:hAnsi="Times New Roman"/>
          <w:b/>
          <w:sz w:val="24"/>
          <w:szCs w:val="24"/>
        </w:rPr>
        <w:t>Спецификация тестовой работы</w:t>
      </w:r>
      <w:r w:rsidR="00382463">
        <w:rPr>
          <w:rFonts w:ascii="Times New Roman" w:hAnsi="Times New Roman"/>
          <w:b/>
          <w:sz w:val="24"/>
          <w:szCs w:val="24"/>
        </w:rPr>
        <w:t xml:space="preserve"> в форме ЕГЭ</w:t>
      </w:r>
    </w:p>
    <w:p w:rsidR="00322DA1" w:rsidRDefault="00322DA1" w:rsidP="00382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76">
        <w:rPr>
          <w:rFonts w:ascii="Times New Roman" w:hAnsi="Times New Roman"/>
          <w:b/>
          <w:sz w:val="24"/>
          <w:szCs w:val="24"/>
        </w:rPr>
        <w:t xml:space="preserve">по географии за </w:t>
      </w:r>
      <w:r>
        <w:rPr>
          <w:rFonts w:ascii="Times New Roman" w:hAnsi="Times New Roman"/>
          <w:b/>
          <w:sz w:val="24"/>
          <w:szCs w:val="24"/>
        </w:rPr>
        <w:t>курс 6</w:t>
      </w:r>
      <w:r w:rsidRPr="004D437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322DA1" w:rsidRPr="00B83310" w:rsidRDefault="00322DA1" w:rsidP="0038246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F4">
        <w:rPr>
          <w:rFonts w:ascii="Times New Roman" w:hAnsi="Times New Roman" w:cs="Times New Roman"/>
          <w:b/>
          <w:sz w:val="24"/>
          <w:szCs w:val="24"/>
        </w:rPr>
        <w:t>Назначение КИМ:</w:t>
      </w:r>
      <w:r w:rsidRPr="00E002F4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 предназначены д</w:t>
      </w:r>
      <w:r w:rsidR="00E50118">
        <w:rPr>
          <w:rFonts w:ascii="Times New Roman" w:hAnsi="Times New Roman" w:cs="Times New Roman"/>
          <w:sz w:val="24"/>
          <w:szCs w:val="24"/>
        </w:rPr>
        <w:t xml:space="preserve">ля входящего контроля учащихся 7 </w:t>
      </w:r>
      <w:r w:rsidRPr="00E002F4">
        <w:rPr>
          <w:rFonts w:ascii="Times New Roman" w:hAnsi="Times New Roman" w:cs="Times New Roman"/>
          <w:sz w:val="24"/>
          <w:szCs w:val="24"/>
        </w:rPr>
        <w:t xml:space="preserve"> класса, и используется с целью определ</w:t>
      </w:r>
      <w:r>
        <w:rPr>
          <w:rFonts w:ascii="Times New Roman" w:hAnsi="Times New Roman" w:cs="Times New Roman"/>
          <w:sz w:val="24"/>
          <w:szCs w:val="24"/>
        </w:rPr>
        <w:t>ения уровня усвоения учащимися 6</w:t>
      </w:r>
      <w:r w:rsidRPr="00E002F4">
        <w:rPr>
          <w:rFonts w:ascii="Times New Roman" w:hAnsi="Times New Roman" w:cs="Times New Roman"/>
          <w:sz w:val="24"/>
          <w:szCs w:val="24"/>
        </w:rPr>
        <w:t xml:space="preserve"> класса предметного содержания курса географии по программе основной школы и выявления элементов содержания, вызывающих наибольшие затруднения.</w:t>
      </w:r>
    </w:p>
    <w:p w:rsidR="00322DA1" w:rsidRPr="00B83310" w:rsidRDefault="00322DA1" w:rsidP="00322DA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DA1" w:rsidRDefault="00322DA1" w:rsidP="00322D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и структуру КИМ:</w:t>
      </w:r>
    </w:p>
    <w:p w:rsidR="00322DA1" w:rsidRPr="00F80182" w:rsidRDefault="00322DA1" w:rsidP="00322DA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22DA1" w:rsidRDefault="00322DA1" w:rsidP="00322DA1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80182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тестовой работы определяется на основе следующих нормативных документов:</w:t>
      </w:r>
    </w:p>
    <w:p w:rsidR="00322DA1" w:rsidRDefault="00322DA1" w:rsidP="00322DA1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22DA1" w:rsidRDefault="00322DA1" w:rsidP="00322D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31.1272015г. № 1577 « 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года № 1897».</w:t>
      </w:r>
    </w:p>
    <w:p w:rsidR="00322DA1" w:rsidRDefault="00322DA1" w:rsidP="00322D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на базовом уровне по географии (электронный вариант).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</w:t>
      </w:r>
      <w:r>
        <w:rPr>
          <w:rFonts w:ascii="Times New Roman" w:hAnsi="Times New Roman" w:cs="Times New Roman"/>
          <w:sz w:val="24"/>
          <w:szCs w:val="24"/>
          <w:lang w:val="en-US"/>
        </w:rPr>
        <w:t>www.edu.ru</w:t>
      </w:r>
    </w:p>
    <w:p w:rsidR="00322DA1" w:rsidRDefault="00322DA1" w:rsidP="00322DA1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22DA1" w:rsidRDefault="00322DA1" w:rsidP="00322D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Проверяемые элементы содержания:</w:t>
      </w:r>
    </w:p>
    <w:p w:rsidR="00322DA1" w:rsidRDefault="00322DA1" w:rsidP="00322D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Проверяются темы:</w:t>
      </w:r>
    </w:p>
    <w:tbl>
      <w:tblPr>
        <w:tblpPr w:leftFromText="180" w:rightFromText="180" w:vertAnchor="text" w:horzAnchor="margin" w:tblpXSpec="center" w:tblpY="106"/>
        <w:tblW w:w="9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22DA1" w:rsidRPr="00456F4E" w:rsidTr="00C21EED">
        <w:trPr>
          <w:trHeight w:val="31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DA1" w:rsidRDefault="00322DA1" w:rsidP="00C21EED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5423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Тема 1: Земля как планета</w:t>
            </w:r>
          </w:p>
          <w:p w:rsidR="00322DA1" w:rsidRPr="0065423D" w:rsidRDefault="00322DA1" w:rsidP="00C21E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Земля и Вселенная.  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      </w:r>
          </w:p>
          <w:p w:rsidR="00322DA1" w:rsidRPr="0065423D" w:rsidRDefault="00322DA1" w:rsidP="00C21EED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22DA1" w:rsidRPr="00456F4E" w:rsidTr="00C21EED">
        <w:trPr>
          <w:trHeight w:val="29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DA1" w:rsidRDefault="00322DA1" w:rsidP="00C21EED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5423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Тема 2: Географическая карта</w:t>
            </w:r>
          </w:p>
          <w:p w:rsidR="00322DA1" w:rsidRPr="0065423D" w:rsidRDefault="00322DA1" w:rsidP="00C21EED">
            <w:pPr>
              <w:spacing w:after="0" w:line="240" w:lineRule="auto"/>
              <w:ind w:firstLine="4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бергштрихи, послойная окраска. Абсолютная и относительная высота. Шкала высот и глубин.  Значение планов и карт в практической деятельности человека.</w:t>
            </w:r>
          </w:p>
        </w:tc>
      </w:tr>
      <w:tr w:rsidR="00322DA1" w:rsidRPr="00456F4E" w:rsidTr="00C21EED">
        <w:trPr>
          <w:trHeight w:val="42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DA1" w:rsidRDefault="00322DA1" w:rsidP="00C21EED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5423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Тема 3: Литосфера</w:t>
            </w:r>
          </w:p>
          <w:p w:rsidR="00322DA1" w:rsidRPr="0065423D" w:rsidRDefault="00322DA1" w:rsidP="00C21E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4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 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 ветра, льда, деятельность человека.</w:t>
            </w:r>
          </w:p>
          <w:p w:rsidR="00322DA1" w:rsidRPr="0065423D" w:rsidRDefault="00322DA1" w:rsidP="00C21EE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22DA1" w:rsidRPr="00456F4E" w:rsidTr="00C21EED">
        <w:trPr>
          <w:trHeight w:val="39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DA1" w:rsidRDefault="00322DA1" w:rsidP="00C21EED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5423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Тема 4: Атмосфера </w:t>
            </w:r>
          </w:p>
          <w:p w:rsidR="00322DA1" w:rsidRPr="0065423D" w:rsidRDefault="00322DA1" w:rsidP="00C21EED">
            <w:pPr>
              <w:spacing w:after="0" w:line="240" w:lineRule="auto"/>
              <w:ind w:firstLine="45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 климатическим условиям.</w:t>
            </w:r>
          </w:p>
          <w:p w:rsidR="00322DA1" w:rsidRPr="0065423D" w:rsidRDefault="00322DA1" w:rsidP="00C21EE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22DA1" w:rsidRPr="00456F4E" w:rsidTr="00C21EED">
        <w:trPr>
          <w:trHeight w:val="27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DA1" w:rsidRDefault="00322DA1" w:rsidP="00C21EED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5423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Тема 5: Гидросфера</w:t>
            </w:r>
          </w:p>
          <w:p w:rsidR="00322DA1" w:rsidRPr="0065423D" w:rsidRDefault="00322DA1" w:rsidP="00C21E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4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 , условия залегания и использования.  </w:t>
            </w:r>
          </w:p>
        </w:tc>
      </w:tr>
    </w:tbl>
    <w:p w:rsidR="00322DA1" w:rsidRPr="00792C28" w:rsidRDefault="00322DA1" w:rsidP="00322D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2DA1" w:rsidRDefault="00322DA1" w:rsidP="00322D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контрольно-измерительных материалов:</w:t>
      </w:r>
    </w:p>
    <w:p w:rsidR="00322DA1" w:rsidRPr="00FC4919" w:rsidRDefault="00322DA1" w:rsidP="00322DA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Работа состоит из 22</w:t>
      </w:r>
      <w:r w:rsidRPr="00FC4919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9 заданий с выбором одного верного ответа из четырех предложенных, 1 задание на определение правильного порядка географического явления, 1 задание на сопоставление, 1 задание с выбором трех правильных ответов из 6, 1 задание с кратким ответом, 1 задания на выявление географического метода по описанию.</w:t>
      </w:r>
    </w:p>
    <w:p w:rsidR="00322DA1" w:rsidRPr="007F4098" w:rsidRDefault="00322DA1" w:rsidP="00322DA1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DA1" w:rsidRPr="007F4098" w:rsidRDefault="00322DA1" w:rsidP="00322DA1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7F4098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заданий проверочной работы по частям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24"/>
        <w:gridCol w:w="1985"/>
        <w:gridCol w:w="2057"/>
        <w:gridCol w:w="3011"/>
      </w:tblGrid>
      <w:tr w:rsidR="00322DA1" w:rsidRPr="00C64EDF" w:rsidTr="00C21EED">
        <w:tc>
          <w:tcPr>
            <w:tcW w:w="594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4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1985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2057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3011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заданий.</w:t>
            </w:r>
          </w:p>
        </w:tc>
      </w:tr>
      <w:tr w:rsidR="00322DA1" w:rsidRPr="00C64EDF" w:rsidTr="00C21EED">
        <w:tc>
          <w:tcPr>
            <w:tcW w:w="594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</w:tcPr>
          <w:p w:rsidR="00322DA1" w:rsidRPr="008A71DE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простых</w:t>
            </w:r>
          </w:p>
        </w:tc>
        <w:tc>
          <w:tcPr>
            <w:tcW w:w="2057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1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одного правильного ответа из 4.</w:t>
            </w:r>
          </w:p>
        </w:tc>
      </w:tr>
      <w:tr w:rsidR="00322DA1" w:rsidRPr="00C64EDF" w:rsidTr="00C21EED">
        <w:tc>
          <w:tcPr>
            <w:tcW w:w="594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</w:tcPr>
          <w:p w:rsidR="00322DA1" w:rsidRPr="008A71DE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средней сложности</w:t>
            </w:r>
          </w:p>
        </w:tc>
        <w:tc>
          <w:tcPr>
            <w:tcW w:w="2057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правильные порядок географического явления.</w:t>
            </w:r>
          </w:p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Сопоставить.</w:t>
            </w:r>
          </w:p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краткий ответ</w:t>
            </w:r>
          </w:p>
        </w:tc>
      </w:tr>
      <w:tr w:rsidR="00322DA1" w:rsidRPr="00C64EDF" w:rsidTr="00C21EED">
        <w:tc>
          <w:tcPr>
            <w:tcW w:w="594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сложное</w:t>
            </w:r>
          </w:p>
        </w:tc>
        <w:tc>
          <w:tcPr>
            <w:tcW w:w="2057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</w:tcPr>
          <w:p w:rsidR="00322DA1" w:rsidRPr="00C64EDF" w:rsidRDefault="00322DA1" w:rsidP="00C2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географические методы  по описанию.</w:t>
            </w:r>
          </w:p>
        </w:tc>
      </w:tr>
    </w:tbl>
    <w:p w:rsidR="00322DA1" w:rsidRPr="007F4098" w:rsidRDefault="00322DA1" w:rsidP="00E47A17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A1" w:rsidRDefault="00322DA1" w:rsidP="00322DA1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09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7F4098">
        <w:rPr>
          <w:rFonts w:ascii="Times New Roman" w:eastAsia="Times New Roman" w:hAnsi="Times New Roman"/>
          <w:b/>
          <w:sz w:val="24"/>
          <w:szCs w:val="24"/>
          <w:lang w:eastAsia="ru-RU"/>
        </w:rPr>
        <w:t>. Распределение заданий проверочной работы по содержанию и видам учебной деятельности.</w:t>
      </w:r>
    </w:p>
    <w:p w:rsidR="00322DA1" w:rsidRPr="007F4098" w:rsidRDefault="00322DA1" w:rsidP="00322DA1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DA1" w:rsidRPr="007F4098" w:rsidRDefault="00322DA1" w:rsidP="00322DA1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09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Проверочная работа предусматривает разные виды учебной деятельности. Задания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части (1-20</w:t>
      </w:r>
      <w:r w:rsidRPr="007F4098">
        <w:rPr>
          <w:rFonts w:ascii="Times New Roman" w:eastAsia="Times New Roman" w:hAnsi="Times New Roman"/>
          <w:sz w:val="24"/>
          <w:szCs w:val="24"/>
          <w:lang w:eastAsia="ru-RU"/>
        </w:rPr>
        <w:t>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сформированность простейших географических умений 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странственных представлений.  В</w:t>
      </w:r>
      <w:r w:rsidRPr="007F40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40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 представлено задание</w:t>
      </w:r>
      <w:r w:rsidRPr="007F409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21), в котором</w:t>
      </w:r>
      <w:r w:rsidRPr="007F4098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сделать множественный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ыбор или дать краткий ответ. Оно предполагает</w:t>
      </w:r>
      <w:r w:rsidRPr="007F4098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глубокое знание фактов и сформированность пространственных представлений о конкретных территориях. Сложное задание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F409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F4098">
        <w:rPr>
          <w:rFonts w:ascii="Times New Roman" w:eastAsia="Times New Roman" w:hAnsi="Times New Roman"/>
          <w:sz w:val="24"/>
          <w:szCs w:val="24"/>
          <w:lang w:eastAsia="ru-RU"/>
        </w:rPr>
        <w:t>) направлено на проверку умения определять географический метод по описанию.</w:t>
      </w:r>
    </w:p>
    <w:p w:rsidR="00322DA1" w:rsidRPr="007F4098" w:rsidRDefault="00322DA1" w:rsidP="00322DA1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DA1" w:rsidRPr="0086121A" w:rsidRDefault="00322DA1" w:rsidP="00322DA1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21A">
        <w:rPr>
          <w:rFonts w:ascii="Times New Roman" w:eastAsia="Times New Roman" w:hAnsi="Times New Roman"/>
          <w:b/>
          <w:sz w:val="24"/>
          <w:szCs w:val="24"/>
          <w:lang w:eastAsia="ru-RU"/>
        </w:rPr>
        <w:t>7. Распределение заданий проверочной работы по уровню сложности.</w:t>
      </w:r>
    </w:p>
    <w:p w:rsidR="00322DA1" w:rsidRDefault="00322DA1" w:rsidP="00322DA1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098">
        <w:rPr>
          <w:rFonts w:ascii="Times New Roman" w:eastAsia="Times New Roman" w:hAnsi="Times New Roman"/>
          <w:sz w:val="24"/>
          <w:szCs w:val="24"/>
          <w:lang w:eastAsia="ru-RU"/>
        </w:rPr>
        <w:t>Работа включает в себя 64% простых заданий, 29% средней сложности и 7% сложных.</w:t>
      </w:r>
    </w:p>
    <w:p w:rsidR="00322DA1" w:rsidRPr="007F4098" w:rsidRDefault="00322DA1" w:rsidP="00322DA1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A1" w:rsidRPr="00631D84" w:rsidRDefault="00322DA1" w:rsidP="00322DA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1D8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8. Время выполнения работы. </w:t>
      </w:r>
    </w:p>
    <w:p w:rsidR="00322DA1" w:rsidRDefault="00322DA1" w:rsidP="00322DA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31D84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выполнение проверочной работы отводится 40 минут. </w:t>
      </w:r>
    </w:p>
    <w:p w:rsidR="00322DA1" w:rsidRDefault="00322DA1" w:rsidP="00322DA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A1" w:rsidRDefault="00322DA1" w:rsidP="00322DA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7C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Дополнительные материалы:</w:t>
      </w:r>
    </w:p>
    <w:p w:rsidR="00322DA1" w:rsidRPr="00E77C64" w:rsidRDefault="00322DA1" w:rsidP="00322DA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E77C64">
        <w:rPr>
          <w:rFonts w:ascii="Times New Roman" w:eastAsia="Times New Roman" w:hAnsi="Times New Roman"/>
          <w:sz w:val="24"/>
          <w:szCs w:val="24"/>
          <w:lang w:eastAsia="ru-RU"/>
        </w:rPr>
        <w:t xml:space="preserve"> Атлас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 класс.</w:t>
      </w:r>
    </w:p>
    <w:p w:rsidR="00322DA1" w:rsidRPr="00631D84" w:rsidRDefault="00322DA1" w:rsidP="00322DA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A1" w:rsidRPr="00631D84" w:rsidRDefault="00322DA1" w:rsidP="00322DA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631D84">
        <w:rPr>
          <w:rFonts w:ascii="Times New Roman" w:eastAsia="Times New Roman" w:hAnsi="Times New Roman"/>
          <w:b/>
          <w:sz w:val="24"/>
          <w:szCs w:val="24"/>
          <w:lang w:eastAsia="ru-RU"/>
        </w:rPr>
        <w:t>. Число вариантов в работе.</w:t>
      </w:r>
      <w:r w:rsidRPr="00631D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2DA1" w:rsidRDefault="00322DA1" w:rsidP="00322DA1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09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Подготовлено два варианта, в которых даны однотипные задания на проверку </w:t>
      </w:r>
    </w:p>
    <w:p w:rsidR="00322DA1" w:rsidRPr="00631D84" w:rsidRDefault="00322DA1" w:rsidP="00322DA1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DA1" w:rsidRDefault="00322DA1" w:rsidP="00322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11</w:t>
      </w:r>
      <w:r w:rsidRPr="00631D84">
        <w:rPr>
          <w:rFonts w:ascii="Times New Roman" w:eastAsia="Times New Roman" w:hAnsi="Times New Roman"/>
          <w:b/>
          <w:sz w:val="24"/>
          <w:szCs w:val="24"/>
          <w:lang w:eastAsia="ru-RU"/>
        </w:rPr>
        <w:t>. Система оценивания отдельных заданий и работы в целом.</w:t>
      </w:r>
    </w:p>
    <w:p w:rsidR="00322DA1" w:rsidRPr="00631D84" w:rsidRDefault="00322DA1" w:rsidP="00322DA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256" w:rsidRPr="002C6FF9" w:rsidRDefault="00EA0256" w:rsidP="00EA02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2C6FF9">
        <w:rPr>
          <w:rFonts w:ascii="Times New Roman" w:hAnsi="Times New Roman"/>
          <w:b/>
          <w:sz w:val="24"/>
          <w:szCs w:val="24"/>
        </w:rPr>
        <w:t>Критерии оценивания работы:</w:t>
      </w:r>
    </w:p>
    <w:p w:rsidR="00EA0256" w:rsidRPr="002C6FF9" w:rsidRDefault="00EA0256" w:rsidP="00EA0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C6FF9">
        <w:rPr>
          <w:rFonts w:ascii="Times New Roman" w:hAnsi="Times New Roman"/>
          <w:sz w:val="24"/>
          <w:szCs w:val="24"/>
        </w:rPr>
        <w:t xml:space="preserve">Задание </w:t>
      </w:r>
      <w:r w:rsidRPr="002C6FF9">
        <w:rPr>
          <w:rFonts w:ascii="Times New Roman" w:hAnsi="Times New Roman"/>
          <w:b/>
          <w:sz w:val="24"/>
          <w:szCs w:val="24"/>
        </w:rPr>
        <w:t>«А»</w:t>
      </w:r>
      <w:r w:rsidRPr="002C6FF9">
        <w:rPr>
          <w:rFonts w:ascii="Times New Roman" w:hAnsi="Times New Roman"/>
          <w:sz w:val="24"/>
          <w:szCs w:val="24"/>
        </w:rPr>
        <w:t xml:space="preserve"> оценивается </w:t>
      </w:r>
      <w:r w:rsidRPr="002C6FF9">
        <w:rPr>
          <w:rFonts w:ascii="Times New Roman" w:hAnsi="Times New Roman"/>
          <w:b/>
          <w:sz w:val="24"/>
          <w:szCs w:val="24"/>
        </w:rPr>
        <w:t>по 1 баллу</w:t>
      </w:r>
      <w:r w:rsidRPr="002C6FF9">
        <w:rPr>
          <w:rFonts w:ascii="Times New Roman" w:hAnsi="Times New Roman"/>
          <w:sz w:val="24"/>
          <w:szCs w:val="24"/>
        </w:rPr>
        <w:t xml:space="preserve"> за правильно выполненное задание.</w:t>
      </w:r>
    </w:p>
    <w:p w:rsidR="00EA0256" w:rsidRPr="002C6FF9" w:rsidRDefault="00EA0256" w:rsidP="00EA0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C6FF9">
        <w:rPr>
          <w:rFonts w:ascii="Times New Roman" w:hAnsi="Times New Roman"/>
          <w:sz w:val="24"/>
          <w:szCs w:val="24"/>
        </w:rPr>
        <w:t xml:space="preserve">Задание </w:t>
      </w:r>
      <w:r w:rsidRPr="002C6FF9">
        <w:rPr>
          <w:rFonts w:ascii="Times New Roman" w:hAnsi="Times New Roman"/>
          <w:b/>
          <w:sz w:val="24"/>
          <w:szCs w:val="24"/>
        </w:rPr>
        <w:t>«В»</w:t>
      </w:r>
      <w:r w:rsidRPr="002C6FF9">
        <w:rPr>
          <w:rFonts w:ascii="Times New Roman" w:hAnsi="Times New Roman"/>
          <w:sz w:val="24"/>
          <w:szCs w:val="24"/>
        </w:rPr>
        <w:t xml:space="preserve"> оценивается </w:t>
      </w:r>
      <w:r w:rsidRPr="002C6FF9">
        <w:rPr>
          <w:rFonts w:ascii="Times New Roman" w:hAnsi="Times New Roman"/>
          <w:b/>
          <w:sz w:val="24"/>
          <w:szCs w:val="24"/>
        </w:rPr>
        <w:t>по 2 балла</w:t>
      </w:r>
      <w:r w:rsidRPr="002C6FF9">
        <w:rPr>
          <w:rFonts w:ascii="Times New Roman" w:hAnsi="Times New Roman"/>
          <w:sz w:val="24"/>
          <w:szCs w:val="24"/>
        </w:rPr>
        <w:t xml:space="preserve"> за правильно выполненное задание.</w:t>
      </w:r>
    </w:p>
    <w:p w:rsidR="00EA0256" w:rsidRDefault="00EA0256" w:rsidP="00EA0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C6FF9">
        <w:rPr>
          <w:rFonts w:ascii="Times New Roman" w:hAnsi="Times New Roman"/>
          <w:sz w:val="24"/>
          <w:szCs w:val="24"/>
        </w:rPr>
        <w:t xml:space="preserve">Задание </w:t>
      </w:r>
      <w:r w:rsidRPr="002C6FF9">
        <w:rPr>
          <w:rFonts w:ascii="Times New Roman" w:hAnsi="Times New Roman"/>
          <w:b/>
          <w:sz w:val="24"/>
          <w:szCs w:val="24"/>
        </w:rPr>
        <w:t>«С»</w:t>
      </w:r>
      <w:r w:rsidRPr="002C6FF9">
        <w:rPr>
          <w:rFonts w:ascii="Times New Roman" w:hAnsi="Times New Roman"/>
          <w:sz w:val="24"/>
          <w:szCs w:val="24"/>
        </w:rPr>
        <w:t xml:space="preserve"> оценивается </w:t>
      </w:r>
      <w:r w:rsidRPr="00104D9C">
        <w:rPr>
          <w:rFonts w:ascii="Times New Roman" w:hAnsi="Times New Roman"/>
          <w:b/>
          <w:sz w:val="24"/>
          <w:szCs w:val="24"/>
        </w:rPr>
        <w:t>3 балла</w:t>
      </w:r>
      <w:r w:rsidRPr="002C6FF9">
        <w:rPr>
          <w:rFonts w:ascii="Times New Roman" w:hAnsi="Times New Roman"/>
          <w:sz w:val="24"/>
          <w:szCs w:val="24"/>
        </w:rPr>
        <w:t xml:space="preserve"> за правильно выполненное задание.</w:t>
      </w:r>
    </w:p>
    <w:p w:rsidR="00EA0256" w:rsidRPr="002C6FF9" w:rsidRDefault="00EA0256" w:rsidP="00EA0256">
      <w:pPr>
        <w:rPr>
          <w:rFonts w:ascii="Times New Roman" w:hAnsi="Times New Roman"/>
          <w:sz w:val="24"/>
          <w:szCs w:val="24"/>
        </w:rPr>
      </w:pPr>
    </w:p>
    <w:p w:rsidR="00EA0256" w:rsidRDefault="00EA0256" w:rsidP="00EA0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C6FF9">
        <w:rPr>
          <w:rFonts w:ascii="Times New Roman" w:hAnsi="Times New Roman"/>
          <w:sz w:val="24"/>
          <w:szCs w:val="24"/>
        </w:rPr>
        <w:t xml:space="preserve">Оценка </w:t>
      </w:r>
      <w:r w:rsidRPr="00104D9C">
        <w:rPr>
          <w:rFonts w:ascii="Times New Roman" w:hAnsi="Times New Roman"/>
          <w:b/>
          <w:sz w:val="24"/>
          <w:szCs w:val="24"/>
        </w:rPr>
        <w:t>«2»«неудовлетворительно»</w:t>
      </w:r>
      <w:r w:rsidRPr="002C6FF9">
        <w:rPr>
          <w:rFonts w:ascii="Times New Roman" w:hAnsi="Times New Roman"/>
          <w:sz w:val="24"/>
          <w:szCs w:val="24"/>
        </w:rPr>
        <w:t xml:space="preserve"> выставляется ученику</w:t>
      </w:r>
      <w:r>
        <w:rPr>
          <w:rFonts w:ascii="Times New Roman" w:hAnsi="Times New Roman"/>
          <w:sz w:val="24"/>
          <w:szCs w:val="24"/>
        </w:rPr>
        <w:t>,</w:t>
      </w:r>
      <w:r w:rsidRPr="002C6FF9">
        <w:rPr>
          <w:rFonts w:ascii="Times New Roman" w:hAnsi="Times New Roman"/>
          <w:sz w:val="24"/>
          <w:szCs w:val="24"/>
        </w:rPr>
        <w:t xml:space="preserve"> набравшему </w:t>
      </w:r>
      <w:r w:rsidRPr="00104D9C">
        <w:rPr>
          <w:rFonts w:ascii="Times New Roman" w:hAnsi="Times New Roman"/>
          <w:b/>
          <w:sz w:val="24"/>
          <w:szCs w:val="24"/>
        </w:rPr>
        <w:t xml:space="preserve">менее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Pr="00104D9C">
        <w:rPr>
          <w:rFonts w:ascii="Times New Roman" w:hAnsi="Times New Roman"/>
          <w:b/>
          <w:sz w:val="24"/>
          <w:szCs w:val="24"/>
        </w:rPr>
        <w:t>баллов.</w:t>
      </w:r>
    </w:p>
    <w:p w:rsidR="00EA0256" w:rsidRPr="00104D9C" w:rsidRDefault="00EA0256" w:rsidP="00EA02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C6FF9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D9C">
        <w:rPr>
          <w:rFonts w:ascii="Times New Roman" w:hAnsi="Times New Roman"/>
          <w:b/>
          <w:sz w:val="24"/>
          <w:szCs w:val="24"/>
        </w:rPr>
        <w:t>«3» «удовлетворительно»</w:t>
      </w:r>
      <w:r w:rsidRPr="002C6FF9">
        <w:rPr>
          <w:rFonts w:ascii="Times New Roman" w:hAnsi="Times New Roman"/>
          <w:sz w:val="24"/>
          <w:szCs w:val="24"/>
        </w:rPr>
        <w:t xml:space="preserve"> выставляется ученику</w:t>
      </w:r>
      <w:r>
        <w:rPr>
          <w:rFonts w:ascii="Times New Roman" w:hAnsi="Times New Roman"/>
          <w:sz w:val="24"/>
          <w:szCs w:val="24"/>
        </w:rPr>
        <w:t>,</w:t>
      </w:r>
      <w:r w:rsidRPr="002C6FF9">
        <w:rPr>
          <w:rFonts w:ascii="Times New Roman" w:hAnsi="Times New Roman"/>
          <w:sz w:val="24"/>
          <w:szCs w:val="24"/>
        </w:rPr>
        <w:t xml:space="preserve"> набравшему </w:t>
      </w:r>
      <w:r>
        <w:rPr>
          <w:rFonts w:ascii="Times New Roman" w:hAnsi="Times New Roman"/>
          <w:b/>
          <w:sz w:val="24"/>
          <w:szCs w:val="24"/>
        </w:rPr>
        <w:t>13-16</w:t>
      </w:r>
      <w:r w:rsidRPr="00104D9C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EA0256" w:rsidRPr="002C6FF9" w:rsidRDefault="00EA0256" w:rsidP="00EA0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C6FF9"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D9C">
        <w:rPr>
          <w:rFonts w:ascii="Times New Roman" w:hAnsi="Times New Roman"/>
          <w:b/>
          <w:sz w:val="24"/>
          <w:szCs w:val="24"/>
        </w:rPr>
        <w:t>«4»«хорошо»</w:t>
      </w:r>
      <w:r w:rsidRPr="002C6FF9">
        <w:rPr>
          <w:rFonts w:ascii="Times New Roman" w:hAnsi="Times New Roman"/>
          <w:sz w:val="24"/>
          <w:szCs w:val="24"/>
        </w:rPr>
        <w:t xml:space="preserve"> выставляется ученику</w:t>
      </w:r>
      <w:r>
        <w:rPr>
          <w:rFonts w:ascii="Times New Roman" w:hAnsi="Times New Roman"/>
          <w:sz w:val="24"/>
          <w:szCs w:val="24"/>
        </w:rPr>
        <w:t>,</w:t>
      </w:r>
      <w:r w:rsidRPr="002C6FF9">
        <w:rPr>
          <w:rFonts w:ascii="Times New Roman" w:hAnsi="Times New Roman"/>
          <w:sz w:val="24"/>
          <w:szCs w:val="24"/>
        </w:rPr>
        <w:t xml:space="preserve"> набравшему </w:t>
      </w:r>
      <w:r>
        <w:rPr>
          <w:rFonts w:ascii="Times New Roman" w:hAnsi="Times New Roman"/>
          <w:b/>
          <w:sz w:val="24"/>
          <w:szCs w:val="24"/>
        </w:rPr>
        <w:t>17-20</w:t>
      </w:r>
      <w:r w:rsidRPr="00104D9C">
        <w:rPr>
          <w:rFonts w:ascii="Times New Roman" w:hAnsi="Times New Roman"/>
          <w:b/>
          <w:sz w:val="24"/>
          <w:szCs w:val="24"/>
        </w:rPr>
        <w:t xml:space="preserve"> балла.</w:t>
      </w:r>
    </w:p>
    <w:p w:rsidR="00EA0256" w:rsidRDefault="00EA0256" w:rsidP="00EA02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C6FF9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D9C">
        <w:rPr>
          <w:rFonts w:ascii="Times New Roman" w:hAnsi="Times New Roman"/>
          <w:b/>
          <w:sz w:val="24"/>
          <w:szCs w:val="24"/>
        </w:rPr>
        <w:t>«5» «отлично»</w:t>
      </w:r>
      <w:r w:rsidRPr="002C6FF9">
        <w:rPr>
          <w:rFonts w:ascii="Times New Roman" w:hAnsi="Times New Roman"/>
          <w:sz w:val="24"/>
          <w:szCs w:val="24"/>
        </w:rPr>
        <w:t xml:space="preserve"> выставляется ученику</w:t>
      </w:r>
      <w:r>
        <w:rPr>
          <w:rFonts w:ascii="Times New Roman" w:hAnsi="Times New Roman"/>
          <w:sz w:val="24"/>
          <w:szCs w:val="24"/>
        </w:rPr>
        <w:t>,</w:t>
      </w:r>
      <w:r w:rsidRPr="002C6FF9">
        <w:rPr>
          <w:rFonts w:ascii="Times New Roman" w:hAnsi="Times New Roman"/>
          <w:sz w:val="24"/>
          <w:szCs w:val="24"/>
        </w:rPr>
        <w:t xml:space="preserve"> набравшему </w:t>
      </w:r>
      <w:r>
        <w:rPr>
          <w:rFonts w:ascii="Times New Roman" w:hAnsi="Times New Roman"/>
          <w:b/>
          <w:sz w:val="24"/>
          <w:szCs w:val="24"/>
        </w:rPr>
        <w:t>21</w:t>
      </w:r>
      <w:r w:rsidRPr="00104D9C">
        <w:rPr>
          <w:rFonts w:ascii="Times New Roman" w:hAnsi="Times New Roman"/>
          <w:b/>
          <w:sz w:val="24"/>
          <w:szCs w:val="24"/>
        </w:rPr>
        <w:t>-25 баллов.</w:t>
      </w:r>
    </w:p>
    <w:p w:rsidR="00472334" w:rsidRDefault="00472334" w:rsidP="004723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Pr="0032218F" w:rsidRDefault="00472334" w:rsidP="00472334">
      <w:pPr>
        <w:spacing w:after="0" w:line="240" w:lineRule="auto"/>
        <w:rPr>
          <w:rFonts w:ascii="Times New Roman" w:hAnsi="Times New Roman"/>
        </w:rPr>
      </w:pPr>
    </w:p>
    <w:p w:rsidR="00472334" w:rsidRDefault="00472334" w:rsidP="00472334">
      <w:pPr>
        <w:pStyle w:val="a3"/>
        <w:rPr>
          <w:rFonts w:ascii="Times New Roman" w:hAnsi="Times New Roman"/>
        </w:rPr>
      </w:pPr>
    </w:p>
    <w:p w:rsidR="00322DA1" w:rsidRDefault="00322DA1" w:rsidP="00D362F5">
      <w:pPr>
        <w:pStyle w:val="a3"/>
        <w:rPr>
          <w:rFonts w:ascii="Times New Roman" w:hAnsi="Times New Roman"/>
          <w:b/>
        </w:rPr>
      </w:pPr>
    </w:p>
    <w:p w:rsidR="00322DA1" w:rsidRDefault="00322DA1" w:rsidP="00D362F5">
      <w:pPr>
        <w:pStyle w:val="a3"/>
        <w:rPr>
          <w:rFonts w:ascii="Times New Roman" w:hAnsi="Times New Roman"/>
          <w:b/>
        </w:rPr>
      </w:pPr>
    </w:p>
    <w:p w:rsidR="00322DA1" w:rsidRDefault="00322DA1" w:rsidP="00C21EED">
      <w:pPr>
        <w:pStyle w:val="a3"/>
        <w:rPr>
          <w:rFonts w:ascii="Times New Roman" w:hAnsi="Times New Roman"/>
          <w:b/>
        </w:rPr>
      </w:pPr>
    </w:p>
    <w:p w:rsidR="00322DA1" w:rsidRDefault="00322DA1" w:rsidP="000E10A3">
      <w:pPr>
        <w:pStyle w:val="a3"/>
        <w:rPr>
          <w:rFonts w:ascii="Times New Roman" w:hAnsi="Times New Roman"/>
          <w:b/>
        </w:rPr>
      </w:pPr>
    </w:p>
    <w:p w:rsidR="000E3C3F" w:rsidRDefault="000E3C3F" w:rsidP="000E3C3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Итоговый тест по географии 6 класс</w:t>
      </w:r>
      <w:r w:rsidR="00723F84">
        <w:rPr>
          <w:rFonts w:ascii="Times New Roman" w:hAnsi="Times New Roman"/>
          <w:b/>
        </w:rPr>
        <w:t xml:space="preserve"> в форме ЕГЭ</w:t>
      </w:r>
    </w:p>
    <w:p w:rsidR="000E3C3F" w:rsidRDefault="000E3C3F" w:rsidP="000E3C3F">
      <w:pPr>
        <w:pStyle w:val="a3"/>
        <w:jc w:val="center"/>
        <w:rPr>
          <w:rFonts w:ascii="Times New Roman" w:hAnsi="Times New Roman"/>
          <w:b/>
        </w:rPr>
      </w:pPr>
    </w:p>
    <w:p w:rsidR="00CD72DD" w:rsidRDefault="00D30F15" w:rsidP="00CD72D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="00CD72DD">
        <w:rPr>
          <w:rFonts w:ascii="Times New Roman" w:hAnsi="Times New Roman"/>
          <w:b/>
        </w:rPr>
        <w:t>ариант №1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1А. Слово «География» в переводе с греческого означает: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A307D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изучение Земли;</w:t>
      </w:r>
    </w:p>
    <w:p w:rsidR="00CD72DD" w:rsidRDefault="00A307D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Б)</w:t>
      </w:r>
      <w:r w:rsidR="00CD72DD">
        <w:rPr>
          <w:rFonts w:ascii="Times New Roman" w:hAnsi="Times New Roman"/>
        </w:rPr>
        <w:t>. измерение Земли;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A307D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="00CD72DD">
        <w:rPr>
          <w:rFonts w:ascii="Times New Roman" w:hAnsi="Times New Roman"/>
        </w:rPr>
        <w:t>. описание Земли;</w:t>
      </w:r>
    </w:p>
    <w:p w:rsidR="00CD72DD" w:rsidRDefault="00A307D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Г)</w:t>
      </w:r>
      <w:r w:rsidR="00CD72DD">
        <w:rPr>
          <w:rFonts w:ascii="Times New Roman" w:hAnsi="Times New Roman"/>
        </w:rPr>
        <w:t>. это вообще не греческое слово.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2А. Какая из перечисленных планет не входит в планеты земной группы?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A307D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Земля;</w:t>
      </w: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Уран;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Марс;</w:t>
      </w: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Меркурий.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3А. Полный оборот Земля совершает вокруг Солнца за: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365 дней</w:t>
      </w: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365 дней 8 часов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365 дней 4 часа</w:t>
      </w: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365 дней 6 часов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4А. Какого значения не может быть у широты: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0º</w:t>
      </w: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45º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90º</w:t>
      </w: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135º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5А. Географическая широта – это расстояние от: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экватора;</w:t>
      </w: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Северного полюса;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начального меридиана;</w:t>
      </w:r>
    </w:p>
    <w:p w:rsidR="00CD72DD" w:rsidRDefault="00B72F8C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Москвы.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6А. Количество света и тепла приходящее на поверхность Земли зависит от: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19725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рельефа;</w:t>
      </w:r>
    </w:p>
    <w:p w:rsidR="00CD72DD" w:rsidRDefault="0019725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угла падения солнечных лучей;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1819D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высоты над уровнем моря;</w:t>
      </w:r>
    </w:p>
    <w:p w:rsidR="00CD72DD" w:rsidRDefault="001819D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нет правильного ответа.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7А. Смена дня и ночи происходит из-за: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19725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вращения Земли вокруг своей оси;</w:t>
      </w:r>
    </w:p>
    <w:p w:rsidR="00CD72DD" w:rsidRDefault="0019725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Б_</w:t>
      </w:r>
      <w:r w:rsidR="00CD72DD">
        <w:rPr>
          <w:rFonts w:ascii="Times New Roman" w:hAnsi="Times New Roman"/>
        </w:rPr>
        <w:t>. вращения Земли вокруг Солнца;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1819D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наклона оси вращения Земли;</w:t>
      </w:r>
    </w:p>
    <w:p w:rsidR="00CD72DD" w:rsidRDefault="001819D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времени суток.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8А. 22 июня называется: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19725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зимнее солнцестояние;</w:t>
      </w:r>
    </w:p>
    <w:p w:rsidR="00CD72DD" w:rsidRDefault="0019725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осеннее равноденствие;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FA400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летнее солнцестояние;</w:t>
      </w:r>
    </w:p>
    <w:p w:rsidR="00CD72DD" w:rsidRDefault="00FA400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весеннее равноденствие.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9А. Географическая карта – это: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19725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чертёж местности;</w:t>
      </w:r>
    </w:p>
    <w:p w:rsidR="00CD72DD" w:rsidRDefault="0019725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рисунок местности;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FA400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модель местности;</w:t>
      </w:r>
    </w:p>
    <w:p w:rsidR="00CD72DD" w:rsidRDefault="00FA400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план местности.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10А. Длина моста на плане в масштабе 1 : 800 составляет 2 см. Какова его длина на местности: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19725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8 м.;</w:t>
      </w:r>
    </w:p>
    <w:p w:rsidR="00CD72DD" w:rsidRDefault="0019725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16 м.;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FA400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80 м.;</w:t>
      </w:r>
    </w:p>
    <w:p w:rsidR="00CD72DD" w:rsidRDefault="00FA400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160 м.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11А. Рельеф местности на карте показан способом: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19725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качественного фона;</w:t>
      </w:r>
    </w:p>
    <w:p w:rsidR="00CD72DD" w:rsidRDefault="0019725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значками;</w:t>
      </w:r>
    </w:p>
    <w:p w:rsidR="00A307DE" w:rsidRDefault="00B40AF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82550</wp:posOffset>
            </wp:positionV>
            <wp:extent cx="3680460" cy="2053590"/>
            <wp:effectExtent l="19050" t="0" r="0" b="0"/>
            <wp:wrapNone/>
            <wp:docPr id="2" name="Рисунок 1" descr="Описание: Карта2011_11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а2011_11x1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2DD" w:rsidRDefault="00FA400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изолиниями;</w:t>
      </w:r>
    </w:p>
    <w:p w:rsidR="00CD72DD" w:rsidRDefault="00FA4002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знаками движения.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12А.</w:t>
      </w:r>
      <w:r>
        <w:rPr>
          <w:rFonts w:ascii="Times New Roman" w:hAnsi="Times New Roman"/>
        </w:rPr>
        <w:t xml:space="preserve"> </w:t>
      </w:r>
      <w:r w:rsidR="00BC56AF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INCLUDETEXT "http://192.168.1.1:800/docs/0FA4DA9E3AE2BA1547B75F0B08EF6445/questions/GIA.GEO.2011.19.11/source98.xml?type=xs3qst&amp;guid=D004A405E999ABBA472594992B019042" \c XML  \* MERGEFORMAT </w:instrText>
      </w:r>
      <w:r w:rsidR="00BC56A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b/>
        </w:rPr>
        <w:t xml:space="preserve">Определите по карте расстояние на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местности по прямой от родника до церкви.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Измерение проводите между центрами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условных знаков</w:t>
      </w:r>
      <w:r>
        <w:rPr>
          <w:rFonts w:ascii="Times New Roman" w:hAnsi="Times New Roman"/>
        </w:rPr>
        <w:t xml:space="preserve">. 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Полученный результат округлите до десятков </w:t>
      </w:r>
    </w:p>
    <w:p w:rsidR="004C7B9F" w:rsidRDefault="00CD72DD" w:rsidP="004C7B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метров. </w:t>
      </w:r>
      <w:r w:rsidR="004C7B9F">
        <w:rPr>
          <w:rFonts w:ascii="Times New Roman" w:hAnsi="Times New Roman"/>
        </w:rPr>
        <w:t>Ответ запишите в виде числа.</w:t>
      </w:r>
    </w:p>
    <w:p w:rsidR="00CD72DD" w:rsidRDefault="00CD72DD" w:rsidP="00CD72DD">
      <w:pPr>
        <w:pStyle w:val="a3"/>
        <w:rPr>
          <w:rFonts w:ascii="Times New Roman" w:hAnsi="Times New Roman"/>
        </w:rPr>
      </w:pP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BC56AF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end"/>
      </w:r>
      <w:r w:rsidR="00CD72DD">
        <w:rPr>
          <w:rFonts w:ascii="Times New Roman" w:hAnsi="Times New Roman"/>
          <w:b/>
        </w:rPr>
        <w:t xml:space="preserve">Определите по карте, в каком направлении от 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башни находится родник.</w:t>
      </w:r>
    </w:p>
    <w:p w:rsidR="004C7B9F" w:rsidRDefault="004C7B9F" w:rsidP="004C7B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Ответ запишите.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2E4E76" w:rsidRDefault="002E4E76" w:rsidP="00CD72DD">
      <w:pPr>
        <w:pStyle w:val="a3"/>
        <w:rPr>
          <w:rFonts w:ascii="Times New Roman" w:hAnsi="Times New Roman"/>
          <w:b/>
        </w:rPr>
      </w:pPr>
    </w:p>
    <w:p w:rsidR="002E4E76" w:rsidRDefault="002E4E76" w:rsidP="00CD72DD">
      <w:pPr>
        <w:pStyle w:val="a3"/>
        <w:rPr>
          <w:rFonts w:ascii="Times New Roman" w:hAnsi="Times New Roman"/>
          <w:b/>
        </w:r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13А. Отличием материковой земной коры от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океанической является: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</w:t>
      </w:r>
      <w:r w:rsidR="002E4E76">
        <w:rPr>
          <w:rFonts w:ascii="Times New Roman" w:hAnsi="Times New Roman"/>
        </w:rPr>
        <w:t>)</w:t>
      </w:r>
      <w:r>
        <w:rPr>
          <w:rFonts w:ascii="Times New Roman" w:hAnsi="Times New Roman"/>
        </w:rPr>
        <w:t>. толщина;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</w:t>
      </w:r>
      <w:r w:rsidR="002E4E76">
        <w:rPr>
          <w:rFonts w:ascii="Times New Roman" w:hAnsi="Times New Roman"/>
        </w:rPr>
        <w:t>)</w:t>
      </w:r>
      <w:r>
        <w:rPr>
          <w:rFonts w:ascii="Times New Roman" w:hAnsi="Times New Roman"/>
        </w:rPr>
        <w:t>. наличие магматических горных пород;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F539F3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0060A8">
        <w:rPr>
          <w:rFonts w:ascii="Times New Roman" w:hAnsi="Times New Roman"/>
        </w:rPr>
        <w:t>)</w:t>
      </w:r>
      <w:r w:rsidR="00CD72DD">
        <w:rPr>
          <w:rFonts w:ascii="Times New Roman" w:hAnsi="Times New Roman"/>
        </w:rPr>
        <w:t>. наличие осадочных горных пород;</w:t>
      </w:r>
    </w:p>
    <w:p w:rsidR="00CD72DD" w:rsidRDefault="00F539F3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Г)</w:t>
      </w:r>
      <w:r w:rsidR="00CD72DD">
        <w:rPr>
          <w:rFonts w:ascii="Times New Roman" w:hAnsi="Times New Roman"/>
        </w:rPr>
        <w:t>. наличие метаморфических горных пород.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14А. Наука, изучающая землетрясения, называется: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2E4E76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сейсмология;</w:t>
      </w:r>
    </w:p>
    <w:p w:rsidR="00CD72DD" w:rsidRDefault="002E4E76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вулканология;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F539F3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минералогия;</w:t>
      </w:r>
    </w:p>
    <w:p w:rsidR="00CD72DD" w:rsidRDefault="00F539F3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геология.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15А. Из всех гор планеты Анды самые: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2E4E76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высокие;</w:t>
      </w:r>
    </w:p>
    <w:p w:rsidR="00CD72DD" w:rsidRDefault="002E4E76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протяжённые;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F539F3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низкие;</w:t>
      </w:r>
    </w:p>
    <w:p w:rsidR="00CD72DD" w:rsidRDefault="00F539F3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разрушенные.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16А. Измеренная температура в течение суток – утро = -2º; день = 8º; вечер = 4º; ночь = 2º.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Какова средняя температура суток? Ответ записать цифрами.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Какова амплитуда тем</w:t>
      </w:r>
      <w:r w:rsidR="002E4E76">
        <w:rPr>
          <w:rFonts w:ascii="Times New Roman" w:hAnsi="Times New Roman"/>
        </w:rPr>
        <w:t>ператур? Ответ записать цифрами.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17А. Наименьшее атмосферное давление наблюдается на: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182EC6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равнине;</w:t>
      </w:r>
    </w:p>
    <w:p w:rsidR="00CD72DD" w:rsidRDefault="00182EC6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холме;</w:t>
      </w:r>
    </w:p>
    <w:p w:rsidR="00A307DE" w:rsidRDefault="00A307DE" w:rsidP="00CD72DD">
      <w:pPr>
        <w:pStyle w:val="a3"/>
        <w:rPr>
          <w:rFonts w:ascii="Times New Roman" w:hAnsi="Times New Roman"/>
        </w:rPr>
      </w:pP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вершине горы;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берегу моря.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18А.Свойство воды:</w:t>
      </w:r>
    </w:p>
    <w:p w:rsidR="00AD4E4D" w:rsidRDefault="00182EC6" w:rsidP="00AD4E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CD72DD">
        <w:rPr>
          <w:rFonts w:ascii="Times New Roman" w:hAnsi="Times New Roman"/>
        </w:rPr>
        <w:t xml:space="preserve">. вода медленно нагревается, но и быстро </w:t>
      </w:r>
      <w:r>
        <w:rPr>
          <w:rFonts w:ascii="Times New Roman" w:hAnsi="Times New Roman"/>
        </w:rPr>
        <w:t xml:space="preserve">   </w:t>
      </w:r>
      <w:r w:rsidR="00CD72DD">
        <w:rPr>
          <w:rFonts w:ascii="Times New Roman" w:hAnsi="Times New Roman"/>
        </w:rPr>
        <w:t>остывает</w:t>
      </w:r>
      <w:r w:rsidR="00AD4E4D">
        <w:rPr>
          <w:rFonts w:ascii="Times New Roman" w:hAnsi="Times New Roman"/>
        </w:rPr>
        <w:t>;</w:t>
      </w:r>
      <w:r w:rsidR="00AD4E4D" w:rsidRPr="00AD4E4D">
        <w:rPr>
          <w:rFonts w:ascii="Times New Roman" w:hAnsi="Times New Roman"/>
        </w:rPr>
        <w:t xml:space="preserve"> </w:t>
      </w:r>
    </w:p>
    <w:p w:rsidR="00182EC6" w:rsidRDefault="00AD4E4D" w:rsidP="00182EC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Б). вода быстро нагревается, зато медленно остывает;</w:t>
      </w:r>
    </w:p>
    <w:p w:rsidR="00182EC6" w:rsidRDefault="00182EC6" w:rsidP="00182EC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В). вода быстро нагревается, но и быстро остывает;</w:t>
      </w:r>
    </w:p>
    <w:p w:rsidR="00182EC6" w:rsidRDefault="00182EC6" w:rsidP="00182EC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Г). вода медленно нагр</w:t>
      </w:r>
      <w:r w:rsidR="00AD4E4D">
        <w:rPr>
          <w:rFonts w:ascii="Times New Roman" w:hAnsi="Times New Roman"/>
        </w:rPr>
        <w:t>евается, но и медленно остывает</w:t>
      </w:r>
    </w:p>
    <w:p w:rsidR="001A1898" w:rsidRDefault="00182EC6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19А. В каком случае процессы названы в правильном порядке:</w:t>
      </w:r>
    </w:p>
    <w:p w:rsidR="00CD72DD" w:rsidRDefault="00663110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CD72DD">
        <w:rPr>
          <w:rFonts w:ascii="Times New Roman" w:hAnsi="Times New Roman"/>
        </w:rPr>
        <w:t>. конденсация пара – выпадение осадков – охлаждение воздуха;</w:t>
      </w:r>
    </w:p>
    <w:p w:rsidR="00CD72DD" w:rsidRDefault="00663110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выпадение осадков – охлаждение воздуха – конденсация пара;</w:t>
      </w:r>
    </w:p>
    <w:p w:rsidR="00CD72DD" w:rsidRDefault="00663110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="00CD72DD">
        <w:rPr>
          <w:rFonts w:ascii="Times New Roman" w:hAnsi="Times New Roman"/>
        </w:rPr>
        <w:t>. охлаждение воздуха – выпадение осадков – конденсация пара;</w:t>
      </w:r>
    </w:p>
    <w:p w:rsidR="00CD72DD" w:rsidRDefault="00663110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охлаждение воздуха – конденсация пара – выпадение осадков.</w:t>
      </w:r>
    </w:p>
    <w:p w:rsidR="00182EC6" w:rsidRDefault="00182EC6" w:rsidP="00CD72DD">
      <w:pPr>
        <w:pStyle w:val="a3"/>
        <w:rPr>
          <w:rFonts w:ascii="Times New Roman" w:hAnsi="Times New Roman"/>
        </w:r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20А. Воздушные массы это:</w:t>
      </w:r>
    </w:p>
    <w:p w:rsidR="00CD72DD" w:rsidRDefault="00663110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CD72DD">
        <w:rPr>
          <w:rFonts w:ascii="Times New Roman" w:hAnsi="Times New Roman"/>
        </w:rPr>
        <w:t>. большие объёмы воздуха не отличающиеся своими свойствами;</w:t>
      </w:r>
    </w:p>
    <w:p w:rsidR="00CD72DD" w:rsidRDefault="00663110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большие объёмы воздуха, обладающие определёнными свойствами;</w:t>
      </w:r>
    </w:p>
    <w:p w:rsidR="00CD72DD" w:rsidRDefault="00663110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="00CD72DD">
        <w:rPr>
          <w:rFonts w:ascii="Times New Roman" w:hAnsi="Times New Roman"/>
        </w:rPr>
        <w:t>. небольшие объёмы воздуха, обладающие определёнными свойствами;</w:t>
      </w:r>
    </w:p>
    <w:p w:rsidR="00CD72DD" w:rsidRDefault="00663110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небольшие объёмы воздуха не отличающиеся своими свойствами.</w:t>
      </w:r>
    </w:p>
    <w:p w:rsidR="00182EC6" w:rsidRDefault="00182EC6" w:rsidP="00CD72DD">
      <w:pPr>
        <w:pStyle w:val="a3"/>
        <w:rPr>
          <w:rFonts w:ascii="Times New Roman" w:hAnsi="Times New Roman"/>
        </w:rPr>
      </w:pPr>
    </w:p>
    <w:p w:rsidR="00CD72DD" w:rsidRDefault="00CD72DD" w:rsidP="001A18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  <w:lang w:val="en-US"/>
        </w:rPr>
        <w:t>B</w:t>
      </w:r>
      <w:r w:rsidRPr="001A1898">
        <w:rPr>
          <w:rFonts w:ascii="Times New Roman" w:hAnsi="Times New Roman"/>
        </w:rPr>
        <w:t xml:space="preserve">. </w:t>
      </w:r>
      <w:r w:rsidR="001A1898" w:rsidRPr="001A1898">
        <w:rPr>
          <w:rFonts w:ascii="Times New Roman" w:hAnsi="Times New Roman"/>
        </w:rPr>
        <w:t>Расположите перечисленные</w:t>
      </w:r>
      <w:r w:rsidR="0041227A">
        <w:rPr>
          <w:rFonts w:ascii="Times New Roman" w:hAnsi="Times New Roman"/>
        </w:rPr>
        <w:t xml:space="preserve"> окраинные </w:t>
      </w:r>
      <w:r w:rsidR="001A1898" w:rsidRPr="001A1898">
        <w:rPr>
          <w:rFonts w:ascii="Times New Roman" w:hAnsi="Times New Roman"/>
        </w:rPr>
        <w:t xml:space="preserve"> </w:t>
      </w:r>
      <w:r w:rsidR="0041227A">
        <w:rPr>
          <w:rFonts w:ascii="Times New Roman" w:hAnsi="Times New Roman"/>
        </w:rPr>
        <w:t xml:space="preserve">моря в </w:t>
      </w:r>
      <w:r w:rsidR="001A1898" w:rsidRPr="001A1898">
        <w:rPr>
          <w:rFonts w:ascii="Times New Roman" w:hAnsi="Times New Roman"/>
        </w:rPr>
        <w:t>порядке, начиная с</w:t>
      </w:r>
      <w:r w:rsidR="0041227A">
        <w:rPr>
          <w:rFonts w:ascii="Times New Roman" w:hAnsi="Times New Roman"/>
        </w:rPr>
        <w:t xml:space="preserve"> запада на восток</w:t>
      </w:r>
      <w:r w:rsidR="001A1898" w:rsidRPr="001A1898">
        <w:rPr>
          <w:rFonts w:ascii="Times New Roman" w:hAnsi="Times New Roman"/>
        </w:rPr>
        <w:t>:</w:t>
      </w:r>
    </w:p>
    <w:p w:rsidR="001A1898" w:rsidRDefault="001A1898" w:rsidP="001A18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663110">
        <w:rPr>
          <w:rFonts w:ascii="Times New Roman" w:hAnsi="Times New Roman"/>
        </w:rPr>
        <w:t xml:space="preserve"> </w:t>
      </w:r>
      <w:r w:rsidR="0041227A">
        <w:rPr>
          <w:rFonts w:ascii="Times New Roman" w:hAnsi="Times New Roman"/>
        </w:rPr>
        <w:t>Баренцево</w:t>
      </w:r>
    </w:p>
    <w:p w:rsidR="001A1898" w:rsidRDefault="0041227A" w:rsidP="001A18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 Лаптевых</w:t>
      </w:r>
    </w:p>
    <w:p w:rsidR="001A1898" w:rsidRDefault="001A1898" w:rsidP="001A18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="00663110">
        <w:rPr>
          <w:rFonts w:ascii="Times New Roman" w:hAnsi="Times New Roman"/>
        </w:rPr>
        <w:t xml:space="preserve"> </w:t>
      </w:r>
      <w:r w:rsidR="0041227A">
        <w:rPr>
          <w:rFonts w:ascii="Times New Roman" w:hAnsi="Times New Roman"/>
        </w:rPr>
        <w:t>Карское</w:t>
      </w:r>
    </w:p>
    <w:p w:rsidR="00182EC6" w:rsidRPr="001A1898" w:rsidRDefault="00182EC6" w:rsidP="001A1898">
      <w:pPr>
        <w:pStyle w:val="a3"/>
        <w:rPr>
          <w:rFonts w:ascii="Times New Roman" w:hAnsi="Times New Roman"/>
        </w:rPr>
      </w:pPr>
    </w:p>
    <w:p w:rsidR="00CD72DD" w:rsidRPr="0032218F" w:rsidRDefault="00CD72DD" w:rsidP="001457BA">
      <w:pPr>
        <w:pStyle w:val="a3"/>
        <w:rPr>
          <w:rFonts w:ascii="Times New Roman" w:hAnsi="Times New Roman"/>
        </w:rPr>
        <w:sectPr w:rsidR="00CD72DD" w:rsidRPr="0032218F" w:rsidSect="00CD72DD">
          <w:type w:val="continuous"/>
          <w:pgSz w:w="11906" w:h="16838"/>
          <w:pgMar w:top="720" w:right="720" w:bottom="720" w:left="720" w:header="708" w:footer="708" w:gutter="0"/>
          <w:cols w:num="2" w:space="568"/>
        </w:sectPr>
      </w:pPr>
      <w:r w:rsidRPr="00CD72DD">
        <w:rPr>
          <w:rFonts w:ascii="Times New Roman" w:hAnsi="Times New Roman"/>
          <w:b/>
          <w:sz w:val="20"/>
          <w:szCs w:val="20"/>
        </w:rPr>
        <w:t>2</w:t>
      </w:r>
      <w:r w:rsidR="001A1898">
        <w:rPr>
          <w:rFonts w:ascii="Times New Roman" w:hAnsi="Times New Roman"/>
          <w:b/>
          <w:sz w:val="20"/>
          <w:szCs w:val="20"/>
        </w:rPr>
        <w:t>2</w:t>
      </w:r>
      <w:r w:rsidRPr="00CD72DD">
        <w:rPr>
          <w:rFonts w:ascii="Times New Roman" w:hAnsi="Times New Roman"/>
          <w:b/>
          <w:sz w:val="20"/>
          <w:szCs w:val="20"/>
          <w:lang w:val="en-US"/>
        </w:rPr>
        <w:t>C</w:t>
      </w:r>
      <w:r w:rsidRPr="00CD72DD">
        <w:rPr>
          <w:rFonts w:ascii="Times New Roman" w:hAnsi="Times New Roman"/>
          <w:b/>
          <w:sz w:val="20"/>
          <w:szCs w:val="20"/>
        </w:rPr>
        <w:t>.</w:t>
      </w:r>
      <w:r w:rsidRPr="00CD72DD">
        <w:rPr>
          <w:rFonts w:ascii="Times New Roman" w:hAnsi="Times New Roman"/>
        </w:rPr>
        <w:t xml:space="preserve"> Почему на побережье образуются ветры. дующие днем с океана на сушу? Обоснованный </w:t>
      </w:r>
      <w:r w:rsidR="001457BA">
        <w:rPr>
          <w:rFonts w:ascii="Times New Roman" w:hAnsi="Times New Roman"/>
        </w:rPr>
        <w:t xml:space="preserve">ответ </w:t>
      </w:r>
      <w:r w:rsidR="00DE77A3">
        <w:rPr>
          <w:rFonts w:ascii="Times New Roman" w:hAnsi="Times New Roman"/>
        </w:rPr>
        <w:t>запишите.</w:t>
      </w:r>
    </w:p>
    <w:p w:rsidR="0019247D" w:rsidRDefault="0019247D" w:rsidP="00157A75">
      <w:pPr>
        <w:pStyle w:val="a3"/>
        <w:jc w:val="center"/>
        <w:rPr>
          <w:rFonts w:ascii="Times New Roman" w:hAnsi="Times New Roman"/>
          <w:b/>
        </w:rPr>
      </w:pPr>
    </w:p>
    <w:p w:rsidR="00CD72DD" w:rsidRPr="00157A75" w:rsidRDefault="00157A75" w:rsidP="00157A7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Итоговый тест по географии 6 класс</w:t>
      </w:r>
      <w:r w:rsidR="004C212F">
        <w:rPr>
          <w:rFonts w:ascii="Times New Roman" w:hAnsi="Times New Roman"/>
          <w:b/>
        </w:rPr>
        <w:t xml:space="preserve"> в форме ЕГЭ</w:t>
      </w:r>
    </w:p>
    <w:p w:rsidR="00CD72DD" w:rsidRDefault="00D30F15" w:rsidP="00CD72D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="00CD72DD">
        <w:rPr>
          <w:rFonts w:ascii="Times New Roman" w:hAnsi="Times New Roman"/>
          <w:b/>
        </w:rPr>
        <w:t>ариант №2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1А. Географические сведения можно получить: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из книг;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из кинофильма;</w:t>
      </w:r>
    </w:p>
    <w:p w:rsidR="003A723C" w:rsidRDefault="003A723C" w:rsidP="00CD72DD">
      <w:pPr>
        <w:pStyle w:val="a3"/>
        <w:rPr>
          <w:rFonts w:ascii="Times New Roman" w:hAnsi="Times New Roman"/>
        </w:r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с географических карт;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с помощью всего перечисленного.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2А. Какая из перечисленных планет не является планетой гигантом?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Юпитер;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Сатурн;</w:t>
      </w:r>
    </w:p>
    <w:p w:rsidR="003A723C" w:rsidRDefault="003A723C" w:rsidP="00CD72DD">
      <w:pPr>
        <w:pStyle w:val="a3"/>
        <w:rPr>
          <w:rFonts w:ascii="Times New Roman" w:hAnsi="Times New Roman"/>
        </w:r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Меркурий;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Уран.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3А. Наклон оси суточного вращения Земли составляет: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66,0º;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66,7º;</w:t>
      </w:r>
    </w:p>
    <w:p w:rsidR="003A723C" w:rsidRDefault="003A723C" w:rsidP="00CD72DD">
      <w:pPr>
        <w:pStyle w:val="a3"/>
        <w:rPr>
          <w:rFonts w:ascii="Times New Roman" w:hAnsi="Times New Roman"/>
        </w:r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66,5º;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66,3º.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4А. Какого значения не может быть у долготы: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270º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180º</w:t>
      </w:r>
    </w:p>
    <w:p w:rsidR="003A723C" w:rsidRDefault="003A723C" w:rsidP="00CD72DD">
      <w:pPr>
        <w:pStyle w:val="a3"/>
        <w:rPr>
          <w:rFonts w:ascii="Times New Roman" w:hAnsi="Times New Roman"/>
        </w:r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90º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0º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5А. Географическая долгота – это расстояние от: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Гринвича;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нулевого меридиана;</w:t>
      </w:r>
    </w:p>
    <w:p w:rsidR="003A723C" w:rsidRDefault="003A723C" w:rsidP="00CD72DD">
      <w:pPr>
        <w:pStyle w:val="a3"/>
        <w:rPr>
          <w:rFonts w:ascii="Times New Roman" w:hAnsi="Times New Roman"/>
        </w:r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начального меридиана;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верны все варианты.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6А. Количество тепла и света получаемого земной поверхностью убывает от: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нулевого меридиана на запад;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нулевого меридиана на восток;</w:t>
      </w:r>
    </w:p>
    <w:p w:rsidR="003A723C" w:rsidRDefault="003A723C" w:rsidP="00CD72DD">
      <w:pPr>
        <w:pStyle w:val="a3"/>
        <w:rPr>
          <w:rFonts w:ascii="Times New Roman" w:hAnsi="Times New Roman"/>
        </w:r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полюсов к экватору;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экватора к полюсам.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7А. Смена </w:t>
      </w:r>
      <w:r w:rsidR="00D8257E">
        <w:rPr>
          <w:rFonts w:ascii="Times New Roman" w:hAnsi="Times New Roman"/>
          <w:b/>
        </w:rPr>
        <w:t>времён</w:t>
      </w:r>
      <w:r>
        <w:rPr>
          <w:rFonts w:ascii="Times New Roman" w:hAnsi="Times New Roman"/>
          <w:b/>
        </w:rPr>
        <w:t xml:space="preserve"> года происходит из-за: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вращения Земли вокруг своей оси;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вращения Земли вокруг Солнца;</w:t>
      </w:r>
    </w:p>
    <w:p w:rsidR="003A723C" w:rsidRDefault="003A723C" w:rsidP="00CD72DD">
      <w:pPr>
        <w:pStyle w:val="a3"/>
        <w:rPr>
          <w:rFonts w:ascii="Times New Roman" w:hAnsi="Times New Roman"/>
        </w:r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наклона оси вращения Земли;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времени года.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8А. 23 сентября называется: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зимнее солнцестояние;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осеннее равноденствие;</w:t>
      </w:r>
    </w:p>
    <w:p w:rsidR="003A723C" w:rsidRDefault="003A723C" w:rsidP="00CD72DD">
      <w:pPr>
        <w:pStyle w:val="a3"/>
        <w:rPr>
          <w:rFonts w:ascii="Times New Roman" w:hAnsi="Times New Roman"/>
        </w:r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летнее солнцестояние;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весеннее равноденствие.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9А. Масштаб</w:t>
      </w:r>
      <w:r w:rsidR="009B47FF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записанный в виде: в 1 см – 100 м. это: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численный масштаб;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линейный масштаб;</w:t>
      </w:r>
    </w:p>
    <w:p w:rsidR="003A723C" w:rsidRDefault="003A723C" w:rsidP="00CD72DD">
      <w:pPr>
        <w:pStyle w:val="a3"/>
        <w:rPr>
          <w:rFonts w:ascii="Times New Roman" w:hAnsi="Times New Roman"/>
        </w:r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именованный масштаб;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буквенный масштаб.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10А. На плане указан масштаб «в 1 см – 8 м.». Ему соответствует численный масштаб: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1 : 8;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1 : 80;</w:t>
      </w:r>
    </w:p>
    <w:p w:rsidR="003A723C" w:rsidRDefault="003A723C" w:rsidP="00CD72DD">
      <w:pPr>
        <w:pStyle w:val="a3"/>
        <w:rPr>
          <w:rFonts w:ascii="Times New Roman" w:hAnsi="Times New Roman"/>
        </w:r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1 : 800;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1 : 8000.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11А. Месторождения полезных ископаемых на карте показаны на карте способом: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качественного фона;</w:t>
      </w: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значками;</w:t>
      </w:r>
    </w:p>
    <w:p w:rsidR="003A723C" w:rsidRDefault="003A723C" w:rsidP="00CD72DD">
      <w:pPr>
        <w:pStyle w:val="a3"/>
        <w:rPr>
          <w:rFonts w:ascii="Times New Roman" w:hAnsi="Times New Roman"/>
        </w:rPr>
      </w:pPr>
    </w:p>
    <w:p w:rsidR="00CD72DD" w:rsidRDefault="002460F5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изолиниями;</w:t>
      </w:r>
    </w:p>
    <w:p w:rsidR="00CD72DD" w:rsidRDefault="0019247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261620</wp:posOffset>
            </wp:positionV>
            <wp:extent cx="3434080" cy="243332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</a:blip>
                    <a:srcRect r="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43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0F5"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знаками движения.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12А. Определите по карте расстояние на местности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прямой от родника до дома лесника.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Измерение проводите между центрами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условных знаков.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Полученный результат округлите до десятков метров. </w:t>
      </w:r>
    </w:p>
    <w:p w:rsidR="00CD72DD" w:rsidRDefault="00CD72DD" w:rsidP="003A72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Ответ запишите в виде числа</w:t>
      </w:r>
      <w:r w:rsidR="003A723C">
        <w:rPr>
          <w:rFonts w:ascii="Times New Roman" w:hAnsi="Times New Roman"/>
        </w:rPr>
        <w:t>.</w:t>
      </w:r>
    </w:p>
    <w:p w:rsidR="003A723C" w:rsidRDefault="003A723C" w:rsidP="003A723C">
      <w:pPr>
        <w:pStyle w:val="a3"/>
        <w:rPr>
          <w:rFonts w:ascii="Times New Roman" w:hAnsi="Times New Roman"/>
        </w:r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Определите по карте, в каком направлении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родника находится геодезический знак.</w:t>
      </w:r>
    </w:p>
    <w:p w:rsidR="00CD72DD" w:rsidRDefault="00CD72DD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Ответ запи</w:t>
      </w:r>
      <w:r w:rsidR="003A723C">
        <w:rPr>
          <w:rFonts w:ascii="Times New Roman" w:hAnsi="Times New Roman"/>
        </w:rPr>
        <w:t>шите.</w:t>
      </w:r>
    </w:p>
    <w:p w:rsidR="003A723C" w:rsidRDefault="003A723C" w:rsidP="00CD72DD">
      <w:pPr>
        <w:pStyle w:val="a3"/>
        <w:rPr>
          <w:rFonts w:ascii="Times New Roman" w:hAnsi="Times New Roman"/>
        </w:rPr>
      </w:pPr>
    </w:p>
    <w:p w:rsidR="00DB10F9" w:rsidRDefault="00DB10F9" w:rsidP="00CD72DD">
      <w:pPr>
        <w:pStyle w:val="a3"/>
        <w:rPr>
          <w:rFonts w:ascii="Times New Roman" w:hAnsi="Times New Roman"/>
        </w:rPr>
      </w:pPr>
    </w:p>
    <w:p w:rsidR="00DB10F9" w:rsidRDefault="00DB10F9" w:rsidP="00CD72DD">
      <w:pPr>
        <w:pStyle w:val="a3"/>
        <w:rPr>
          <w:rFonts w:ascii="Times New Roman" w:hAnsi="Times New Roman"/>
        </w:r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13А. К топливным полезным ископаемых </w:t>
      </w: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 относятся:</w:t>
      </w:r>
    </w:p>
    <w:p w:rsidR="00CD72DD" w:rsidRDefault="000E1DE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CD72DD">
        <w:rPr>
          <w:rFonts w:ascii="Times New Roman" w:hAnsi="Times New Roman"/>
        </w:rPr>
        <w:t>. нефть;</w:t>
      </w:r>
    </w:p>
    <w:p w:rsidR="00CD72DD" w:rsidRDefault="000E1DE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бензин;</w:t>
      </w:r>
    </w:p>
    <w:p w:rsidR="00CD72DD" w:rsidRDefault="000E1DE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="00CD72DD">
        <w:rPr>
          <w:rFonts w:ascii="Times New Roman" w:hAnsi="Times New Roman"/>
        </w:rPr>
        <w:t>. уголь;</w:t>
      </w:r>
    </w:p>
    <w:p w:rsidR="00CD72DD" w:rsidRDefault="000E1DE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природный газ.</w:t>
      </w:r>
    </w:p>
    <w:p w:rsidR="000E1DEE" w:rsidRDefault="000E1DEE" w:rsidP="00CD72DD">
      <w:pPr>
        <w:pStyle w:val="a3"/>
        <w:rPr>
          <w:rFonts w:ascii="Times New Roman" w:hAnsi="Times New Roman"/>
        </w:r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14А. Район, расположенный на поверхности Земли точно над очагом землетрясения – это: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0E1DE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очаг землетрясения;</w:t>
      </w:r>
    </w:p>
    <w:p w:rsidR="00CD72DD" w:rsidRDefault="000E1DE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эпицентр;</w:t>
      </w:r>
    </w:p>
    <w:p w:rsidR="000E1DEE" w:rsidRDefault="000E1DEE" w:rsidP="00CD72DD">
      <w:pPr>
        <w:pStyle w:val="a3"/>
        <w:rPr>
          <w:rFonts w:ascii="Times New Roman" w:hAnsi="Times New Roman"/>
        </w:rPr>
      </w:pPr>
    </w:p>
    <w:p w:rsidR="00CD72DD" w:rsidRDefault="000E1DE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сейсмическая зона;</w:t>
      </w:r>
    </w:p>
    <w:p w:rsidR="00CD72DD" w:rsidRDefault="000E1DE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тектонический разлом.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CD72DD" w:rsidRDefault="00CD72DD" w:rsidP="00CD72D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15А. Из всех гор планеты Гималаи самые: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  <w:b/>
        </w:rPr>
        <w:sectPr w:rsidR="00CD72D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D72DD" w:rsidRDefault="000E1DE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CD72DD">
        <w:rPr>
          <w:rFonts w:ascii="Times New Roman" w:hAnsi="Times New Roman"/>
        </w:rPr>
        <w:t>. высокие;</w:t>
      </w:r>
    </w:p>
    <w:p w:rsidR="00CD72DD" w:rsidRDefault="000E1DE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D72DD">
        <w:rPr>
          <w:rFonts w:ascii="Times New Roman" w:hAnsi="Times New Roman"/>
        </w:rPr>
        <w:t>. протяжённые;</w:t>
      </w:r>
    </w:p>
    <w:p w:rsidR="00CD72DD" w:rsidRDefault="000E1DEE" w:rsidP="00CD7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CD72DD">
        <w:rPr>
          <w:rFonts w:ascii="Times New Roman" w:hAnsi="Times New Roman"/>
        </w:rPr>
        <w:t>. низкие;</w:t>
      </w:r>
    </w:p>
    <w:p w:rsidR="00CD72DD" w:rsidRDefault="000E1DEE" w:rsidP="00DB10F9">
      <w:pPr>
        <w:pStyle w:val="a3"/>
        <w:rPr>
          <w:rFonts w:ascii="Times New Roman" w:hAnsi="Times New Roman"/>
        </w:rPr>
        <w:sectPr w:rsidR="00CD72D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  <w:r>
        <w:rPr>
          <w:rFonts w:ascii="Times New Roman" w:hAnsi="Times New Roman"/>
        </w:rPr>
        <w:t>Г)</w:t>
      </w:r>
      <w:r w:rsidR="00CD72DD">
        <w:rPr>
          <w:rFonts w:ascii="Times New Roman" w:hAnsi="Times New Roman"/>
        </w:rPr>
        <w:t>. разрушенные</w:t>
      </w:r>
    </w:p>
    <w:p w:rsidR="00CD72DD" w:rsidRDefault="00CD72DD" w:rsidP="00CD72DD">
      <w:pPr>
        <w:spacing w:after="0" w:line="240" w:lineRule="auto"/>
        <w:rPr>
          <w:rFonts w:ascii="Times New Roman" w:hAnsi="Times New Roman"/>
        </w:rPr>
      </w:pPr>
    </w:p>
    <w:p w:rsidR="00442D12" w:rsidRDefault="00442D12" w:rsidP="00442D1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16А. Измеренная температура в течение суток – утро = -2º; день = 10º; вечер = 5º; ночь = 3º.</w:t>
      </w:r>
    </w:p>
    <w:p w:rsidR="00442D12" w:rsidRDefault="00442D12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Какова средняя температур</w:t>
      </w:r>
      <w:r w:rsidR="000E1DEE">
        <w:rPr>
          <w:rFonts w:ascii="Times New Roman" w:hAnsi="Times New Roman"/>
        </w:rPr>
        <w:t>а суток? Ответ записать цифрами.</w:t>
      </w:r>
    </w:p>
    <w:p w:rsidR="00442D12" w:rsidRDefault="00442D12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Какова амплитуда тем</w:t>
      </w:r>
      <w:r w:rsidR="000E1DEE">
        <w:rPr>
          <w:rFonts w:ascii="Times New Roman" w:hAnsi="Times New Roman"/>
        </w:rPr>
        <w:t>ператур? Ответ записать цифрами.</w:t>
      </w:r>
    </w:p>
    <w:p w:rsidR="000E1DEE" w:rsidRDefault="000E1DEE" w:rsidP="00442D12">
      <w:pPr>
        <w:pStyle w:val="a3"/>
        <w:rPr>
          <w:rFonts w:ascii="Times New Roman" w:hAnsi="Times New Roman"/>
        </w:rPr>
      </w:pPr>
    </w:p>
    <w:p w:rsidR="00442D12" w:rsidRDefault="00442D12" w:rsidP="00442D1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17А. Наибольшее атмосферное давление наблюдается на:</w:t>
      </w:r>
    </w:p>
    <w:p w:rsidR="00442D12" w:rsidRDefault="00442D12" w:rsidP="00442D12">
      <w:pPr>
        <w:spacing w:after="0" w:line="240" w:lineRule="auto"/>
        <w:rPr>
          <w:rFonts w:ascii="Times New Roman" w:hAnsi="Times New Roman"/>
          <w:b/>
        </w:rPr>
        <w:sectPr w:rsidR="00442D12" w:rsidSect="00442D1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442D12" w:rsidRDefault="000E1DEE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442D12">
        <w:rPr>
          <w:rFonts w:ascii="Times New Roman" w:hAnsi="Times New Roman"/>
        </w:rPr>
        <w:t>. равнине;</w:t>
      </w:r>
    </w:p>
    <w:p w:rsidR="00442D12" w:rsidRDefault="000E1DEE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442D12">
        <w:rPr>
          <w:rFonts w:ascii="Times New Roman" w:hAnsi="Times New Roman"/>
        </w:rPr>
        <w:t>. холме;</w:t>
      </w:r>
    </w:p>
    <w:p w:rsidR="000E1DEE" w:rsidRDefault="000E1DEE" w:rsidP="00442D12">
      <w:pPr>
        <w:pStyle w:val="a3"/>
        <w:rPr>
          <w:rFonts w:ascii="Times New Roman" w:hAnsi="Times New Roman"/>
        </w:rPr>
      </w:pPr>
    </w:p>
    <w:p w:rsidR="00442D12" w:rsidRDefault="000E1DEE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</w:t>
      </w:r>
      <w:r w:rsidR="00442D12">
        <w:rPr>
          <w:rFonts w:ascii="Times New Roman" w:hAnsi="Times New Roman"/>
        </w:rPr>
        <w:t>. вершине горы;</w:t>
      </w:r>
    </w:p>
    <w:p w:rsidR="00442D12" w:rsidRDefault="000E1DEE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442D12">
        <w:rPr>
          <w:rFonts w:ascii="Times New Roman" w:hAnsi="Times New Roman"/>
        </w:rPr>
        <w:t>. берегу моря.</w:t>
      </w:r>
    </w:p>
    <w:p w:rsidR="00442D12" w:rsidRDefault="00442D12" w:rsidP="00442D12">
      <w:pPr>
        <w:spacing w:after="0" w:line="240" w:lineRule="auto"/>
        <w:rPr>
          <w:rFonts w:ascii="Times New Roman" w:hAnsi="Times New Roman"/>
        </w:rPr>
        <w:sectPr w:rsidR="00442D12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442D12" w:rsidRDefault="00442D12" w:rsidP="00442D1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18А.Свойство суши:</w:t>
      </w:r>
    </w:p>
    <w:p w:rsidR="00442D12" w:rsidRDefault="000E1DEE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442D12">
        <w:rPr>
          <w:rFonts w:ascii="Times New Roman" w:hAnsi="Times New Roman"/>
        </w:rPr>
        <w:t>. суша медленно нагревается, но быстро остывает;</w:t>
      </w:r>
    </w:p>
    <w:p w:rsidR="00442D12" w:rsidRDefault="000E1DEE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442D12">
        <w:rPr>
          <w:rFonts w:ascii="Times New Roman" w:hAnsi="Times New Roman"/>
        </w:rPr>
        <w:t>. суша быстро нагревается, зато медленно остывает;</w:t>
      </w:r>
    </w:p>
    <w:p w:rsidR="00442D12" w:rsidRDefault="000E1DEE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="00442D12">
        <w:rPr>
          <w:rFonts w:ascii="Times New Roman" w:hAnsi="Times New Roman"/>
        </w:rPr>
        <w:t>. суша быстро нагревается, но и быстро остывает;</w:t>
      </w:r>
    </w:p>
    <w:p w:rsidR="00442D12" w:rsidRDefault="000E1DEE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442D12">
        <w:rPr>
          <w:rFonts w:ascii="Times New Roman" w:hAnsi="Times New Roman"/>
        </w:rPr>
        <w:t>. суша медленно нагревается, но и медленно остывает.</w:t>
      </w:r>
    </w:p>
    <w:p w:rsidR="000E1DEE" w:rsidRDefault="000E1DEE" w:rsidP="00442D12">
      <w:pPr>
        <w:pStyle w:val="a3"/>
        <w:rPr>
          <w:rFonts w:ascii="Times New Roman" w:hAnsi="Times New Roman"/>
        </w:rPr>
      </w:pPr>
    </w:p>
    <w:p w:rsidR="00442D12" w:rsidRDefault="00442D12" w:rsidP="00442D1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19А. В каком случае процессы названы в правильном порядке:</w:t>
      </w:r>
    </w:p>
    <w:p w:rsidR="00442D12" w:rsidRDefault="000E1DEE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442D12">
        <w:rPr>
          <w:rFonts w:ascii="Times New Roman" w:hAnsi="Times New Roman"/>
        </w:rPr>
        <w:t>. охлаждение воздуха – конденсация пара – выпадение осадков;</w:t>
      </w:r>
    </w:p>
    <w:p w:rsidR="00442D12" w:rsidRDefault="000E1DEE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442D12">
        <w:rPr>
          <w:rFonts w:ascii="Times New Roman" w:hAnsi="Times New Roman"/>
        </w:rPr>
        <w:t>. выпадение осадков – охлаждение воздуха – конденсация пара;</w:t>
      </w:r>
    </w:p>
    <w:p w:rsidR="00442D12" w:rsidRDefault="000E1DEE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="00442D12">
        <w:rPr>
          <w:rFonts w:ascii="Times New Roman" w:hAnsi="Times New Roman"/>
        </w:rPr>
        <w:t>. охлаждение воздуха – выпадение осадков – конденсация пара;</w:t>
      </w:r>
    </w:p>
    <w:p w:rsidR="00442D12" w:rsidRDefault="000E1DEE" w:rsidP="00442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442D12">
        <w:rPr>
          <w:rFonts w:ascii="Times New Roman" w:hAnsi="Times New Roman"/>
        </w:rPr>
        <w:t>. конденсация пара – выпадение осадков – охлаждение воздуха.</w:t>
      </w:r>
    </w:p>
    <w:p w:rsidR="000E1DEE" w:rsidRDefault="000E1DEE" w:rsidP="00442D12">
      <w:pPr>
        <w:pStyle w:val="a3"/>
        <w:rPr>
          <w:rFonts w:ascii="Times New Roman" w:hAnsi="Times New Roman"/>
        </w:rPr>
      </w:pPr>
    </w:p>
    <w:p w:rsidR="00442D12" w:rsidRPr="001A1898" w:rsidRDefault="00442D12" w:rsidP="00442D12">
      <w:pPr>
        <w:pStyle w:val="a3"/>
        <w:jc w:val="both"/>
        <w:rPr>
          <w:rFonts w:ascii="Times New Roman" w:hAnsi="Times New Roman"/>
          <w:b/>
        </w:rPr>
      </w:pPr>
      <w:r w:rsidRPr="001A1898">
        <w:rPr>
          <w:rFonts w:ascii="Times New Roman" w:hAnsi="Times New Roman"/>
          <w:b/>
        </w:rPr>
        <w:t>20А. Влажную погоду приносят воздушные массы:</w:t>
      </w: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  <w:b/>
        </w:rPr>
        <w:sectPr w:rsidR="00442D12" w:rsidRPr="001A1898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442D12" w:rsidRPr="001A1898" w:rsidRDefault="000E1DEE" w:rsidP="00442D12">
      <w:pPr>
        <w:pStyle w:val="a3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</w:rPr>
        <w:lastRenderedPageBreak/>
        <w:t>А</w:t>
      </w:r>
      <w:r>
        <w:rPr>
          <w:rFonts w:ascii="Times New Roman" w:hAnsi="Times New Roman"/>
        </w:rPr>
        <w:t>)</w:t>
      </w:r>
      <w:r w:rsidR="00442D12" w:rsidRPr="001A1898">
        <w:rPr>
          <w:rFonts w:ascii="Times New Roman" w:hAnsi="Times New Roman"/>
        </w:rPr>
        <w:t>. тёплые;</w:t>
      </w:r>
    </w:p>
    <w:p w:rsidR="00442D12" w:rsidRPr="001A1898" w:rsidRDefault="000E1DEE" w:rsidP="00442D12">
      <w:pPr>
        <w:pStyle w:val="a3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</w:rPr>
        <w:t>Б</w:t>
      </w:r>
      <w:r>
        <w:rPr>
          <w:rFonts w:ascii="Times New Roman" w:hAnsi="Times New Roman"/>
        </w:rPr>
        <w:t>)</w:t>
      </w:r>
      <w:r w:rsidR="00442D12" w:rsidRPr="001A1898">
        <w:rPr>
          <w:rFonts w:ascii="Times New Roman" w:hAnsi="Times New Roman"/>
        </w:rPr>
        <w:t>. холодные;</w:t>
      </w:r>
    </w:p>
    <w:p w:rsidR="00442D12" w:rsidRPr="001A1898" w:rsidRDefault="000E1DEE" w:rsidP="00442D12">
      <w:pPr>
        <w:pStyle w:val="a3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</w:rPr>
        <w:t>В</w:t>
      </w:r>
      <w:r>
        <w:rPr>
          <w:rFonts w:ascii="Times New Roman" w:hAnsi="Times New Roman"/>
        </w:rPr>
        <w:t>)</w:t>
      </w:r>
      <w:r w:rsidR="00442D12" w:rsidRPr="001A1898">
        <w:rPr>
          <w:rFonts w:ascii="Times New Roman" w:hAnsi="Times New Roman"/>
        </w:rPr>
        <w:t>. жаркие;</w:t>
      </w:r>
    </w:p>
    <w:p w:rsidR="00442D12" w:rsidRPr="001A1898" w:rsidRDefault="000E1DEE" w:rsidP="00442D12">
      <w:pPr>
        <w:pStyle w:val="a3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</w:rPr>
        <w:t>Г</w:t>
      </w:r>
      <w:r>
        <w:rPr>
          <w:rFonts w:ascii="Times New Roman" w:hAnsi="Times New Roman"/>
        </w:rPr>
        <w:t>)</w:t>
      </w:r>
      <w:r w:rsidR="00442D12" w:rsidRPr="001A1898">
        <w:rPr>
          <w:rFonts w:ascii="Times New Roman" w:hAnsi="Times New Roman"/>
        </w:rPr>
        <w:t>. морские.</w:t>
      </w: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</w:rPr>
      </w:pP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  <w:b/>
        </w:rPr>
        <w:t>21</w:t>
      </w:r>
      <w:r w:rsidRPr="001A1898">
        <w:rPr>
          <w:rFonts w:ascii="Times New Roman" w:hAnsi="Times New Roman"/>
          <w:b/>
          <w:lang w:val="en-US"/>
        </w:rPr>
        <w:t>B</w:t>
      </w:r>
      <w:r w:rsidRPr="001A1898">
        <w:rPr>
          <w:rFonts w:ascii="Times New Roman" w:hAnsi="Times New Roman"/>
          <w:b/>
        </w:rPr>
        <w:t>.</w:t>
      </w:r>
      <w:r w:rsidRPr="001A1898">
        <w:rPr>
          <w:rFonts w:ascii="Times New Roman" w:hAnsi="Times New Roman"/>
        </w:rPr>
        <w:t xml:space="preserve">Расположите перечисленные </w:t>
      </w:r>
      <w:r>
        <w:rPr>
          <w:rFonts w:ascii="Times New Roman" w:hAnsi="Times New Roman"/>
        </w:rPr>
        <w:t xml:space="preserve">окраинные моря </w:t>
      </w:r>
      <w:r w:rsidR="00F9168B">
        <w:rPr>
          <w:rFonts w:ascii="Times New Roman" w:hAnsi="Times New Roman"/>
        </w:rPr>
        <w:t xml:space="preserve"> в  </w:t>
      </w:r>
      <w:r w:rsidRPr="001A1898">
        <w:rPr>
          <w:rFonts w:ascii="Times New Roman" w:hAnsi="Times New Roman"/>
        </w:rPr>
        <w:t xml:space="preserve"> порядке, начиная с </w:t>
      </w:r>
      <w:r>
        <w:rPr>
          <w:rFonts w:ascii="Times New Roman" w:hAnsi="Times New Roman"/>
        </w:rPr>
        <w:t>севера на юг:</w:t>
      </w:r>
      <w:r w:rsidRPr="001A1898">
        <w:rPr>
          <w:rFonts w:ascii="Times New Roman" w:hAnsi="Times New Roman"/>
        </w:rPr>
        <w:t>.</w:t>
      </w: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Берингово</w:t>
      </w: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Охотское</w:t>
      </w: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  <w:lang w:val="en-US"/>
        </w:rPr>
        <w:t>B</w:t>
      </w:r>
      <w:r w:rsidRPr="0032218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Японское</w:t>
      </w: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</w:rPr>
      </w:pPr>
    </w:p>
    <w:p w:rsidR="008F0751" w:rsidRPr="001A1898" w:rsidRDefault="008F0751" w:rsidP="008F0751">
      <w:pPr>
        <w:pStyle w:val="a3"/>
        <w:jc w:val="both"/>
        <w:rPr>
          <w:rFonts w:ascii="Times New Roman" w:hAnsi="Times New Roman"/>
        </w:rPr>
      </w:pPr>
      <w:r w:rsidRPr="001A1898">
        <w:rPr>
          <w:rFonts w:ascii="Times New Roman" w:hAnsi="Times New Roman"/>
          <w:b/>
        </w:rPr>
        <w:t xml:space="preserve">22С. </w:t>
      </w:r>
      <w:r w:rsidRPr="001A1898">
        <w:rPr>
          <w:rFonts w:ascii="Times New Roman" w:hAnsi="Times New Roman"/>
        </w:rPr>
        <w:t>В какое время года и почему в Юго-Восточной Азии дуют ветры с океана, принос</w:t>
      </w:r>
      <w:r w:rsidR="00477CAC">
        <w:rPr>
          <w:rFonts w:ascii="Times New Roman" w:hAnsi="Times New Roman"/>
        </w:rPr>
        <w:t>ящие осадки? Обоснованный ответ.</w:t>
      </w:r>
    </w:p>
    <w:p w:rsidR="008F0751" w:rsidRPr="0032218F" w:rsidRDefault="008F0751" w:rsidP="008F0751">
      <w:pPr>
        <w:spacing w:after="0" w:line="240" w:lineRule="auto"/>
        <w:jc w:val="both"/>
        <w:rPr>
          <w:rFonts w:ascii="Times New Roman" w:hAnsi="Times New Roman"/>
        </w:rPr>
      </w:pPr>
    </w:p>
    <w:p w:rsidR="008F0751" w:rsidRPr="0032218F" w:rsidRDefault="008F0751" w:rsidP="008F0751">
      <w:pPr>
        <w:spacing w:after="0" w:line="240" w:lineRule="auto"/>
        <w:rPr>
          <w:rFonts w:ascii="Times New Roman" w:hAnsi="Times New Roman"/>
        </w:rPr>
      </w:pP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</w:rPr>
      </w:pP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</w:rPr>
      </w:pP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</w:rPr>
      </w:pP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</w:rPr>
      </w:pP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</w:rPr>
      </w:pPr>
    </w:p>
    <w:p w:rsidR="00442D12" w:rsidRPr="001A1898" w:rsidRDefault="00442D12" w:rsidP="00442D12">
      <w:pPr>
        <w:spacing w:after="0" w:line="240" w:lineRule="auto"/>
        <w:jc w:val="both"/>
        <w:rPr>
          <w:rFonts w:ascii="Times New Roman" w:hAnsi="Times New Roman"/>
        </w:rPr>
        <w:sectPr w:rsidR="00442D12" w:rsidRPr="001A1898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442D12" w:rsidRPr="0032218F" w:rsidRDefault="00442D12" w:rsidP="00442D12">
      <w:pPr>
        <w:spacing w:after="0" w:line="240" w:lineRule="auto"/>
        <w:rPr>
          <w:rFonts w:ascii="Times New Roman" w:hAnsi="Times New Roman"/>
        </w:rPr>
      </w:pPr>
    </w:p>
    <w:p w:rsidR="00442D12" w:rsidRPr="0032218F" w:rsidRDefault="00442D12" w:rsidP="00442D12">
      <w:pPr>
        <w:spacing w:after="0" w:line="240" w:lineRule="auto"/>
        <w:rPr>
          <w:rFonts w:ascii="Times New Roman" w:hAnsi="Times New Roman"/>
        </w:rPr>
      </w:pPr>
    </w:p>
    <w:p w:rsidR="00442D12" w:rsidRPr="0032218F" w:rsidRDefault="00442D12" w:rsidP="00442D12">
      <w:pPr>
        <w:spacing w:after="0" w:line="240" w:lineRule="auto"/>
        <w:rPr>
          <w:rFonts w:ascii="Times New Roman" w:hAnsi="Times New Roman"/>
        </w:rPr>
      </w:pPr>
    </w:p>
    <w:p w:rsidR="00442D12" w:rsidRPr="0032218F" w:rsidRDefault="00442D12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Pr="0032218F" w:rsidRDefault="00CD72DD" w:rsidP="00CD72DD">
      <w:pPr>
        <w:spacing w:after="0" w:line="240" w:lineRule="auto"/>
        <w:rPr>
          <w:rFonts w:ascii="Times New Roman" w:hAnsi="Times New Roman"/>
        </w:rPr>
      </w:pPr>
    </w:p>
    <w:p w:rsidR="00CD72DD" w:rsidRDefault="00CD72DD" w:rsidP="00CD72DD">
      <w:pPr>
        <w:pStyle w:val="a3"/>
        <w:rPr>
          <w:rFonts w:ascii="Times New Roman" w:hAnsi="Times New Roman"/>
        </w:rPr>
      </w:pPr>
    </w:p>
    <w:p w:rsidR="00CD72DD" w:rsidRDefault="00CD72DD" w:rsidP="00CD72DD">
      <w:pPr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456"/>
        <w:gridCol w:w="376"/>
        <w:gridCol w:w="376"/>
        <w:gridCol w:w="376"/>
        <w:gridCol w:w="456"/>
        <w:gridCol w:w="376"/>
        <w:gridCol w:w="376"/>
        <w:gridCol w:w="376"/>
        <w:gridCol w:w="376"/>
      </w:tblGrid>
      <w:tr w:rsidR="00CD72DD" w:rsidTr="00C21EED"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D" w:rsidRDefault="00CD72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72DD" w:rsidRPr="00CD72DD" w:rsidRDefault="00CD72DD" w:rsidP="00CD72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Вариант №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07A5" w:rsidTr="00CD7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72DD" w:rsidRDefault="00CD72DD" w:rsidP="00CD72DD"/>
    <w:tbl>
      <w:tblPr>
        <w:tblpPr w:leftFromText="180" w:rightFromText="180" w:vertAnchor="page" w:horzAnchor="margin" w:tblpY="417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456"/>
        <w:gridCol w:w="376"/>
        <w:gridCol w:w="376"/>
        <w:gridCol w:w="376"/>
        <w:gridCol w:w="456"/>
        <w:gridCol w:w="376"/>
        <w:gridCol w:w="376"/>
        <w:gridCol w:w="376"/>
        <w:gridCol w:w="377"/>
      </w:tblGrid>
      <w:tr w:rsidR="00CD72DD" w:rsidTr="00D407A5">
        <w:tc>
          <w:tcPr>
            <w:tcW w:w="76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D" w:rsidRPr="00CD72DD" w:rsidRDefault="00CD72DD" w:rsidP="00CD72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Вариант №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7A5" w:rsidTr="00D407A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07A5" w:rsidRDefault="00D407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D72DD" w:rsidRPr="00CD72DD" w:rsidRDefault="00CD72DD" w:rsidP="00CD72DD"/>
    <w:p w:rsidR="00CD72DD" w:rsidRPr="00C20640" w:rsidRDefault="00BC547A" w:rsidP="00CD72DD">
      <w:pPr>
        <w:rPr>
          <w:rFonts w:ascii="Times New Roman" w:hAnsi="Times New Roman"/>
        </w:rPr>
      </w:pPr>
      <w:r w:rsidRPr="00C20640">
        <w:rPr>
          <w:rFonts w:ascii="Times New Roman" w:hAnsi="Times New Roman"/>
          <w:b/>
        </w:rPr>
        <w:t>21</w:t>
      </w:r>
      <w:r w:rsidRPr="00C20640">
        <w:rPr>
          <w:rFonts w:ascii="Times New Roman" w:hAnsi="Times New Roman"/>
          <w:b/>
          <w:lang w:val="en-US"/>
        </w:rPr>
        <w:t>B</w:t>
      </w:r>
      <w:r w:rsidRPr="00C20640">
        <w:rPr>
          <w:rFonts w:ascii="Times New Roman" w:hAnsi="Times New Roman"/>
          <w:b/>
        </w:rPr>
        <w:t>.</w:t>
      </w:r>
      <w:r w:rsidR="001A1898" w:rsidRPr="00C20640">
        <w:rPr>
          <w:rFonts w:ascii="Times New Roman" w:hAnsi="Times New Roman"/>
          <w:b/>
        </w:rPr>
        <w:t xml:space="preserve"> </w:t>
      </w:r>
      <w:r w:rsidR="002827DF">
        <w:rPr>
          <w:rFonts w:ascii="Times New Roman" w:hAnsi="Times New Roman"/>
          <w:b/>
        </w:rPr>
        <w:t xml:space="preserve"> </w:t>
      </w:r>
      <w:r w:rsidR="001A1898" w:rsidRPr="00C20640">
        <w:rPr>
          <w:rFonts w:ascii="Times New Roman" w:hAnsi="Times New Roman"/>
        </w:rPr>
        <w:t>АБВ</w:t>
      </w:r>
    </w:p>
    <w:p w:rsidR="00BC547A" w:rsidRPr="00C20640" w:rsidRDefault="00BC547A" w:rsidP="00BC547A">
      <w:pPr>
        <w:rPr>
          <w:rFonts w:ascii="Times New Roman" w:hAnsi="Times New Roman"/>
        </w:rPr>
      </w:pPr>
      <w:r w:rsidRPr="00C20640">
        <w:rPr>
          <w:rFonts w:ascii="Times New Roman" w:hAnsi="Times New Roman"/>
          <w:b/>
          <w:lang w:val="en-US"/>
        </w:rPr>
        <w:t>C</w:t>
      </w:r>
      <w:r w:rsidRPr="00C20640">
        <w:rPr>
          <w:rFonts w:ascii="Times New Roman" w:hAnsi="Times New Roman"/>
          <w:b/>
        </w:rPr>
        <w:t>2</w:t>
      </w:r>
      <w:r w:rsidR="00C20640">
        <w:rPr>
          <w:rFonts w:ascii="Times New Roman" w:hAnsi="Times New Roman"/>
          <w:b/>
        </w:rPr>
        <w:t>2</w:t>
      </w:r>
      <w:r w:rsidRPr="00C20640">
        <w:rPr>
          <w:rFonts w:ascii="Times New Roman" w:hAnsi="Times New Roman"/>
        </w:rPr>
        <w:t>: Днем осадки приходят с океана на сушу. Это определяется тем, что днем над океаном господствует повышенное атмосферное давление. Ночью повышенное атмосферное давление господствует над сушей , а над океаном пониженное атмосферное давление. Воздушные массы всегда дуют из области высокого атмосферного давления в область низкого.</w:t>
      </w:r>
    </w:p>
    <w:p w:rsidR="00CD72DD" w:rsidRPr="00C20640" w:rsidRDefault="00CD72DD" w:rsidP="00CD72DD">
      <w:pPr>
        <w:rPr>
          <w:rFonts w:ascii="Times New Roman" w:hAnsi="Times New Roman"/>
        </w:rPr>
      </w:pPr>
    </w:p>
    <w:p w:rsidR="00CD72DD" w:rsidRPr="00C20640" w:rsidRDefault="001A1898" w:rsidP="00CD72DD">
      <w:pPr>
        <w:rPr>
          <w:rFonts w:ascii="Times New Roman" w:hAnsi="Times New Roman"/>
        </w:rPr>
      </w:pPr>
      <w:r w:rsidRPr="002827DF">
        <w:rPr>
          <w:rFonts w:ascii="Times New Roman" w:hAnsi="Times New Roman"/>
          <w:b/>
        </w:rPr>
        <w:t>21</w:t>
      </w:r>
      <w:r w:rsidRPr="002827DF">
        <w:rPr>
          <w:rFonts w:ascii="Times New Roman" w:hAnsi="Times New Roman"/>
          <w:b/>
          <w:lang w:val="en-US"/>
        </w:rPr>
        <w:t>B</w:t>
      </w:r>
      <w:r w:rsidRPr="00C20640">
        <w:rPr>
          <w:rFonts w:ascii="Times New Roman" w:hAnsi="Times New Roman"/>
        </w:rPr>
        <w:t>.</w:t>
      </w:r>
      <w:r w:rsidR="002827DF">
        <w:rPr>
          <w:rFonts w:ascii="Times New Roman" w:hAnsi="Times New Roman"/>
        </w:rPr>
        <w:t xml:space="preserve"> </w:t>
      </w:r>
      <w:r w:rsidRPr="00C20640">
        <w:rPr>
          <w:rFonts w:ascii="Times New Roman" w:hAnsi="Times New Roman"/>
          <w:lang w:val="en-US"/>
        </w:rPr>
        <w:t>AB</w:t>
      </w:r>
      <w:r w:rsidRPr="00C20640">
        <w:rPr>
          <w:rFonts w:ascii="Times New Roman" w:hAnsi="Times New Roman"/>
        </w:rPr>
        <w:t>Б</w:t>
      </w:r>
    </w:p>
    <w:p w:rsidR="00CD72DD" w:rsidRPr="00C20640" w:rsidRDefault="00CD72DD" w:rsidP="00CD72DD">
      <w:pPr>
        <w:rPr>
          <w:rFonts w:ascii="Times New Roman" w:hAnsi="Times New Roman"/>
        </w:rPr>
      </w:pPr>
      <w:r w:rsidRPr="00C20640">
        <w:rPr>
          <w:rFonts w:ascii="Times New Roman" w:hAnsi="Times New Roman"/>
          <w:b/>
        </w:rPr>
        <w:t>С2</w:t>
      </w:r>
      <w:r w:rsidR="00C20640">
        <w:rPr>
          <w:rFonts w:ascii="Times New Roman" w:hAnsi="Times New Roman"/>
          <w:b/>
        </w:rPr>
        <w:t>2</w:t>
      </w:r>
      <w:r w:rsidRPr="00C20640">
        <w:rPr>
          <w:rFonts w:ascii="Times New Roman" w:hAnsi="Times New Roman"/>
        </w:rPr>
        <w:t>:</w:t>
      </w:r>
      <w:r w:rsidR="00BC547A" w:rsidRPr="00C20640">
        <w:rPr>
          <w:rFonts w:ascii="Times New Roman" w:hAnsi="Times New Roman"/>
        </w:rPr>
        <w:t xml:space="preserve"> Летом над океаном  в Юго-Восточной Азии господствует повышенное атмосферное давление. Зимой повышенное атмосферное давление перемещается на сушу. В связи с этим меняется и направление атмосферных осадков. Такое явление называется муссоном.</w:t>
      </w:r>
    </w:p>
    <w:p w:rsidR="00D407A5" w:rsidRPr="00C20640" w:rsidRDefault="00D407A5" w:rsidP="00CD72DD">
      <w:pPr>
        <w:rPr>
          <w:rFonts w:ascii="Times New Roman" w:hAnsi="Times New Roman"/>
        </w:rPr>
      </w:pPr>
    </w:p>
    <w:p w:rsidR="00D407A5" w:rsidRDefault="00D407A5" w:rsidP="00CD72DD"/>
    <w:p w:rsidR="00D407A5" w:rsidRDefault="00D407A5" w:rsidP="00CD72DD"/>
    <w:p w:rsidR="00D407A5" w:rsidRDefault="00D407A5" w:rsidP="00CD72DD"/>
    <w:p w:rsidR="00D407A5" w:rsidRDefault="00D407A5" w:rsidP="00CD72DD"/>
    <w:p w:rsidR="00D407A5" w:rsidRDefault="00D407A5" w:rsidP="00CD72DD"/>
    <w:p w:rsidR="00D407A5" w:rsidRDefault="00D407A5" w:rsidP="00CD72DD"/>
    <w:p w:rsidR="00D407A5" w:rsidRDefault="00D407A5" w:rsidP="00CD72DD"/>
    <w:sectPr w:rsidR="00D407A5" w:rsidSect="00CB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B7" w:rsidRDefault="006470B7" w:rsidP="007E7D3F">
      <w:pPr>
        <w:spacing w:after="0" w:line="240" w:lineRule="auto"/>
      </w:pPr>
      <w:r>
        <w:separator/>
      </w:r>
    </w:p>
  </w:endnote>
  <w:endnote w:type="continuationSeparator" w:id="0">
    <w:p w:rsidR="006470B7" w:rsidRDefault="006470B7" w:rsidP="007E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B7" w:rsidRDefault="006470B7" w:rsidP="007E7D3F">
      <w:pPr>
        <w:spacing w:after="0" w:line="240" w:lineRule="auto"/>
      </w:pPr>
      <w:r>
        <w:separator/>
      </w:r>
    </w:p>
  </w:footnote>
  <w:footnote w:type="continuationSeparator" w:id="0">
    <w:p w:rsidR="006470B7" w:rsidRDefault="006470B7" w:rsidP="007E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D51"/>
    <w:multiLevelType w:val="hybridMultilevel"/>
    <w:tmpl w:val="35741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4612A"/>
    <w:multiLevelType w:val="multilevel"/>
    <w:tmpl w:val="B6B27414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8C6AEE"/>
    <w:multiLevelType w:val="multilevel"/>
    <w:tmpl w:val="D144C176"/>
    <w:lvl w:ilvl="0">
      <w:start w:val="2020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FD6288"/>
    <w:multiLevelType w:val="multilevel"/>
    <w:tmpl w:val="775A4746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BF5733"/>
    <w:multiLevelType w:val="multilevel"/>
    <w:tmpl w:val="1F3829C2"/>
    <w:lvl w:ilvl="0">
      <w:start w:val="2018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87771C"/>
    <w:multiLevelType w:val="multilevel"/>
    <w:tmpl w:val="71762B7C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9B197E"/>
    <w:multiLevelType w:val="hybridMultilevel"/>
    <w:tmpl w:val="95FA30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2DD"/>
    <w:rsid w:val="000060A8"/>
    <w:rsid w:val="00007B07"/>
    <w:rsid w:val="00091DC2"/>
    <w:rsid w:val="000E10A3"/>
    <w:rsid w:val="000E1DEE"/>
    <w:rsid w:val="000E2B1C"/>
    <w:rsid w:val="000E3C3F"/>
    <w:rsid w:val="000E4300"/>
    <w:rsid w:val="000F0D9F"/>
    <w:rsid w:val="00104D9C"/>
    <w:rsid w:val="00111BEB"/>
    <w:rsid w:val="001457BA"/>
    <w:rsid w:val="00157A75"/>
    <w:rsid w:val="00160144"/>
    <w:rsid w:val="001819D5"/>
    <w:rsid w:val="00182EC6"/>
    <w:rsid w:val="0019247D"/>
    <w:rsid w:val="00197252"/>
    <w:rsid w:val="001A1898"/>
    <w:rsid w:val="001C45E4"/>
    <w:rsid w:val="001E0ED8"/>
    <w:rsid w:val="00224432"/>
    <w:rsid w:val="002460F5"/>
    <w:rsid w:val="0026038A"/>
    <w:rsid w:val="00276EC2"/>
    <w:rsid w:val="002827DF"/>
    <w:rsid w:val="0028385F"/>
    <w:rsid w:val="002A0C9F"/>
    <w:rsid w:val="002C6FF9"/>
    <w:rsid w:val="002D54F4"/>
    <w:rsid w:val="002E4E76"/>
    <w:rsid w:val="0032218F"/>
    <w:rsid w:val="00322DA1"/>
    <w:rsid w:val="00370822"/>
    <w:rsid w:val="00382463"/>
    <w:rsid w:val="003A723C"/>
    <w:rsid w:val="0041227A"/>
    <w:rsid w:val="004125AA"/>
    <w:rsid w:val="004225BC"/>
    <w:rsid w:val="00442D12"/>
    <w:rsid w:val="00472334"/>
    <w:rsid w:val="00473D58"/>
    <w:rsid w:val="00477CAC"/>
    <w:rsid w:val="004C212F"/>
    <w:rsid w:val="004C7B9F"/>
    <w:rsid w:val="004E1BAF"/>
    <w:rsid w:val="00516DB2"/>
    <w:rsid w:val="0054741C"/>
    <w:rsid w:val="00555678"/>
    <w:rsid w:val="005A24F8"/>
    <w:rsid w:val="006470B7"/>
    <w:rsid w:val="00663110"/>
    <w:rsid w:val="0068094E"/>
    <w:rsid w:val="006C1679"/>
    <w:rsid w:val="00707614"/>
    <w:rsid w:val="00723F84"/>
    <w:rsid w:val="00724252"/>
    <w:rsid w:val="007314E0"/>
    <w:rsid w:val="0076035A"/>
    <w:rsid w:val="00783E10"/>
    <w:rsid w:val="00783EEF"/>
    <w:rsid w:val="007A7263"/>
    <w:rsid w:val="007E7D3F"/>
    <w:rsid w:val="008162AE"/>
    <w:rsid w:val="00851151"/>
    <w:rsid w:val="00852415"/>
    <w:rsid w:val="008623F4"/>
    <w:rsid w:val="008F0751"/>
    <w:rsid w:val="009A39E0"/>
    <w:rsid w:val="009A626D"/>
    <w:rsid w:val="009B47FF"/>
    <w:rsid w:val="009F163C"/>
    <w:rsid w:val="00A307DE"/>
    <w:rsid w:val="00AB0CA2"/>
    <w:rsid w:val="00AC20C7"/>
    <w:rsid w:val="00AC322D"/>
    <w:rsid w:val="00AC47AE"/>
    <w:rsid w:val="00AD4E4D"/>
    <w:rsid w:val="00B115D3"/>
    <w:rsid w:val="00B367CC"/>
    <w:rsid w:val="00B40AF2"/>
    <w:rsid w:val="00B72F8C"/>
    <w:rsid w:val="00B83B6C"/>
    <w:rsid w:val="00B91B2F"/>
    <w:rsid w:val="00BC547A"/>
    <w:rsid w:val="00BC56AF"/>
    <w:rsid w:val="00BF279F"/>
    <w:rsid w:val="00C20640"/>
    <w:rsid w:val="00C21EED"/>
    <w:rsid w:val="00C220E4"/>
    <w:rsid w:val="00C35A72"/>
    <w:rsid w:val="00C90F0C"/>
    <w:rsid w:val="00CB5243"/>
    <w:rsid w:val="00CD72DD"/>
    <w:rsid w:val="00D17FC9"/>
    <w:rsid w:val="00D219BD"/>
    <w:rsid w:val="00D30F15"/>
    <w:rsid w:val="00D362F5"/>
    <w:rsid w:val="00D407A5"/>
    <w:rsid w:val="00D7613F"/>
    <w:rsid w:val="00D8257E"/>
    <w:rsid w:val="00DB10F9"/>
    <w:rsid w:val="00DE77A3"/>
    <w:rsid w:val="00E33549"/>
    <w:rsid w:val="00E47A17"/>
    <w:rsid w:val="00E50118"/>
    <w:rsid w:val="00EA0256"/>
    <w:rsid w:val="00EC27EF"/>
    <w:rsid w:val="00F21F47"/>
    <w:rsid w:val="00F24E50"/>
    <w:rsid w:val="00F539F3"/>
    <w:rsid w:val="00F9168B"/>
    <w:rsid w:val="00FA4002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F7C0E"/>
  <w15:docId w15:val="{E04FF9F7-A673-483F-8A8A-511D4120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D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2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D72DD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CD7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2DA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rsid w:val="00322DA1"/>
    <w:rPr>
      <w:color w:val="0000FF"/>
      <w:u w:val="single"/>
    </w:rPr>
  </w:style>
  <w:style w:type="table" w:styleId="a6">
    <w:name w:val="Table Grid"/>
    <w:basedOn w:val="a1"/>
    <w:uiPriority w:val="59"/>
    <w:rsid w:val="00322DA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E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D3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E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7D3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6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89</cp:revision>
  <cp:lastPrinted>2022-10-31T09:31:00Z</cp:lastPrinted>
  <dcterms:created xsi:type="dcterms:W3CDTF">2017-04-08T19:01:00Z</dcterms:created>
  <dcterms:modified xsi:type="dcterms:W3CDTF">2022-10-31T09:31:00Z</dcterms:modified>
</cp:coreProperties>
</file>