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BF" w:rsidRDefault="005742BF" w:rsidP="005742BF">
      <w:pPr>
        <w:spacing w:after="0" w:line="261" w:lineRule="auto"/>
        <w:ind w:left="5095" w:right="110" w:firstLine="0"/>
        <w:jc w:val="right"/>
      </w:pPr>
      <w:r>
        <w:rPr>
          <w:sz w:val="20"/>
        </w:rPr>
        <w:t xml:space="preserve">Приложение 1 к Адаптированной основной </w:t>
      </w:r>
      <w:r>
        <w:rPr>
          <w:sz w:val="20"/>
        </w:rPr>
        <w:tab/>
        <w:t xml:space="preserve">общеобразовательной </w:t>
      </w:r>
      <w:r>
        <w:rPr>
          <w:sz w:val="20"/>
        </w:rPr>
        <w:tab/>
        <w:t>программе основного общего образования МАОУ «ОЦ №</w:t>
      </w:r>
      <w:proofErr w:type="gramStart"/>
      <w:r>
        <w:rPr>
          <w:sz w:val="20"/>
        </w:rPr>
        <w:t>7  г.</w:t>
      </w:r>
      <w:proofErr w:type="gramEnd"/>
      <w:r>
        <w:rPr>
          <w:sz w:val="20"/>
        </w:rPr>
        <w:t xml:space="preserve"> Челябинска» </w:t>
      </w:r>
    </w:p>
    <w:p w:rsidR="003B200B" w:rsidRDefault="00582523">
      <w:pPr>
        <w:spacing w:after="26" w:line="259" w:lineRule="auto"/>
        <w:ind w:left="761" w:righ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3B200B" w:rsidRDefault="00582523">
      <w:pPr>
        <w:spacing w:after="4" w:line="259" w:lineRule="auto"/>
        <w:ind w:left="10" w:right="11" w:hanging="10"/>
        <w:jc w:val="center"/>
      </w:pPr>
      <w:r>
        <w:rPr>
          <w:b/>
        </w:rPr>
        <w:t xml:space="preserve">РАБОЧАЯ ПРОГРАММА </w:t>
      </w:r>
    </w:p>
    <w:p w:rsidR="003B200B" w:rsidRDefault="00582523">
      <w:pPr>
        <w:spacing w:after="4" w:line="259" w:lineRule="auto"/>
        <w:ind w:left="10" w:right="9" w:hanging="10"/>
        <w:jc w:val="center"/>
      </w:pPr>
      <w:r>
        <w:rPr>
          <w:b/>
        </w:rPr>
        <w:t xml:space="preserve">УЧЕБНОГО ПРЕДМЕТА «ХИМИЯ» </w:t>
      </w:r>
    </w:p>
    <w:p w:rsidR="003B200B" w:rsidRDefault="00582523">
      <w:pPr>
        <w:spacing w:after="0" w:line="259" w:lineRule="auto"/>
        <w:ind w:left="10" w:hanging="10"/>
        <w:jc w:val="center"/>
      </w:pPr>
      <w:r>
        <w:t xml:space="preserve">(8-9 классы) </w:t>
      </w:r>
    </w:p>
    <w:p w:rsidR="003B200B" w:rsidRDefault="00582523">
      <w:pPr>
        <w:spacing w:after="24" w:line="259" w:lineRule="auto"/>
        <w:ind w:right="0" w:firstLine="0"/>
        <w:jc w:val="left"/>
      </w:pPr>
      <w:r>
        <w:rPr>
          <w:b/>
        </w:rPr>
        <w:t xml:space="preserve"> </w:t>
      </w:r>
    </w:p>
    <w:p w:rsidR="003B200B" w:rsidRDefault="00582523">
      <w:pPr>
        <w:numPr>
          <w:ilvl w:val="0"/>
          <w:numId w:val="1"/>
        </w:numPr>
        <w:spacing w:after="5" w:line="270" w:lineRule="auto"/>
        <w:ind w:right="0" w:hanging="240"/>
        <w:jc w:val="left"/>
      </w:pPr>
      <w:r>
        <w:rPr>
          <w:b/>
        </w:rPr>
        <w:t xml:space="preserve">Планируемые результата освоения учебного предмета. </w:t>
      </w:r>
    </w:p>
    <w:p w:rsidR="003B200B" w:rsidRDefault="00582523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 1.1. Личностные планируемые результаты:</w:t>
      </w:r>
      <w:r>
        <w:t xml:space="preserve"> </w:t>
      </w:r>
    </w:p>
    <w:p w:rsidR="003B200B" w:rsidRDefault="00582523">
      <w:pPr>
        <w:numPr>
          <w:ilvl w:val="0"/>
          <w:numId w:val="2"/>
        </w:numPr>
        <w:ind w:right="0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B200B" w:rsidRDefault="00582523">
      <w:pPr>
        <w:numPr>
          <w:ilvl w:val="0"/>
          <w:numId w:val="2"/>
        </w:numPr>
        <w:ind w:right="0"/>
      </w:pPr>
      <w: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B200B" w:rsidRDefault="00582523">
      <w:pPr>
        <w:numPr>
          <w:ilvl w:val="0"/>
          <w:numId w:val="2"/>
        </w:numPr>
        <w:ind w:right="0"/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B200B" w:rsidRDefault="00582523">
      <w:pPr>
        <w:numPr>
          <w:ilvl w:val="0"/>
          <w:numId w:val="2"/>
        </w:numPr>
        <w:ind w:right="0"/>
      </w:pPr>
      <w: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3B200B" w:rsidRDefault="00582523">
      <w:pPr>
        <w:numPr>
          <w:ilvl w:val="0"/>
          <w:numId w:val="2"/>
        </w:numPr>
        <w:ind w:right="0"/>
      </w:pPr>
      <w: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– оценочной и практической деятельности в жизненных ситуациях; </w:t>
      </w:r>
    </w:p>
    <w:p w:rsidR="003B200B" w:rsidRDefault="00582523">
      <w:pPr>
        <w:numPr>
          <w:ilvl w:val="0"/>
          <w:numId w:val="2"/>
        </w:numPr>
        <w:ind w:right="0"/>
      </w:pPr>
      <w: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3B200B" w:rsidRDefault="00582523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результаты:</w:t>
      </w:r>
      <w:r>
        <w:t xml:space="preserve">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B200B" w:rsidRDefault="00582523">
      <w:pPr>
        <w:numPr>
          <w:ilvl w:val="0"/>
          <w:numId w:val="3"/>
        </w:numPr>
        <w:ind w:right="0"/>
      </w:pPr>
      <w: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умение оценивать правильность выполнения учебной задачи, собственные возможности её решения;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>
        <w:t>причинно</w:t>
      </w:r>
      <w:proofErr w:type="spellEnd"/>
      <w:r>
        <w:t xml:space="preserve"> – следственные связи, строить логическое рассуждение, умозаключение и делать выводы;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формирование и развитие компетентности в области использования информационно – коммуникационных технологий; </w:t>
      </w:r>
    </w:p>
    <w:p w:rsidR="003B200B" w:rsidRDefault="00582523">
      <w:pPr>
        <w:numPr>
          <w:ilvl w:val="0"/>
          <w:numId w:val="3"/>
        </w:numPr>
        <w:ind w:right="0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B200B" w:rsidRDefault="00582523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1.3. Предметные планируемые результаты:</w:t>
      </w:r>
      <w:r>
        <w:t xml:space="preserve"> </w:t>
      </w:r>
    </w:p>
    <w:p w:rsidR="003B200B" w:rsidRDefault="00582523">
      <w:pPr>
        <w:numPr>
          <w:ilvl w:val="0"/>
          <w:numId w:val="4"/>
        </w:numPr>
        <w:ind w:right="0"/>
      </w:pPr>
      <w:r>
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3B200B" w:rsidRDefault="00582523">
      <w:pPr>
        <w:numPr>
          <w:ilvl w:val="0"/>
          <w:numId w:val="4"/>
        </w:numPr>
        <w:ind w:right="0"/>
      </w:pPr>
      <w:r>
        <w:t xml:space="preserve"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3B200B" w:rsidRDefault="00582523">
      <w:pPr>
        <w:numPr>
          <w:ilvl w:val="0"/>
          <w:numId w:val="4"/>
        </w:numPr>
        <w:ind w:right="0"/>
      </w:pPr>
      <w: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3B200B" w:rsidRDefault="00582523">
      <w:pPr>
        <w:numPr>
          <w:ilvl w:val="0"/>
          <w:numId w:val="4"/>
        </w:numPr>
        <w:ind w:right="0"/>
      </w:pPr>
      <w:r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причины </w:t>
      </w:r>
      <w:r>
        <w:lastRenderedPageBreak/>
        <w:t xml:space="preserve">многообразия веществ, зависимость их свойств от состава и строения, а также зависимость применения веществ от их свойств; </w:t>
      </w:r>
    </w:p>
    <w:p w:rsidR="003B200B" w:rsidRDefault="00582523">
      <w:pPr>
        <w:numPr>
          <w:ilvl w:val="0"/>
          <w:numId w:val="4"/>
        </w:numPr>
        <w:spacing w:after="0" w:line="259" w:lineRule="auto"/>
        <w:ind w:right="0"/>
      </w:pPr>
      <w:r>
        <w:t xml:space="preserve">приобретение опыта использования различных методов изучения веществ: </w:t>
      </w:r>
    </w:p>
    <w:p w:rsidR="003B200B" w:rsidRDefault="00582523">
      <w:pPr>
        <w:ind w:left="-15" w:right="0" w:firstLine="0"/>
      </w:pPr>
      <w:r>
        <w:t xml:space="preserve">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3B200B" w:rsidRDefault="00582523">
      <w:pPr>
        <w:numPr>
          <w:ilvl w:val="0"/>
          <w:numId w:val="4"/>
        </w:numPr>
        <w:ind w:right="0"/>
      </w:pPr>
      <w:r>
        <w:t xml:space="preserve"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3B200B" w:rsidRDefault="00582523">
      <w:pPr>
        <w:spacing w:after="33"/>
        <w:ind w:left="-15" w:right="0"/>
      </w:pPr>
      <w:r>
        <w:rPr>
          <w:b/>
        </w:rPr>
        <w:t xml:space="preserve">В результате изучения курс химии в 8 классе обучающийся научиться: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основные методы познания: наблюдение, измерение, эксперимент;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описывать свойства твердых, жидких, газообразных веществ, выделяя их существенные признаки; </w:t>
      </w:r>
    </w:p>
    <w:p w:rsidR="003B200B" w:rsidRDefault="00582523">
      <w:pPr>
        <w:spacing w:after="34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раскрывать смысл законов сохранения массы веществ, постоянства состава, атомно-молекулярной теории;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химические и физические явления;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называть химические элементы;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состав веществ по их формулам;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валентность атома элемента в соединениях;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тип химических реакций;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называть признаки и условия протекания химических реакций;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формулы бинарных соединений;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уравнения химических реакций;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соблюдать правила безопасной работы при проведении опытов;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пользоваться лабораторным оборудованием и посудой;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вычислять относительную молекулярную и молярную массы веществ;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вычислять массовую долю химического элемента по формуле соединения;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вычислять количество, объем или массу вещества по количеству, объему, массе реагентов или продуктов реакции. </w:t>
      </w:r>
    </w:p>
    <w:p w:rsidR="003B200B" w:rsidRDefault="00582523">
      <w:pPr>
        <w:spacing w:after="32" w:line="270" w:lineRule="auto"/>
        <w:ind w:left="703" w:right="0" w:hanging="10"/>
        <w:jc w:val="left"/>
      </w:pPr>
      <w:r>
        <w:rPr>
          <w:b/>
        </w:rPr>
        <w:t>В результате изучения курса химии в 9 классе выпускник научиться:</w:t>
      </w:r>
      <w:r>
        <w:t xml:space="preserve">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физические и химические свойства простых веществ: кислорода и водорода;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получать, собирать кислород и водород;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распознавать опытным </w:t>
      </w:r>
      <w:proofErr w:type="gramStart"/>
      <w:r>
        <w:t>путем газообразные вещества</w:t>
      </w:r>
      <w:proofErr w:type="gramEnd"/>
      <w:r>
        <w:t xml:space="preserve">: кислород, водород;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раскрывать смысл закона Авогадро;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раскрывать смысл понятий «тепловой эффект реакции», «молярный объем»;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физические и химические свойства воды;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раскрывать смысл понятия «раствор»;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вычислять массовую долю растворенного вещества в растворе;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приготовлять растворы с определенной массовой долей растворенного вещества;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называть соединения изученных классов неорганических веществ;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принадлежность веществ к определенному классу соединений;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формулы неорганических соединений изученных классов;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опыты, подтверждающие химические свойства изученных классов неорганических веществ;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распознавать опытным </w:t>
      </w:r>
      <w:proofErr w:type="gramStart"/>
      <w:r>
        <w:t>путем растворы</w:t>
      </w:r>
      <w:proofErr w:type="gramEnd"/>
      <w:r>
        <w:t xml:space="preserve"> кислот и щелочей по изменению окраски индикатора;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взаимосвязь между классами неорганических соединений;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раскрывать смысл Периодического закона Д.И. Менделеева;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схемы строения атомов первых 20 элементов периодической системы </w:t>
      </w:r>
    </w:p>
    <w:p w:rsidR="003B200B" w:rsidRDefault="00582523">
      <w:pPr>
        <w:spacing w:after="34"/>
        <w:ind w:left="-15" w:right="0" w:firstLine="0"/>
      </w:pPr>
      <w:r>
        <w:t xml:space="preserve">Д.И. Менделеева;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раскрывать смысл понятий: «химическая связь», «</w:t>
      </w:r>
      <w:proofErr w:type="spellStart"/>
      <w:r>
        <w:t>электроотрицательность</w:t>
      </w:r>
      <w:proofErr w:type="spellEnd"/>
      <w:r>
        <w:t xml:space="preserve">»;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зависимость физических свойств веществ от типа кристаллической решетки;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вид химической связи в неорганических соединениях;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изображать схемы строения молекул веществ, образованных разными видами химических связей; </w:t>
      </w:r>
    </w:p>
    <w:p w:rsidR="003B200B" w:rsidRDefault="00582523">
      <w:pPr>
        <w:spacing w:after="33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раскрывать смысл понятий «ион», «катион», «анион», «электролиты», «</w:t>
      </w:r>
      <w:proofErr w:type="spellStart"/>
      <w:r>
        <w:t>неэлектролиты</w:t>
      </w:r>
      <w:proofErr w:type="spellEnd"/>
      <w: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степень окисления атома элемента в соединении;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раскрывать смысл теории электролитической диссоциации;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уравнения электролитической диссоциации кислот, щелочей, солей;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объяснять сущность процесса электролитической диссоциации и реакций ионного обмена;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полные и сокращенные ионные уравнения реакции обмена;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возможность протекания реакций ионного обмена;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реакции, подтверждающие качественный состав различных веществ;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окислитель и восстановитель;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уравнения </w:t>
      </w:r>
      <w:proofErr w:type="spellStart"/>
      <w:r>
        <w:t>окислительно</w:t>
      </w:r>
      <w:proofErr w:type="spellEnd"/>
      <w:r>
        <w:t xml:space="preserve">-восстановительных реакций;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называть факторы, влияющие на скорость химической реакции;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классифицировать химические реакции по различным признакам;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взаимосвязь между составом, строением и свойствами неметаллов;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3B200B" w:rsidRDefault="00582523">
      <w:pPr>
        <w:spacing w:after="32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распознавать опытным </w:t>
      </w:r>
      <w:proofErr w:type="gramStart"/>
      <w:r>
        <w:t>путем газообразные вещества</w:t>
      </w:r>
      <w:proofErr w:type="gramEnd"/>
      <w:r>
        <w:t xml:space="preserve">: углекислый газ и аммиак;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характеризовать взаимосвязь между составом, строением и свойствами металлов; </w:t>
      </w:r>
    </w:p>
    <w:p w:rsidR="003B200B" w:rsidRDefault="00582523">
      <w:pPr>
        <w:spacing w:after="34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оценивать влияние химического загрязнения окружающей среды на организм человека; </w:t>
      </w:r>
    </w:p>
    <w:p w:rsidR="003B200B" w:rsidRDefault="00582523">
      <w:pPr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грамотно обращаться с веществами в повседневной жизни </w:t>
      </w:r>
    </w:p>
    <w:p w:rsidR="003B200B" w:rsidRDefault="00582523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3B200B" w:rsidRDefault="00582523">
      <w:pPr>
        <w:ind w:left="-15" w:right="0"/>
      </w:pPr>
      <w:r>
        <w:t xml:space="preserve">Выпускник </w:t>
      </w:r>
      <w:r>
        <w:rPr>
          <w:b/>
        </w:rPr>
        <w:t xml:space="preserve">овладеет </w:t>
      </w:r>
      <w:r>
        <w:t xml:space="preserve">системой химических понятий и знаний и сможет применять их в своей жизни. </w:t>
      </w:r>
    </w:p>
    <w:p w:rsidR="003B200B" w:rsidRDefault="00582523">
      <w:pPr>
        <w:spacing w:after="26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2. Содержание учебного предмета </w:t>
      </w:r>
    </w:p>
    <w:p w:rsidR="003B200B" w:rsidRDefault="00582523">
      <w:pPr>
        <w:spacing w:after="23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8 класс</w:t>
      </w:r>
      <w:r>
        <w:t xml:space="preserve"> </w:t>
      </w:r>
    </w:p>
    <w:p w:rsidR="003B200B" w:rsidRDefault="00582523">
      <w:pPr>
        <w:spacing w:after="36" w:line="244" w:lineRule="auto"/>
        <w:ind w:left="-15" w:right="-11"/>
        <w:jc w:val="left"/>
      </w:pPr>
      <w:r>
        <w:rPr>
          <w:b/>
        </w:rPr>
        <w:t xml:space="preserve">Введение. </w:t>
      </w:r>
      <w: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</w:t>
      </w:r>
      <w:proofErr w:type="spellStart"/>
      <w:r>
        <w:t>Хемофилия</w:t>
      </w:r>
      <w:proofErr w:type="spellEnd"/>
      <w:r>
        <w:t xml:space="preserve"> и </w:t>
      </w:r>
      <w:proofErr w:type="spellStart"/>
      <w:r>
        <w:t>хемофобия</w:t>
      </w:r>
      <w:proofErr w:type="spellEnd"/>
      <w:r>
        <w:t xml:space="preserve">. Краткие сведения из истории возникновения и развития химии. Роль отечественных ученых в становлении химической науки – работы М. В. Ломоносова, А.М.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Демонстрации: </w:t>
      </w:r>
    </w:p>
    <w:p w:rsidR="003B200B" w:rsidRDefault="00582523">
      <w:pPr>
        <w:numPr>
          <w:ilvl w:val="0"/>
          <w:numId w:val="5"/>
        </w:numPr>
        <w:ind w:right="0"/>
      </w:pPr>
      <w:r>
        <w:t>Модели (</w:t>
      </w:r>
      <w:proofErr w:type="spellStart"/>
      <w:r>
        <w:t>шаростержневые</w:t>
      </w:r>
      <w:proofErr w:type="spellEnd"/>
      <w:r>
        <w:t xml:space="preserve"> и Стюарта-</w:t>
      </w:r>
      <w:proofErr w:type="spellStart"/>
      <w:r>
        <w:t>Бриглеба</w:t>
      </w:r>
      <w:proofErr w:type="spellEnd"/>
      <w:r>
        <w:t xml:space="preserve">) различных простых и сложных веществ. </w:t>
      </w:r>
    </w:p>
    <w:p w:rsidR="003B200B" w:rsidRDefault="00582523">
      <w:pPr>
        <w:numPr>
          <w:ilvl w:val="0"/>
          <w:numId w:val="5"/>
        </w:numPr>
        <w:ind w:right="0"/>
      </w:pPr>
      <w:r>
        <w:t xml:space="preserve">Коллекция стеклянной химической посуды.  </w:t>
      </w:r>
    </w:p>
    <w:p w:rsidR="003B200B" w:rsidRDefault="00582523">
      <w:pPr>
        <w:numPr>
          <w:ilvl w:val="0"/>
          <w:numId w:val="5"/>
        </w:numPr>
        <w:ind w:right="0"/>
      </w:pPr>
      <w:r>
        <w:t xml:space="preserve">Коллекция материалов и изделий из них на основе алюминия.  </w:t>
      </w:r>
    </w:p>
    <w:p w:rsidR="003B200B" w:rsidRDefault="00582523">
      <w:pPr>
        <w:numPr>
          <w:ilvl w:val="0"/>
          <w:numId w:val="5"/>
        </w:numPr>
        <w:ind w:right="0"/>
      </w:pPr>
      <w:r>
        <w:t xml:space="preserve">Взаимодействие мрамора с кислотой и помутнение известковой воды. </w:t>
      </w:r>
    </w:p>
    <w:p w:rsidR="003B200B" w:rsidRDefault="00582523">
      <w:pPr>
        <w:ind w:left="-15" w:right="0"/>
      </w:pPr>
      <w:r>
        <w:rPr>
          <w:b/>
        </w:rPr>
        <w:lastRenderedPageBreak/>
        <w:t>Практическая работа №1 «</w:t>
      </w:r>
      <w:r>
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приборами». </w:t>
      </w:r>
    </w:p>
    <w:p w:rsidR="003B200B" w:rsidRDefault="00582523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Тема 1. Атомы химических элементов.</w:t>
      </w:r>
      <w:r>
        <w:t xml:space="preserve"> </w:t>
      </w:r>
    </w:p>
    <w:p w:rsidR="003B200B" w:rsidRDefault="00582523">
      <w:pPr>
        <w:ind w:left="-15" w:right="0"/>
      </w:pPr>
      <w: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</w:p>
    <w:p w:rsidR="003B200B" w:rsidRDefault="00582523">
      <w:pPr>
        <w:ind w:left="-15" w:right="0"/>
      </w:pPr>
      <w: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</w:t>
      </w:r>
    </w:p>
    <w:p w:rsidR="003B200B" w:rsidRDefault="00582523">
      <w:pPr>
        <w:ind w:left="-15" w:right="0"/>
      </w:pPr>
      <w:r>
        <w:t xml:space="preserve">Изменение числа протонов в ядре атома – образование новых химических элементов. </w:t>
      </w:r>
    </w:p>
    <w:p w:rsidR="003B200B" w:rsidRDefault="00582523">
      <w:pPr>
        <w:ind w:left="-15" w:right="0"/>
      </w:pPr>
      <w:r>
        <w:t xml:space="preserve">Изменение числа нейтронов в ядре атома – образование изотопов. Современное определение понятия «химический элемент». Изотопы как разновидности атомов одного химического элемента. </w:t>
      </w:r>
    </w:p>
    <w:p w:rsidR="003B200B" w:rsidRDefault="00582523">
      <w:pPr>
        <w:ind w:left="-15" w:right="0"/>
      </w:pPr>
      <w:r>
        <w:t xml:space="preserve">Электроны. Строение электронных уровней атомов химических элементов малых периодов. Понятие о завершенном электронном уровне. </w:t>
      </w:r>
    </w:p>
    <w:p w:rsidR="003B200B" w:rsidRDefault="00582523">
      <w:pPr>
        <w:ind w:left="-15" w:right="0"/>
      </w:pPr>
      <w:r>
        <w:t xml:space="preserve">Периодическая система химических элементов Д. И. Менделеева и строение атомов – физический смысл порядкового номера элемента, номера группы, номера периода. </w:t>
      </w:r>
    </w:p>
    <w:p w:rsidR="003B200B" w:rsidRDefault="00582523">
      <w:pPr>
        <w:ind w:left="-15" w:right="0"/>
      </w:pPr>
      <w:r>
        <w:t xml:space="preserve">Изменение числа электронов на внешнем электронном уровне атома химического элемента –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</w:t>
      </w:r>
    </w:p>
    <w:p w:rsidR="003B200B" w:rsidRDefault="00582523">
      <w:pPr>
        <w:ind w:left="-15" w:right="0"/>
      </w:pPr>
      <w:r>
        <w:t xml:space="preserve">Взаимодействие атомов элементов-неметаллов между собой –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– образование бинарных соединений неметаллов. </w:t>
      </w:r>
      <w:proofErr w:type="spellStart"/>
      <w:r>
        <w:t>Электроотрицательность</w:t>
      </w:r>
      <w:proofErr w:type="spellEnd"/>
      <w:r>
        <w:t xml:space="preserve"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 </w:t>
      </w:r>
    </w:p>
    <w:p w:rsidR="003B200B" w:rsidRDefault="00582523">
      <w:pPr>
        <w:ind w:left="-15" w:right="0"/>
      </w:pPr>
      <w:r>
        <w:t xml:space="preserve">Взаимодействие атомов металлов между собой – образование металлических кристаллов. Понятие о металлической связи. </w:t>
      </w:r>
    </w:p>
    <w:p w:rsidR="003B200B" w:rsidRDefault="00582523">
      <w:pPr>
        <w:ind w:left="-15" w:right="0"/>
      </w:pPr>
      <w:r>
        <w:rPr>
          <w:b/>
        </w:rPr>
        <w:t xml:space="preserve">Демонстрации. </w:t>
      </w:r>
      <w:r>
        <w:t xml:space="preserve">Модели атомов химических элементов. Периодическая система химических элементов Д. И. Менделеева (различные формы). Изготовление моделей молекул бинарных соединений. Изготовление модели, иллюстрирующей свойства металлической связи. </w:t>
      </w:r>
    </w:p>
    <w:p w:rsidR="003B200B" w:rsidRDefault="00582523">
      <w:pPr>
        <w:ind w:left="708" w:right="0" w:firstLine="0"/>
      </w:pPr>
      <w:r>
        <w:rPr>
          <w:b/>
        </w:rPr>
        <w:t xml:space="preserve">Контрольная работа 1 </w:t>
      </w:r>
      <w:r>
        <w:t xml:space="preserve">по теме: «Атомы химических элементов». </w:t>
      </w:r>
    </w:p>
    <w:p w:rsidR="003B200B" w:rsidRDefault="00582523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Тема 2. Простые вещества. </w:t>
      </w:r>
    </w:p>
    <w:p w:rsidR="003B200B" w:rsidRDefault="00582523">
      <w:pPr>
        <w:ind w:left="-15" w:right="0"/>
      </w:pPr>
      <w:r>
        <w:t xml:space="preserve">Положение металлов и неметаллов в Периодической системе химических элементов Д.И. Менделеева. Важнейшие простые вещества – металлы (железо, алюминий, кальций, магний, натрий, калий). Общие физические свойства металлов. Важнейшие простые вещества-неметаллы, образованные атомами кислорода, водорода, азота, серы, фосфора, углерода. Молекулы простых веществ-неметаллов – водорода, кислорода азота, галогенов. Относительная молекулярная масса. Способность атомов химических элементов к образованию нескольких простых веществ – аллотропия. Аллотропные модификации </w:t>
      </w:r>
      <w:r>
        <w:lastRenderedPageBreak/>
        <w:t xml:space="preserve">кислорода, фосфора, олова. Металлические и неметаллические свойства простых веществ. Относительность этого понятия. </w:t>
      </w:r>
    </w:p>
    <w:p w:rsidR="003B200B" w:rsidRDefault="00582523">
      <w:pPr>
        <w:ind w:left="-15" w:right="0"/>
      </w:pPr>
      <w:r>
        <w:t xml:space="preserve">Число Авогадро. Количество вещества. Моль. Молярная масса. Молярный объем газообразных веществ. Кратные единицы измерения количества вещества – </w:t>
      </w:r>
      <w:proofErr w:type="spellStart"/>
      <w:r>
        <w:t>миллимоль</w:t>
      </w:r>
      <w:proofErr w:type="spellEnd"/>
      <w:r>
        <w:t xml:space="preserve"> и </w:t>
      </w:r>
      <w:proofErr w:type="spellStart"/>
      <w:r>
        <w:t>киломоль</w:t>
      </w:r>
      <w:proofErr w:type="spellEnd"/>
      <w:r>
        <w:t xml:space="preserve">, </w:t>
      </w:r>
      <w:proofErr w:type="spellStart"/>
      <w:r>
        <w:t>миллимолярная</w:t>
      </w:r>
      <w:proofErr w:type="spellEnd"/>
      <w:r>
        <w:t xml:space="preserve"> и </w:t>
      </w:r>
      <w:proofErr w:type="spellStart"/>
      <w:r>
        <w:t>киломолярная</w:t>
      </w:r>
      <w:proofErr w:type="spellEnd"/>
      <w:r>
        <w:t xml:space="preserve"> массы вещества, </w:t>
      </w:r>
      <w:proofErr w:type="spellStart"/>
      <w:r>
        <w:t>миллимолярный</w:t>
      </w:r>
      <w:proofErr w:type="spellEnd"/>
      <w:r>
        <w:t xml:space="preserve"> и </w:t>
      </w:r>
      <w:proofErr w:type="spellStart"/>
      <w:r>
        <w:t>киломолярный</w:t>
      </w:r>
      <w:proofErr w:type="spellEnd"/>
      <w:r>
        <w:t xml:space="preserve"> объемы газообразных веществ. </w:t>
      </w:r>
    </w:p>
    <w:p w:rsidR="003B200B" w:rsidRDefault="00582523">
      <w:pPr>
        <w:ind w:left="-15" w:right="0"/>
      </w:pPr>
      <w:r>
        <w:t xml:space="preserve">Расчеты с использованием понятий «количество вещества», «молярная масса», «молярный объем газов», «число Авогадро». </w:t>
      </w:r>
    </w:p>
    <w:p w:rsidR="003B200B" w:rsidRDefault="00582523">
      <w:pPr>
        <w:ind w:left="-15" w:right="0"/>
      </w:pPr>
      <w:r>
        <w:rPr>
          <w:b/>
        </w:rPr>
        <w:t xml:space="preserve">Демонстрации. </w:t>
      </w:r>
      <w:r>
        <w:t xml:space="preserve">Ознакомление с коллекцией металлов. Ознакомление с коллекцией неметаллов. </w:t>
      </w:r>
    </w:p>
    <w:p w:rsidR="003B200B" w:rsidRDefault="00582523">
      <w:pPr>
        <w:ind w:left="708" w:right="0" w:firstLine="0"/>
      </w:pPr>
      <w:r>
        <w:rPr>
          <w:b/>
        </w:rPr>
        <w:t xml:space="preserve">Контрольная работа 2 </w:t>
      </w:r>
      <w:r>
        <w:t xml:space="preserve">по теме: «Простые вещества». </w:t>
      </w:r>
    </w:p>
    <w:p w:rsidR="003B200B" w:rsidRDefault="00582523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200B" w:rsidRDefault="00582523">
      <w:pPr>
        <w:ind w:left="-15" w:right="0"/>
      </w:pPr>
      <w:r>
        <w:rPr>
          <w:b/>
        </w:rPr>
        <w:t xml:space="preserve">Тема 3. Соединения химических элементов. </w:t>
      </w:r>
      <w:r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</w:t>
      </w:r>
    </w:p>
    <w:p w:rsidR="003B200B" w:rsidRDefault="00582523">
      <w:pPr>
        <w:ind w:left="-15" w:right="0"/>
      </w:pPr>
      <w:r>
        <w:t xml:space="preserve"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>
        <w:t>хлороводород</w:t>
      </w:r>
      <w:proofErr w:type="spellEnd"/>
      <w:r>
        <w:t xml:space="preserve"> и аммиак. </w:t>
      </w:r>
    </w:p>
    <w:p w:rsidR="003B200B" w:rsidRDefault="00582523">
      <w:pPr>
        <w:ind w:left="-15" w:right="0"/>
      </w:pPr>
      <w:r>
        <w:t xml:space="preserve"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</w:t>
      </w:r>
    </w:p>
    <w:p w:rsidR="003B200B" w:rsidRDefault="00582523">
      <w:pPr>
        <w:ind w:left="-15" w:right="0"/>
      </w:pPr>
      <w:r>
        <w:t xml:space="preserve">Кислоты, их состав и названия. Классификация кислот. Представители кислот: серная, соляная, азотная. Понятие о шкале кислотности (шкала </w:t>
      </w:r>
      <w:proofErr w:type="spellStart"/>
      <w:r>
        <w:t>pH</w:t>
      </w:r>
      <w:proofErr w:type="spellEnd"/>
      <w:r>
        <w:t xml:space="preserve">). Изменение окраски индикаторов. </w:t>
      </w:r>
    </w:p>
    <w:p w:rsidR="003B200B" w:rsidRDefault="00582523">
      <w:pPr>
        <w:ind w:left="-15" w:right="0"/>
      </w:pPr>
      <w:r>
        <w:t xml:space="preserve"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</w:t>
      </w:r>
    </w:p>
    <w:p w:rsidR="003B200B" w:rsidRDefault="00582523">
      <w:pPr>
        <w:ind w:left="708" w:right="0" w:firstLine="0"/>
      </w:pPr>
      <w:r>
        <w:t xml:space="preserve">Аморфные и кристаллические вещества. </w:t>
      </w:r>
    </w:p>
    <w:p w:rsidR="003B200B" w:rsidRDefault="00582523">
      <w:pPr>
        <w:ind w:left="-15" w:right="0"/>
      </w:pPr>
      <w:r>
        <w:t xml:space="preserve">Межмолекулярные взаимодействия. Типы кристаллических решеток. Зависимость свойств веществ от типов кристаллических решеток. </w:t>
      </w:r>
    </w:p>
    <w:p w:rsidR="003B200B" w:rsidRDefault="00582523">
      <w:pPr>
        <w:ind w:left="-15" w:right="0"/>
      </w:pPr>
      <w:r>
        <w:t xml:space="preserve"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 </w:t>
      </w:r>
    </w:p>
    <w:p w:rsidR="003B200B" w:rsidRDefault="00582523">
      <w:pPr>
        <w:ind w:left="-15" w:right="0"/>
      </w:pPr>
      <w:r>
        <w:rPr>
          <w:b/>
        </w:rPr>
        <w:t xml:space="preserve">Демонстрации. </w:t>
      </w:r>
      <w:r>
        <w:t xml:space="preserve">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окраски в различных средах. Шкала </w:t>
      </w:r>
      <w:proofErr w:type="spellStart"/>
      <w:r>
        <w:t>pH</w:t>
      </w:r>
      <w:proofErr w:type="spellEnd"/>
      <w:r>
        <w:t xml:space="preserve">. </w:t>
      </w:r>
    </w:p>
    <w:p w:rsidR="003B200B" w:rsidRDefault="00582523">
      <w:pPr>
        <w:ind w:left="-15" w:right="0"/>
      </w:pPr>
      <w:r>
        <w:rPr>
          <w:b/>
        </w:rPr>
        <w:t xml:space="preserve">Лабораторные опыты. </w:t>
      </w:r>
      <w:r>
        <w:t xml:space="preserve"> Ознакомление со свойствами аммиака. Определение </w:t>
      </w:r>
      <w:proofErr w:type="spellStart"/>
      <w:r>
        <w:t>pH</w:t>
      </w:r>
      <w:proofErr w:type="spellEnd"/>
      <w:r>
        <w:t xml:space="preserve"> растворов кислоты, щелочи и воды. Определение </w:t>
      </w:r>
      <w:proofErr w:type="spellStart"/>
      <w:r>
        <w:t>pH</w:t>
      </w:r>
      <w:proofErr w:type="spellEnd"/>
      <w:r>
        <w:t xml:space="preserve"> лимонного и яблочного соков на срезе плодов. Ознакомление с коллекцией солей. Ознакомление с коллекцией веществ с разным типом кристаллической решетки. Изготовление моделей кристаллических решеток.  </w:t>
      </w:r>
    </w:p>
    <w:p w:rsidR="003B200B" w:rsidRDefault="00582523">
      <w:pPr>
        <w:ind w:left="-15" w:right="0" w:firstLine="0"/>
      </w:pPr>
      <w:r>
        <w:t xml:space="preserve">Ознакомление с образцом горной породы. </w:t>
      </w:r>
    </w:p>
    <w:p w:rsidR="003B200B" w:rsidRDefault="00582523">
      <w:pPr>
        <w:ind w:left="708" w:right="0" w:firstLine="0"/>
      </w:pPr>
      <w:r>
        <w:rPr>
          <w:b/>
        </w:rPr>
        <w:t>Практическая работа № 3</w:t>
      </w:r>
      <w:r>
        <w:t xml:space="preserve"> «Очистка загрязненной поваренной соли»; </w:t>
      </w:r>
    </w:p>
    <w:p w:rsidR="003B200B" w:rsidRDefault="00582523">
      <w:pPr>
        <w:ind w:left="-15" w:right="0"/>
      </w:pPr>
      <w:r>
        <w:rPr>
          <w:b/>
        </w:rPr>
        <w:t>Практическая работа № 4</w:t>
      </w:r>
      <w:r>
        <w:t xml:space="preserve"> «Приготовление раствора сахара и расчет его массовой доли в растворе». </w:t>
      </w:r>
    </w:p>
    <w:p w:rsidR="003B200B" w:rsidRDefault="00582523">
      <w:pPr>
        <w:spacing w:after="25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3B200B" w:rsidRDefault="00582523">
      <w:pPr>
        <w:ind w:left="-15" w:right="0"/>
      </w:pPr>
      <w:r>
        <w:rPr>
          <w:b/>
        </w:rPr>
        <w:t xml:space="preserve">Тема 4. Изменения, происходящие с веществами. </w:t>
      </w:r>
      <w:r>
        <w:t xml:space="preserve">Понятие явлений, связанных с изменениями, происходящими с веществом. Явления, связанные с изменением кристаллического строения вещества при постоянном его составе, – физические явления. Физические явления в химии: дистилляция, кристаллизация, выпаривание и возгонка веществ, фильтрование и центрифугирование. </w:t>
      </w:r>
    </w:p>
    <w:p w:rsidR="003B200B" w:rsidRDefault="00582523">
      <w:pPr>
        <w:ind w:left="-15" w:right="0"/>
      </w:pPr>
      <w:r>
        <w:t xml:space="preserve">Явления, связанные с изменением состава вещества, – химические реакции. Признаки и условия протекания химических реакций. Выделение теплоты и света – реакции горения. Понятие об экзо - и эндотермических реакциях. </w:t>
      </w:r>
    </w:p>
    <w:p w:rsidR="003B200B" w:rsidRDefault="00582523">
      <w:pPr>
        <w:ind w:left="-15" w:right="0"/>
      </w:pPr>
      <w:r>
        <w:t xml:space="preserve">Закон сохранения массы веществ. Химические уравнения. Значение индексов и коэффициентов. Составление уравнений химических реакций. </w:t>
      </w:r>
    </w:p>
    <w:p w:rsidR="003B200B" w:rsidRDefault="00582523">
      <w:pPr>
        <w:ind w:left="-15" w:right="0"/>
      </w:pPr>
      <w:r>
        <w:t xml:space="preserve"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3B200B" w:rsidRDefault="00582523">
      <w:pPr>
        <w:ind w:left="-15" w:right="0"/>
      </w:pPr>
      <w:r>
        <w:t xml:space="preserve">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</w:t>
      </w:r>
    </w:p>
    <w:p w:rsidR="003B200B" w:rsidRDefault="00582523">
      <w:pPr>
        <w:ind w:left="-15" w:right="0"/>
      </w:pPr>
      <w:r>
        <w:t xml:space="preserve">Типы химических реакций на примере свойств воды. Реакция разложения – электролиз воды. Реакции соединения –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 </w:t>
      </w:r>
    </w:p>
    <w:p w:rsidR="003B200B" w:rsidRDefault="00582523">
      <w:pPr>
        <w:ind w:left="-15" w:right="0"/>
      </w:pPr>
      <w:r>
        <w:rPr>
          <w:b/>
        </w:rPr>
        <w:t xml:space="preserve">Демонстрации. </w:t>
      </w:r>
      <w:r>
        <w:t xml:space="preserve">Примеры физических явлений: а) плавление парафина; б) возгонка </w:t>
      </w:r>
      <w:proofErr w:type="spellStart"/>
      <w:r>
        <w:t>иода</w:t>
      </w:r>
      <w:proofErr w:type="spellEnd"/>
      <w:r>
        <w:t xml:space="preserve"> или бензойной кислоты; в) растворение окрашенных солей;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 водорода с помощью диоксида марганца и каталазы картофеля или моркови; з) взаимодействие разбавленных кислот с металлами. </w:t>
      </w:r>
    </w:p>
    <w:p w:rsidR="003B200B" w:rsidRDefault="00582523">
      <w:pPr>
        <w:spacing w:after="0" w:line="259" w:lineRule="auto"/>
        <w:ind w:left="10" w:right="65" w:hanging="10"/>
        <w:jc w:val="center"/>
      </w:pPr>
      <w:r>
        <w:rPr>
          <w:b/>
        </w:rPr>
        <w:t xml:space="preserve">Контрольная работа 3 </w:t>
      </w:r>
      <w:r>
        <w:t xml:space="preserve">по теме: «Изменения, происходящие с веществами». </w:t>
      </w:r>
    </w:p>
    <w:p w:rsidR="003B200B" w:rsidRDefault="00582523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3B200B" w:rsidRDefault="00582523">
      <w:pPr>
        <w:ind w:left="-15" w:right="0"/>
      </w:pPr>
      <w:r>
        <w:rPr>
          <w:b/>
        </w:rPr>
        <w:t xml:space="preserve">Тема 5. Растворение. Растворы. Свойства растворов электролитов. </w:t>
      </w:r>
      <w: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</w:t>
      </w:r>
    </w:p>
    <w:p w:rsidR="003B200B" w:rsidRDefault="00582523">
      <w:pPr>
        <w:ind w:left="-15" w:right="0"/>
      </w:pPr>
      <w:r>
        <w:t xml:space="preserve">Понятие об электролитической диссоциации. Электролиты и </w:t>
      </w:r>
      <w:proofErr w:type="spellStart"/>
      <w:r>
        <w:t>неэлектролиты</w:t>
      </w:r>
      <w:proofErr w:type="spellEnd"/>
      <w: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</w:t>
      </w:r>
      <w:r>
        <w:lastRenderedPageBreak/>
        <w:t xml:space="preserve">теории электролитической диссоциации. Ионные уравнения реакций. Реакции обмена, идущие до конца. Классификация ионов и их свойства. </w:t>
      </w:r>
    </w:p>
    <w:p w:rsidR="003B200B" w:rsidRDefault="00582523">
      <w:pPr>
        <w:ind w:left="-15" w:right="0"/>
      </w:pPr>
      <w:r>
        <w:t xml:space="preserve">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—реакция нейтрализации. Взаимодействие кислот с солями. Использование таблицы растворимости для характеристики химических свойств кислот. </w:t>
      </w:r>
    </w:p>
    <w:p w:rsidR="003B200B" w:rsidRDefault="00582523">
      <w:pPr>
        <w:ind w:left="-15" w:right="0"/>
      </w:pPr>
      <w: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</w:t>
      </w:r>
    </w:p>
    <w:p w:rsidR="003B200B" w:rsidRDefault="00582523">
      <w:pPr>
        <w:spacing w:after="36" w:line="244" w:lineRule="auto"/>
        <w:ind w:left="-15" w:right="-11"/>
        <w:jc w:val="left"/>
      </w:pPr>
      <w:r>
        <w:t xml:space="preserve"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 </w:t>
      </w:r>
    </w:p>
    <w:p w:rsidR="003B200B" w:rsidRDefault="00582523">
      <w:pPr>
        <w:ind w:left="708" w:right="0" w:firstLine="0"/>
      </w:pPr>
      <w:r>
        <w:t xml:space="preserve">Обобщение сведений об оксидах, их классификации и свойствах. </w:t>
      </w:r>
    </w:p>
    <w:p w:rsidR="003B200B" w:rsidRDefault="00582523">
      <w:pPr>
        <w:ind w:left="-15" w:right="0"/>
      </w:pPr>
      <w:r>
        <w:t xml:space="preserve">Генетические ряды металла и неметалла. Генетическая связь между классами неорганических веществ. </w:t>
      </w:r>
    </w:p>
    <w:p w:rsidR="003B200B" w:rsidRDefault="00582523">
      <w:pPr>
        <w:ind w:left="708" w:right="0" w:firstLine="0"/>
      </w:pPr>
      <w:proofErr w:type="spellStart"/>
      <w:r>
        <w:t>Окислительно</w:t>
      </w:r>
      <w:proofErr w:type="spellEnd"/>
      <w:r>
        <w:t xml:space="preserve">-восстановительные реакции. </w:t>
      </w:r>
    </w:p>
    <w:p w:rsidR="003B200B" w:rsidRDefault="00582523">
      <w:pPr>
        <w:ind w:left="-15" w:right="0"/>
      </w:pPr>
      <w:r>
        <w:t xml:space="preserve">Определение степеней окисления для элементов, образующих вещества разных классов. Реакции ионного обмена и </w:t>
      </w:r>
      <w:proofErr w:type="spellStart"/>
      <w:r>
        <w:t>окислительно</w:t>
      </w:r>
      <w:proofErr w:type="spellEnd"/>
      <w: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>
        <w:t>окислительно</w:t>
      </w:r>
      <w:proofErr w:type="spellEnd"/>
      <w:r>
        <w:t xml:space="preserve">-восстановительных реакций методом электронного баланса. </w:t>
      </w:r>
    </w:p>
    <w:p w:rsidR="003B200B" w:rsidRDefault="00582523">
      <w:pPr>
        <w:ind w:left="-15" w:right="0"/>
      </w:pPr>
      <w:r>
        <w:t xml:space="preserve">Свойства простых веществ – металлов и неметаллов, кислот и солей в свете </w:t>
      </w:r>
      <w:proofErr w:type="spellStart"/>
      <w:r>
        <w:t>окислительно</w:t>
      </w:r>
      <w:proofErr w:type="spellEnd"/>
      <w:r>
        <w:t xml:space="preserve">-восстановительных реакций. </w:t>
      </w:r>
    </w:p>
    <w:p w:rsidR="003B200B" w:rsidRDefault="00582523">
      <w:pPr>
        <w:ind w:left="-15" w:right="0"/>
      </w:pPr>
      <w:r>
        <w:rPr>
          <w:b/>
        </w:rPr>
        <w:t xml:space="preserve">Демонстрации. </w:t>
      </w:r>
      <w:r>
        <w:t xml:space="preserve">Взаимодействие растворов хлорида натрия и нитрата серебра. Получение нерастворимого гидроксида и взаимодействие его с кислотами. Взаимодействие кислот с основаниями. Взаимодействие кислот с оксидами металлов.  Взаимодействие кислот с металлами. Взаимодействие кислот с солями. Взаимодействие щелочей с кислотами. Взаимодействие щелочей с оксидами неметаллов. Взаимодействие щелочей с солями.  Получение и свойства нерастворимых оснований. Взаимодействие </w:t>
      </w:r>
      <w:proofErr w:type="spellStart"/>
      <w:r>
        <w:t>осно́вных</w:t>
      </w:r>
      <w:proofErr w:type="spellEnd"/>
      <w:r>
        <w:t xml:space="preserve"> оксидов с кислотами.  Взаимодействие </w:t>
      </w:r>
      <w:proofErr w:type="spellStart"/>
      <w:r>
        <w:t>осно́вных</w:t>
      </w:r>
      <w:proofErr w:type="spellEnd"/>
      <w:r>
        <w:t xml:space="preserve"> оксидов с водой.  Взаимодействие кислотных оксидов с щелочами.  </w:t>
      </w:r>
    </w:p>
    <w:p w:rsidR="003B200B" w:rsidRDefault="00582523">
      <w:pPr>
        <w:ind w:left="-15" w:right="0"/>
      </w:pPr>
      <w:r>
        <w:rPr>
          <w:b/>
        </w:rPr>
        <w:t>Практические работа №4 «</w:t>
      </w:r>
      <w:r>
        <w:t xml:space="preserve">Генетическая связь между классами неорганических соединений».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Итоговая контрольная работа за курс химии 8 класса. </w:t>
      </w:r>
    </w:p>
    <w:p w:rsidR="003B200B" w:rsidRDefault="00582523">
      <w:pPr>
        <w:spacing w:after="23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9 класс</w:t>
      </w:r>
      <w:r>
        <w:t xml:space="preserve"> </w:t>
      </w:r>
    </w:p>
    <w:p w:rsidR="003B200B" w:rsidRDefault="00582523">
      <w:pPr>
        <w:ind w:left="-15" w:right="0"/>
      </w:pPr>
      <w:r>
        <w:rPr>
          <w:b/>
        </w:rPr>
        <w:t>Тема 1.</w:t>
      </w:r>
      <w:r>
        <w:t xml:space="preserve"> </w:t>
      </w:r>
      <w:r>
        <w:rPr>
          <w:b/>
        </w:rPr>
        <w:t>Введение.</w:t>
      </w:r>
      <w:r>
        <w:t xml:space="preserve"> Общая характеристика химических элементов и химических реакций. Периодический закон и Периодическая система химических элементов Д. И. Менделеева. Характеристика химического элемента на основании его положения в ПСХЭ Д. И. Менделеева. Свойства оксидов, кислот, оснований и солей в свете теории электролитической диссоциации и окисления-восстановления. Составление </w:t>
      </w:r>
      <w:proofErr w:type="spellStart"/>
      <w:r>
        <w:t>окислительно</w:t>
      </w:r>
      <w:proofErr w:type="spellEnd"/>
      <w:r>
        <w:t xml:space="preserve">- восстановительных реакций. Амфотерные оксиды и гидроксиды </w:t>
      </w:r>
    </w:p>
    <w:p w:rsidR="003B200B" w:rsidRDefault="00582523">
      <w:pPr>
        <w:ind w:left="-15" w:right="0"/>
      </w:pPr>
      <w:r>
        <w:lastRenderedPageBreak/>
        <w:t xml:space="preserve">Периодический закон и Периодическая система Д. И. Менделеева в свете учения о строении атома. Химическая организация живой и неживой природы. Классификация химических реакций по различным признакам. Понятие о скорости химической реакции. Катализаторы. Обобщение и систематизация знаний по теме «Введение».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Контрольная работа 1 </w:t>
      </w:r>
      <w:r>
        <w:t xml:space="preserve">по теме «Введение».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Демонстрации:</w:t>
      </w:r>
      <w:r>
        <w:rPr>
          <w:i/>
        </w:rPr>
        <w:t xml:space="preserve">  </w:t>
      </w:r>
    </w:p>
    <w:p w:rsidR="003B200B" w:rsidRDefault="00582523">
      <w:pPr>
        <w:ind w:left="708" w:right="0" w:firstLine="0"/>
      </w:pPr>
      <w:r>
        <w:t xml:space="preserve">Периодическая таблица Д.И. Менделеева.  </w:t>
      </w:r>
    </w:p>
    <w:p w:rsidR="003B200B" w:rsidRDefault="00582523">
      <w:pPr>
        <w:ind w:left="708" w:right="0" w:firstLine="0"/>
      </w:pPr>
      <w:r>
        <w:t xml:space="preserve">Модели атомов элементов 1-3 периодов.  </w:t>
      </w:r>
    </w:p>
    <w:p w:rsidR="003B200B" w:rsidRDefault="00582523">
      <w:pPr>
        <w:ind w:left="708" w:right="0" w:firstLine="0"/>
      </w:pPr>
      <w:r>
        <w:t xml:space="preserve">Модель строения земного шара в поперечном разрезе.  </w:t>
      </w:r>
    </w:p>
    <w:p w:rsidR="003B200B" w:rsidRDefault="00582523">
      <w:pPr>
        <w:ind w:left="708" w:right="0" w:firstLine="0"/>
      </w:pPr>
      <w:r>
        <w:t xml:space="preserve">Зависимость скорости химической реакции от: 1) природы реагирующих веществ; </w:t>
      </w:r>
    </w:p>
    <w:p w:rsidR="003B200B" w:rsidRDefault="00582523">
      <w:pPr>
        <w:ind w:left="-15" w:right="0"/>
      </w:pPr>
      <w:r>
        <w:t xml:space="preserve">2) концентрации веществ; 3) площади соприкосновения реагирующих веществ; 4) температуры веществ.  </w:t>
      </w:r>
    </w:p>
    <w:p w:rsidR="003B200B" w:rsidRDefault="00582523">
      <w:pPr>
        <w:ind w:left="708" w:right="0" w:firstLine="0"/>
      </w:pPr>
      <w:r>
        <w:t xml:space="preserve">Гомогенный и гетерогенный катализ. Ферментативный катализ. </w:t>
      </w:r>
      <w:proofErr w:type="spellStart"/>
      <w:r>
        <w:t>Игибирование</w:t>
      </w:r>
      <w:proofErr w:type="spellEnd"/>
      <w:r>
        <w:t xml:space="preserve">.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Лабораторные опыты:</w:t>
      </w:r>
      <w:r>
        <w:t xml:space="preserve"> </w:t>
      </w:r>
    </w:p>
    <w:p w:rsidR="003B200B" w:rsidRDefault="00582523">
      <w:pPr>
        <w:ind w:left="708" w:right="0" w:firstLine="0"/>
      </w:pPr>
      <w:r>
        <w:t xml:space="preserve">№1. Получение гидроксида цинка и исследование его свойств. </w:t>
      </w:r>
    </w:p>
    <w:p w:rsidR="003B200B" w:rsidRDefault="00582523">
      <w:pPr>
        <w:ind w:left="708" w:right="0" w:firstLine="0"/>
      </w:pPr>
      <w:r>
        <w:t xml:space="preserve">№2. Моделирование построения ПС </w:t>
      </w:r>
      <w:proofErr w:type="spellStart"/>
      <w:r>
        <w:t>Д.И.Менделеева</w:t>
      </w:r>
      <w:proofErr w:type="spellEnd"/>
      <w:r>
        <w:t xml:space="preserve">. </w:t>
      </w:r>
    </w:p>
    <w:p w:rsidR="003B200B" w:rsidRDefault="00582523">
      <w:pPr>
        <w:ind w:left="708" w:right="0" w:firstLine="0"/>
      </w:pPr>
      <w:r>
        <w:t xml:space="preserve">№3. Замещение железом меди в р-ре сульфата меди (II). </w:t>
      </w:r>
    </w:p>
    <w:p w:rsidR="003B200B" w:rsidRDefault="00582523">
      <w:pPr>
        <w:ind w:left="-15" w:right="0"/>
      </w:pPr>
      <w:r>
        <w:t xml:space="preserve">№4. Зависимость скорости химической реакции от природы реагирующих веществ на примере взаимодействия кислот с металлами. </w:t>
      </w:r>
    </w:p>
    <w:p w:rsidR="003B200B" w:rsidRDefault="00582523">
      <w:pPr>
        <w:ind w:left="-15" w:right="0"/>
      </w:pPr>
      <w:r>
        <w:t xml:space="preserve">№5. Зависимость скорости хим. реакции от концентрации реагирующих веществ, на примере цинка и соляной кислоты различной концентрации. </w:t>
      </w:r>
    </w:p>
    <w:p w:rsidR="003B200B" w:rsidRDefault="00582523">
      <w:pPr>
        <w:ind w:left="-15" w:right="0"/>
      </w:pPr>
      <w:r>
        <w:t xml:space="preserve">№6. Зависимость скорости хим. реакции от площади соприкосновения реагирующих веществ. </w:t>
      </w:r>
    </w:p>
    <w:p w:rsidR="003B200B" w:rsidRDefault="00582523">
      <w:pPr>
        <w:ind w:left="708" w:right="0" w:firstLine="0"/>
      </w:pPr>
      <w:r>
        <w:t xml:space="preserve">№7. Моделирование «кипящего слоя». </w:t>
      </w:r>
    </w:p>
    <w:p w:rsidR="003B200B" w:rsidRDefault="00582523">
      <w:pPr>
        <w:ind w:left="-15" w:right="0"/>
      </w:pPr>
      <w:r>
        <w:t xml:space="preserve">№8. Зависимость скорости хим. реакции от температуры реагирующих веществ на примере взаимодействия оксида меди (II) ср-ром серной кислоты различной температуры. </w:t>
      </w:r>
    </w:p>
    <w:p w:rsidR="003B200B" w:rsidRDefault="00582523">
      <w:pPr>
        <w:ind w:left="708" w:right="0" w:firstLine="0"/>
      </w:pPr>
      <w:r>
        <w:t xml:space="preserve">№9. Разложение пероксида водорода с помощью оксида марганца (IV) и каталазы. </w:t>
      </w:r>
    </w:p>
    <w:p w:rsidR="003B200B" w:rsidRDefault="00582523">
      <w:pPr>
        <w:ind w:left="708" w:right="1207" w:firstLine="0"/>
      </w:pPr>
      <w:r>
        <w:t xml:space="preserve">№10. Обнаружение каталазы в пищевых продуктах. №11. Ингибирование взаимодействия кислот с металлами уротропином. </w:t>
      </w:r>
    </w:p>
    <w:p w:rsidR="003B200B" w:rsidRDefault="00582523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200B" w:rsidRDefault="00582523">
      <w:pPr>
        <w:ind w:left="-15" w:right="0"/>
      </w:pPr>
      <w:r>
        <w:rPr>
          <w:b/>
        </w:rPr>
        <w:t xml:space="preserve">Тема 2. </w:t>
      </w:r>
      <w:r>
        <w:t xml:space="preserve"> </w:t>
      </w:r>
      <w:r>
        <w:rPr>
          <w:b/>
        </w:rPr>
        <w:t xml:space="preserve">Металлы. </w:t>
      </w:r>
      <w:r>
        <w:t xml:space="preserve">Положение элементов-металлов в Периодической системе Д. И. Менделеева и особенности строения их атомов. Физические свойства металлов. Сплавы. Химические свойства металлов. Металлы в природе. Общие способы их получения. Решение расчетных задач с понятием массовая доля выхода продукта. Понятие о коррозии металлов. Щелочные металлы: общая характеристика. Соединения щелочных металлов. Щелочноземельные металлы: общая характеристика. Соединения щелочноземельных металлов. Алюминий – переходный элемент. Физические и химические свойства алюминия. Получение и применение алюминия. Соединения алюминия оксид и гидроксид, их амфотерный характер. </w:t>
      </w:r>
    </w:p>
    <w:p w:rsidR="003B200B" w:rsidRDefault="00582523">
      <w:pPr>
        <w:ind w:left="708" w:right="0" w:firstLine="0"/>
      </w:pPr>
      <w:r>
        <w:rPr>
          <w:b/>
        </w:rPr>
        <w:t>Практическая работа №1 «</w:t>
      </w:r>
      <w:r>
        <w:t xml:space="preserve">Осуществление цепочки химических превращений» </w:t>
      </w:r>
    </w:p>
    <w:p w:rsidR="003B200B" w:rsidRDefault="00582523">
      <w:pPr>
        <w:spacing w:after="53"/>
        <w:ind w:left="-15" w:right="0"/>
      </w:pPr>
      <w:r>
        <w:t>Железо – элемент VIII группы побочной подгруппы. Физические и химические свойства железа. Нахождение в природе. Соединения железа +</w:t>
      </w:r>
      <w:proofErr w:type="gramStart"/>
      <w:r>
        <w:t>2,+</w:t>
      </w:r>
      <w:proofErr w:type="gramEnd"/>
      <w:r>
        <w:t>3 их качественное определение. Генетические ряды: Fe</w:t>
      </w:r>
      <w:r>
        <w:rPr>
          <w:vertAlign w:val="superscript"/>
        </w:rPr>
        <w:t xml:space="preserve">+2 </w:t>
      </w:r>
      <w:r>
        <w:t>и Fe</w:t>
      </w:r>
      <w:r>
        <w:rPr>
          <w:vertAlign w:val="superscript"/>
        </w:rPr>
        <w:t>+3</w:t>
      </w:r>
      <w:r>
        <w:t xml:space="preserve">. </w:t>
      </w:r>
    </w:p>
    <w:p w:rsidR="003B200B" w:rsidRDefault="00582523">
      <w:pPr>
        <w:ind w:left="708" w:right="0" w:firstLine="0"/>
      </w:pPr>
      <w:r>
        <w:rPr>
          <w:b/>
        </w:rPr>
        <w:t>Практическая работа № 2 «</w:t>
      </w:r>
      <w:r>
        <w:t xml:space="preserve">Получение и свойства соединений металлов». </w:t>
      </w:r>
    </w:p>
    <w:p w:rsidR="003B200B" w:rsidRDefault="00582523">
      <w:pPr>
        <w:ind w:left="-15" w:right="0"/>
      </w:pPr>
      <w:r>
        <w:rPr>
          <w:b/>
        </w:rPr>
        <w:lastRenderedPageBreak/>
        <w:t xml:space="preserve">Практическая работа № 3 </w:t>
      </w:r>
      <w:r>
        <w:t xml:space="preserve">«Решение экспериментальных задач на распознавание и получение соединений металлов». </w:t>
      </w:r>
    </w:p>
    <w:p w:rsidR="003B200B" w:rsidRDefault="00582523">
      <w:pPr>
        <w:ind w:left="708" w:right="0" w:firstLine="0"/>
      </w:pPr>
      <w:r>
        <w:t xml:space="preserve">Обобщение знаний по теме «Металлы». </w:t>
      </w:r>
    </w:p>
    <w:p w:rsidR="003B200B" w:rsidRDefault="00582523">
      <w:pPr>
        <w:ind w:left="708" w:right="0" w:firstLine="0"/>
      </w:pPr>
      <w:r>
        <w:rPr>
          <w:b/>
        </w:rPr>
        <w:t>Контрольная работа 2</w:t>
      </w:r>
      <w:r>
        <w:t xml:space="preserve"> по теме «Металлы и их соединения». </w:t>
      </w:r>
    </w:p>
    <w:p w:rsidR="003B200B" w:rsidRDefault="00582523">
      <w:pPr>
        <w:ind w:left="-15" w:right="0"/>
      </w:pPr>
      <w:r>
        <w:rPr>
          <w:b/>
        </w:rPr>
        <w:t>Демонстрации:</w:t>
      </w:r>
      <w:r>
        <w:rPr>
          <w:i/>
        </w:rPr>
        <w:t xml:space="preserve"> </w:t>
      </w:r>
      <w:r>
        <w:t xml:space="preserve">Образцы Щ и ЩЗ металлов. Образцы сплавов. Взаимодействие натрия, лития и кальция с водой. </w:t>
      </w:r>
    </w:p>
    <w:p w:rsidR="003B200B" w:rsidRDefault="00582523">
      <w:pPr>
        <w:ind w:left="-15" w:right="0"/>
      </w:pPr>
      <w:r>
        <w:t xml:space="preserve">Взаимодействие натрия и магния с кислородом. Взаимодействие </w:t>
      </w:r>
      <w:proofErr w:type="spellStart"/>
      <w:r>
        <w:t>Ме</w:t>
      </w:r>
      <w:proofErr w:type="spellEnd"/>
      <w:r>
        <w:t xml:space="preserve"> с неметаллами. Получение гидроксидов железа (II) (III).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Лабораторные опыты:</w:t>
      </w:r>
      <w:r>
        <w:t xml:space="preserve"> </w:t>
      </w:r>
    </w:p>
    <w:p w:rsidR="003B200B" w:rsidRDefault="00582523">
      <w:pPr>
        <w:ind w:left="708" w:right="0" w:firstLine="0"/>
      </w:pPr>
      <w:r>
        <w:t xml:space="preserve">№12. Взаимодействие растворов кислот и солей с </w:t>
      </w:r>
      <w:proofErr w:type="spellStart"/>
      <w:r>
        <w:t>Ме</w:t>
      </w:r>
      <w:proofErr w:type="spellEnd"/>
      <w:r>
        <w:t xml:space="preserve">. </w:t>
      </w:r>
    </w:p>
    <w:p w:rsidR="003B200B" w:rsidRDefault="00582523">
      <w:pPr>
        <w:ind w:left="708" w:right="0" w:firstLine="0"/>
      </w:pPr>
      <w:r>
        <w:t xml:space="preserve">№13. Ознакомление с рудами железа. </w:t>
      </w:r>
    </w:p>
    <w:p w:rsidR="003B200B" w:rsidRDefault="00582523">
      <w:pPr>
        <w:ind w:left="708" w:right="0" w:firstLine="0"/>
      </w:pPr>
      <w:r>
        <w:t xml:space="preserve">№14. Окрашивание пламени солями ЩМ. </w:t>
      </w:r>
    </w:p>
    <w:p w:rsidR="003B200B" w:rsidRDefault="00582523">
      <w:pPr>
        <w:ind w:left="708" w:right="0" w:firstLine="0"/>
      </w:pPr>
      <w:r>
        <w:t xml:space="preserve">№15. Получение гидроксида кальция. Свойства. </w:t>
      </w:r>
    </w:p>
    <w:p w:rsidR="003B200B" w:rsidRDefault="00582523">
      <w:pPr>
        <w:ind w:left="708" w:right="0" w:firstLine="0"/>
      </w:pPr>
      <w:r>
        <w:t xml:space="preserve">№16. Получение гидроксида алюминия. Свойства. </w:t>
      </w:r>
    </w:p>
    <w:p w:rsidR="003B200B" w:rsidRDefault="00582523">
      <w:pPr>
        <w:ind w:left="708" w:right="2907" w:firstLine="0"/>
      </w:pPr>
      <w:r>
        <w:t xml:space="preserve">№17. Взаимодействие железа с соляной кислотой. №18. Получение гидроксидов железа (II) (III), свойства. </w:t>
      </w:r>
    </w:p>
    <w:p w:rsidR="003B200B" w:rsidRDefault="00582523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200B" w:rsidRDefault="00582523">
      <w:pPr>
        <w:ind w:left="-15" w:right="0"/>
      </w:pPr>
      <w:r>
        <w:rPr>
          <w:b/>
        </w:rPr>
        <w:t xml:space="preserve">Тема 3. </w:t>
      </w:r>
      <w:r>
        <w:t xml:space="preserve"> </w:t>
      </w:r>
      <w:r>
        <w:rPr>
          <w:b/>
        </w:rPr>
        <w:t xml:space="preserve">Неметаллы. </w:t>
      </w:r>
      <w:r>
        <w:t xml:space="preserve">Общая характеристика неметаллов. Общие химические свойства неметаллов. Неметаллы в природе и способы их получения. Водород: положение, получение, свойства, применение. Вода. Галогены: общая характеристика. Соединения галогенов. </w:t>
      </w:r>
    </w:p>
    <w:p w:rsidR="003B200B" w:rsidRDefault="00582523">
      <w:pPr>
        <w:ind w:left="-15" w:right="0"/>
      </w:pPr>
      <w:r>
        <w:rPr>
          <w:b/>
        </w:rPr>
        <w:t>Практическая работа № 4 «</w:t>
      </w:r>
      <w:r>
        <w:t xml:space="preserve">Решение экспериментальных задач по теме «Подгруппа галогенов». </w:t>
      </w:r>
    </w:p>
    <w:p w:rsidR="003B200B" w:rsidRDefault="00582523">
      <w:pPr>
        <w:ind w:left="-15" w:right="0"/>
      </w:pPr>
      <w:r>
        <w:t xml:space="preserve">Кислород: положение, получение, свойства, применение. Сера: положение, получение, свойства и применение. Соединения серы. Серная кислота как электролит и ее соли. Серная кислота как окислитель. Получение и применение серной кислоты. </w:t>
      </w:r>
    </w:p>
    <w:p w:rsidR="003B200B" w:rsidRDefault="00582523">
      <w:pPr>
        <w:ind w:left="-15" w:right="0"/>
      </w:pPr>
      <w:r>
        <w:rPr>
          <w:b/>
        </w:rPr>
        <w:t>Практическая работа № 5 «</w:t>
      </w:r>
      <w:r>
        <w:t xml:space="preserve">Решение экспериментальных задач по теме «Подгруппа кислорода». </w:t>
      </w:r>
    </w:p>
    <w:p w:rsidR="003B200B" w:rsidRDefault="00582523">
      <w:pPr>
        <w:ind w:left="-15" w:right="0"/>
      </w:pPr>
      <w:r>
        <w:t xml:space="preserve">Азот и его свойства. Аммиак и его свойства. Соли аммония. Оксиды азота. Азотная кислота как электролит, её применение. Азотная кислота как окислитель, её получение. Фосфор. Соединения фосфора. Понятие о фосфорных удобрениях. Углерод: положение, получение, свойства, применение. Оксиды углерода. Угольная кислота и её соли. Жесткость воды и способы её устранения. Кремний: положение, получение, свойства, применение. Соединения кремния. Силикатная промышленность. </w:t>
      </w:r>
    </w:p>
    <w:p w:rsidR="003B200B" w:rsidRDefault="00582523">
      <w:pPr>
        <w:ind w:left="708" w:right="0" w:firstLine="0"/>
      </w:pPr>
      <w:r>
        <w:rPr>
          <w:b/>
        </w:rPr>
        <w:t xml:space="preserve">Практическая работа № 6 </w:t>
      </w:r>
      <w:r>
        <w:t xml:space="preserve">«Получение, собирание и распознавание газов». </w:t>
      </w:r>
    </w:p>
    <w:p w:rsidR="003B200B" w:rsidRDefault="00582523">
      <w:pPr>
        <w:ind w:left="708" w:right="0" w:firstLine="0"/>
      </w:pPr>
      <w:r>
        <w:t xml:space="preserve">Обобщение знаний по теме «Неметаллы».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Контрольная работа № 3</w:t>
      </w:r>
      <w:r>
        <w:t xml:space="preserve"> по теме «Неметаллы». </w:t>
      </w:r>
    </w:p>
    <w:p w:rsidR="003B200B" w:rsidRDefault="00582523">
      <w:pPr>
        <w:ind w:left="708" w:right="0" w:firstLine="0"/>
      </w:pPr>
      <w:r>
        <w:rPr>
          <w:b/>
        </w:rPr>
        <w:t>Демонстрации</w:t>
      </w:r>
      <w:r>
        <w:rPr>
          <w:i/>
        </w:rPr>
        <w:t>.</w:t>
      </w:r>
      <w:r>
        <w:t xml:space="preserve"> Образцы галогенов – простых веществ. </w:t>
      </w:r>
    </w:p>
    <w:p w:rsidR="003B200B" w:rsidRDefault="00582523">
      <w:pPr>
        <w:ind w:left="-15" w:right="0"/>
      </w:pPr>
      <w:r>
        <w:t xml:space="preserve">Взаимодействие галогенов с натрием, с алюминием. Вытеснение хлором брома или </w:t>
      </w:r>
      <w:proofErr w:type="spellStart"/>
      <w:r>
        <w:t>иода</w:t>
      </w:r>
      <w:proofErr w:type="spellEnd"/>
      <w:r>
        <w:t xml:space="preserve"> из растворов их солей. Взаимодействие серы с металлами, водородом и кислородом. </w:t>
      </w:r>
    </w:p>
    <w:p w:rsidR="003B200B" w:rsidRDefault="00582523">
      <w:pPr>
        <w:ind w:left="-15" w:right="0" w:firstLine="0"/>
      </w:pPr>
      <w:r>
        <w:t xml:space="preserve">Взаимодействие концентрированной азотной кислоты с медью. </w:t>
      </w:r>
    </w:p>
    <w:p w:rsidR="003B200B" w:rsidRDefault="00582523">
      <w:pPr>
        <w:ind w:left="-15" w:right="0"/>
      </w:pPr>
      <w:r>
        <w:t xml:space="preserve">Поглощение углем газов или реагирующих веществ. Восстановление меди из ее оксидов углем. Образцы: природных соединений хлора, серы, фосфора, углерода, кремния Образцы сульфатов, нитратов, карбонатов, фосфатов. Образцы стекла, керамики.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Лабораторные опыты:</w:t>
      </w:r>
      <w:r>
        <w:t xml:space="preserve"> </w:t>
      </w:r>
    </w:p>
    <w:p w:rsidR="003B200B" w:rsidRDefault="00582523">
      <w:pPr>
        <w:ind w:left="708" w:right="0" w:firstLine="0"/>
      </w:pPr>
      <w:r>
        <w:lastRenderedPageBreak/>
        <w:t xml:space="preserve">№ 19. Получение и распознавание кислорода. </w:t>
      </w:r>
    </w:p>
    <w:p w:rsidR="003B200B" w:rsidRDefault="00582523">
      <w:pPr>
        <w:ind w:left="708" w:right="0" w:firstLine="0"/>
      </w:pPr>
      <w:r>
        <w:t xml:space="preserve">№ 20. Исследование поверхностного натяжения воды. </w:t>
      </w:r>
    </w:p>
    <w:p w:rsidR="003B200B" w:rsidRDefault="00582523">
      <w:pPr>
        <w:ind w:left="708" w:right="0" w:firstLine="0"/>
      </w:pPr>
      <w:r>
        <w:t xml:space="preserve">№ 21. Растворение перманганата калия или медного купороса в воде. </w:t>
      </w:r>
    </w:p>
    <w:p w:rsidR="003B200B" w:rsidRDefault="00582523">
      <w:pPr>
        <w:ind w:left="708" w:right="0" w:firstLine="0"/>
      </w:pPr>
      <w:r>
        <w:t xml:space="preserve">№ 22. Гидратация обезвоженного сульфата меди 2. </w:t>
      </w:r>
    </w:p>
    <w:p w:rsidR="003B200B" w:rsidRDefault="00582523">
      <w:pPr>
        <w:ind w:left="708" w:right="0" w:firstLine="0"/>
      </w:pPr>
      <w:r>
        <w:t xml:space="preserve">№ 23. Изготовление гипсового отпечатка. </w:t>
      </w:r>
    </w:p>
    <w:p w:rsidR="003B200B" w:rsidRDefault="00582523">
      <w:pPr>
        <w:ind w:left="708" w:right="0" w:firstLine="0"/>
      </w:pPr>
      <w:r>
        <w:t xml:space="preserve">№ 24. Ознакомление с коллекцией бытовых фильтров. </w:t>
      </w:r>
    </w:p>
    <w:p w:rsidR="003B200B" w:rsidRDefault="00582523">
      <w:pPr>
        <w:ind w:left="708" w:right="0" w:firstLine="0"/>
      </w:pPr>
      <w:r>
        <w:t xml:space="preserve">№ 25. Ознакомление с составом </w:t>
      </w:r>
      <w:proofErr w:type="spellStart"/>
      <w:r>
        <w:t>минводы</w:t>
      </w:r>
      <w:proofErr w:type="spellEnd"/>
      <w:r>
        <w:t xml:space="preserve">. </w:t>
      </w:r>
    </w:p>
    <w:p w:rsidR="003B200B" w:rsidRDefault="00582523">
      <w:pPr>
        <w:ind w:left="708" w:right="0" w:firstLine="0"/>
      </w:pPr>
      <w:r>
        <w:t xml:space="preserve">№ 26. Качественная реакция на галогенид-ионы. </w:t>
      </w:r>
    </w:p>
    <w:p w:rsidR="003B200B" w:rsidRDefault="00582523">
      <w:pPr>
        <w:ind w:left="708" w:right="0" w:firstLine="0"/>
      </w:pPr>
      <w:r>
        <w:t xml:space="preserve">№ 27. Получение и распознавание кислорода. </w:t>
      </w:r>
    </w:p>
    <w:p w:rsidR="003B200B" w:rsidRDefault="00582523">
      <w:pPr>
        <w:ind w:left="708" w:right="0" w:firstLine="0"/>
      </w:pPr>
      <w:r>
        <w:t xml:space="preserve">№ 28. Горение серы. </w:t>
      </w:r>
    </w:p>
    <w:p w:rsidR="003B200B" w:rsidRDefault="00582523">
      <w:pPr>
        <w:ind w:left="708" w:right="0" w:firstLine="0"/>
      </w:pPr>
      <w:r>
        <w:t xml:space="preserve">№ 29. Свойства разбавленной серной кислоты. </w:t>
      </w:r>
    </w:p>
    <w:p w:rsidR="003B200B" w:rsidRDefault="00582523">
      <w:pPr>
        <w:ind w:left="708" w:right="0" w:firstLine="0"/>
      </w:pPr>
      <w:r>
        <w:t xml:space="preserve">№ 30. Изучение свойств аммиака. </w:t>
      </w:r>
    </w:p>
    <w:p w:rsidR="003B200B" w:rsidRDefault="00582523">
      <w:pPr>
        <w:ind w:left="708" w:right="0" w:firstLine="0"/>
      </w:pPr>
      <w:r>
        <w:t xml:space="preserve">№ 31. Распознавание солей аммония. </w:t>
      </w:r>
    </w:p>
    <w:p w:rsidR="003B200B" w:rsidRDefault="00582523">
      <w:pPr>
        <w:ind w:left="708" w:right="0" w:firstLine="0"/>
      </w:pPr>
      <w:r>
        <w:t xml:space="preserve">№ 32. Свойства разбавленной азотной кислоты. </w:t>
      </w:r>
    </w:p>
    <w:p w:rsidR="003B200B" w:rsidRDefault="00582523">
      <w:pPr>
        <w:ind w:left="708" w:right="0" w:firstLine="0"/>
      </w:pPr>
      <w:r>
        <w:t xml:space="preserve">№ 33. Взаимодействие концентрированной азотной кислоты с медью. </w:t>
      </w:r>
    </w:p>
    <w:p w:rsidR="003B200B" w:rsidRDefault="00582523">
      <w:pPr>
        <w:ind w:left="708" w:right="0" w:firstLine="0"/>
      </w:pPr>
      <w:r>
        <w:t xml:space="preserve">№ 34. Горение фосфора на воздухе и в кислороде. </w:t>
      </w:r>
    </w:p>
    <w:p w:rsidR="003B200B" w:rsidRDefault="00582523">
      <w:pPr>
        <w:ind w:left="708" w:right="0" w:firstLine="0"/>
      </w:pPr>
      <w:r>
        <w:t xml:space="preserve">№ 35. Распознавание фосфатов. </w:t>
      </w:r>
    </w:p>
    <w:p w:rsidR="003B200B" w:rsidRDefault="00582523">
      <w:pPr>
        <w:ind w:left="708" w:right="0" w:firstLine="0"/>
      </w:pPr>
      <w:r>
        <w:t xml:space="preserve">№ 36. Горение угля в кислороде. </w:t>
      </w:r>
    </w:p>
    <w:p w:rsidR="003B200B" w:rsidRDefault="00582523">
      <w:pPr>
        <w:ind w:left="708" w:right="0" w:firstLine="0"/>
      </w:pPr>
      <w:r>
        <w:t xml:space="preserve">№ 37. Получение угольной кислоты и изучение ее свойств. </w:t>
      </w:r>
    </w:p>
    <w:p w:rsidR="003B200B" w:rsidRDefault="00582523">
      <w:pPr>
        <w:ind w:left="708" w:right="0" w:firstLine="0"/>
      </w:pPr>
      <w:r>
        <w:t xml:space="preserve">№ 38. Переход карбонатов в гидрокарбонаты. </w:t>
      </w:r>
    </w:p>
    <w:p w:rsidR="003B200B" w:rsidRDefault="00582523">
      <w:pPr>
        <w:ind w:left="708" w:right="2317" w:firstLine="0"/>
      </w:pPr>
      <w:r>
        <w:t xml:space="preserve">№ 39. Разложение гидрокарбоната натрия. № 40. Получение кремниевой кислоты и изучение ее свойств. </w:t>
      </w:r>
    </w:p>
    <w:p w:rsidR="003B200B" w:rsidRDefault="00582523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200B" w:rsidRDefault="00582523">
      <w:pPr>
        <w:ind w:left="-15" w:right="0"/>
      </w:pPr>
      <w:r>
        <w:rPr>
          <w:b/>
        </w:rPr>
        <w:t xml:space="preserve">Тема 4. Основные сведения об органических соединениях. </w:t>
      </w:r>
      <w:r>
        <w:t xml:space="preserve">Углеводороды. Неорганические и органические вещества. Метан, этан, пропан как предельные углеводороды. Этилен и ацетилен как непредельные (ненасыщенные) углеводороды. Горение углеводородов. Качественные реакции на непредельные соединения. Реакция дегидрирования. </w:t>
      </w:r>
    </w:p>
    <w:p w:rsidR="003B200B" w:rsidRDefault="00582523">
      <w:pPr>
        <w:ind w:left="-15" w:right="0"/>
      </w:pPr>
      <w:r>
        <w:rPr>
          <w:b/>
        </w:rPr>
        <w:t xml:space="preserve">Демонстрации. </w:t>
      </w:r>
      <w:r>
        <w:t xml:space="preserve">Модели молекул метана, этана, пропана, этилена и ацетилена. Взаимодействие этилена с бромной водой и раствором перманганата калия. </w:t>
      </w:r>
    </w:p>
    <w:p w:rsidR="003B200B" w:rsidRDefault="00582523">
      <w:pPr>
        <w:ind w:left="-15" w:right="0"/>
      </w:pPr>
      <w:r>
        <w:t xml:space="preserve">Кислородсодержащие органические соединения. Этиловый спирт, его получение, применение и физиологическое действие. Трехатомный спирт глицерин. Качественная реакция на многоатомные спирты. </w:t>
      </w:r>
    </w:p>
    <w:p w:rsidR="003B200B" w:rsidRDefault="00582523">
      <w:pPr>
        <w:ind w:left="-15" w:right="0"/>
      </w:pPr>
      <w:r>
        <w:t xml:space="preserve">Уксусная, стеариновая и олеиновая кислоты – представители класса карбоновых кислот. Жиры. Мыла Азотсодержащие органические соединения. </w:t>
      </w:r>
    </w:p>
    <w:p w:rsidR="003B200B" w:rsidRDefault="00582523">
      <w:pPr>
        <w:ind w:left="-15" w:right="0"/>
      </w:pPr>
      <w:r>
        <w:rPr>
          <w:b/>
        </w:rPr>
        <w:t xml:space="preserve">Демонстрации. </w:t>
      </w:r>
      <w:r>
        <w:t xml:space="preserve">Общие химические свойства кислот на примере уксусной кислоты Аминогруппа. Аминокислоты. Аминоуксусная кислота. Белки (протеины), их функции в живых организмах. Качественные реакции на белки. </w:t>
      </w:r>
    </w:p>
    <w:p w:rsidR="003B200B" w:rsidRDefault="00582523">
      <w:pPr>
        <w:ind w:left="-15" w:right="0"/>
      </w:pPr>
      <w:r>
        <w:rPr>
          <w:b/>
        </w:rPr>
        <w:t xml:space="preserve">Лабораторные опыты. </w:t>
      </w:r>
      <w:r>
        <w:t xml:space="preserve">41. Качественные реакции на белки. Качественная реакция на многоатомные спирты. </w:t>
      </w:r>
    </w:p>
    <w:p w:rsidR="003B200B" w:rsidRDefault="00582523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3B200B" w:rsidRDefault="00582523">
      <w:pPr>
        <w:ind w:left="-15" w:right="0"/>
      </w:pPr>
      <w:r>
        <w:rPr>
          <w:b/>
        </w:rPr>
        <w:t xml:space="preserve">Тема 5. Обобщение знаний по химии за курс основной школы. Подготовка к государственной итоговой аттестации (ОГЭ). </w:t>
      </w:r>
      <w:r>
        <w:t xml:space="preserve">Периодический закон и Периодическая система Д. И. Менделеева в свете теории строения атома. Закономерности изменения свойств элементов и их соединений в периодах и группах в свете представлений о строении </w:t>
      </w:r>
      <w:r>
        <w:lastRenderedPageBreak/>
        <w:t xml:space="preserve">атомов элементов. Значение Периодического закона. Классификация химических реакций по различным признакам. Скорость химической реакции. Классификация и свойства неорганических веществ. Диссоциация электролитов в водных растворах. Ионные уравнения реакций. Генетические ряды металла, неметалла и переходного металла. </w:t>
      </w:r>
      <w:proofErr w:type="spellStart"/>
      <w:r>
        <w:t>Окислительно</w:t>
      </w:r>
      <w:proofErr w:type="spellEnd"/>
      <w:r>
        <w:t xml:space="preserve">-восстановительные реакции. </w:t>
      </w:r>
    </w:p>
    <w:p w:rsidR="003B200B" w:rsidRDefault="00582523">
      <w:pPr>
        <w:spacing w:after="5" w:line="270" w:lineRule="auto"/>
        <w:ind w:left="703" w:right="0" w:hanging="10"/>
        <w:jc w:val="left"/>
      </w:pPr>
      <w:r>
        <w:rPr>
          <w:b/>
        </w:rPr>
        <w:t>Контрольная работа № 4 «</w:t>
      </w:r>
      <w:r>
        <w:t xml:space="preserve">Решение ГИА». </w:t>
      </w:r>
    </w:p>
    <w:p w:rsidR="003B200B" w:rsidRDefault="00582523">
      <w:pPr>
        <w:ind w:left="708" w:right="0" w:firstLine="0"/>
      </w:pPr>
      <w:r>
        <w:t xml:space="preserve">Тренинг-тестирование по вариантам ГИА прошлых лет и демоверсии. </w:t>
      </w:r>
    </w:p>
    <w:p w:rsidR="003B200B" w:rsidRDefault="00582523">
      <w:pPr>
        <w:spacing w:after="24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3B200B" w:rsidRDefault="00582523">
      <w:pPr>
        <w:tabs>
          <w:tab w:val="center" w:pos="1713"/>
        </w:tabs>
        <w:spacing w:after="5" w:line="270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Реализация НРЭО </w:t>
      </w:r>
    </w:p>
    <w:p w:rsidR="003B200B" w:rsidRDefault="00582523">
      <w:pPr>
        <w:spacing w:after="23" w:line="259" w:lineRule="auto"/>
        <w:ind w:right="0" w:firstLine="0"/>
        <w:jc w:val="left"/>
      </w:pPr>
      <w:r>
        <w:t xml:space="preserve"> </w:t>
      </w:r>
    </w:p>
    <w:p w:rsidR="003B200B" w:rsidRDefault="00582523">
      <w:pPr>
        <w:numPr>
          <w:ilvl w:val="0"/>
          <w:numId w:val="6"/>
        </w:numPr>
        <w:spacing w:after="5" w:line="270" w:lineRule="auto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3B200B" w:rsidRDefault="00582523">
      <w:pPr>
        <w:ind w:left="-15" w:right="0"/>
      </w:pPr>
      <w:r>
        <w:t xml:space="preserve">История создания химической промышленности на Южном Урале. Формулы некоторых веществ, добываемых в регионе. Использование атомной энергии на Урале. Применение изотопов в медицинских учреждениях г. Челябинска. Месторождения металлов на Южном Урале. Использование озона как дезинфицирующего средства на очистительных станциях города. Добыча и применение графита (как аллотропной модификации) на Южном Урале. Природные источники питьевой воды Челябинской области. Влияние солей тяжелых металлов на здоровье человека (по данным СЭС г. Челябинска). Месторождения мрамора и известняка в Челябинской области. Состав воздуха Уральского региона. Основные техногенные загрязнители атмосферы региона Урала. Способы очистки воды на промышленных предприятиях г. Челябинска (ЧТЗ, ЧМК, ЧТПЗ). Получение серной и уксусной кислот на заводах Челябинской области (Челябинский электролитно-цинковый завод и Ашинский лесохимический комбинат). Использование оксидов металлов как хромофоров на </w:t>
      </w:r>
      <w:proofErr w:type="spellStart"/>
      <w:r>
        <w:t>ЧЕЛАКе</w:t>
      </w:r>
      <w:proofErr w:type="spellEnd"/>
      <w:r>
        <w:t xml:space="preserve">. </w:t>
      </w:r>
    </w:p>
    <w:p w:rsidR="003B200B" w:rsidRDefault="00582523">
      <w:pPr>
        <w:numPr>
          <w:ilvl w:val="0"/>
          <w:numId w:val="6"/>
        </w:numPr>
        <w:spacing w:after="5" w:line="270" w:lineRule="auto"/>
        <w:ind w:right="0" w:hanging="180"/>
        <w:jc w:val="left"/>
      </w:pPr>
      <w:r>
        <w:rPr>
          <w:b/>
        </w:rPr>
        <w:t xml:space="preserve">класс </w:t>
      </w:r>
    </w:p>
    <w:p w:rsidR="003B200B" w:rsidRDefault="00582523">
      <w:pPr>
        <w:ind w:left="-15" w:right="0"/>
      </w:pPr>
      <w:r>
        <w:t>Использование чугуна и стали в декоративно прикладных изделиях мастеров Южного Урала. Природные соединения кальция. Месторождения руд черных и цветных металлов на территории Челябинской области. Способы защиты от коррозии, разработанные УРАНИИТИ, на предприятиях г. Челябинска. Мрамор, известняк в Челябинской области (</w:t>
      </w:r>
      <w:proofErr w:type="spellStart"/>
      <w:r>
        <w:t>Коелга</w:t>
      </w:r>
      <w:proofErr w:type="spellEnd"/>
      <w:r>
        <w:t xml:space="preserve">, </w:t>
      </w:r>
      <w:proofErr w:type="spellStart"/>
      <w:r>
        <w:t>Баландино</w:t>
      </w:r>
      <w:proofErr w:type="spellEnd"/>
      <w:r>
        <w:t xml:space="preserve">), их применение в строительстве. Решение проблем недостатка йода в </w:t>
      </w:r>
    </w:p>
    <w:p w:rsidR="003B200B" w:rsidRDefault="00582523">
      <w:pPr>
        <w:ind w:left="-15" w:right="0" w:firstLine="0"/>
      </w:pPr>
      <w:r>
        <w:t xml:space="preserve">Уральском регионе. Антропогенные источники оксидов серы в атмосфере Урала. Применение аммиака в холодильных установках на предприятиях г. Челябинска. Применение нитратов на заводе сигнальных средств г. Челябинска. Антропогенные источники оксида углерода (II) в атмосфере Урала. Природные соединения кремния на Южном Урале. Силикатная промышленность Челябинской области (производство фарфора, стекла, кирпича, ж/бетона). Производство уксусной кислоты в лесохимическом производстве г. Аша. </w:t>
      </w:r>
    </w:p>
    <w:p w:rsidR="003B200B" w:rsidRDefault="00582523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3B200B" w:rsidRDefault="00582523">
      <w:pPr>
        <w:spacing w:after="5" w:line="270" w:lineRule="auto"/>
        <w:ind w:right="0" w:firstLine="708"/>
        <w:jc w:val="left"/>
      </w:pPr>
      <w:r>
        <w:rPr>
          <w:b/>
        </w:rPr>
        <w:t xml:space="preserve">3. Тематическое планирование с указанием количества часов, отводимых на освоение каждой темы. </w:t>
      </w:r>
    </w:p>
    <w:p w:rsidR="003B200B" w:rsidRDefault="00582523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573" w:type="dxa"/>
        <w:tblInd w:w="-108" w:type="dxa"/>
        <w:tblCellMar>
          <w:top w:w="15" w:type="dxa"/>
          <w:right w:w="58" w:type="dxa"/>
        </w:tblCellMar>
        <w:tblLook w:val="04A0" w:firstRow="1" w:lastRow="0" w:firstColumn="1" w:lastColumn="0" w:noHBand="0" w:noVBand="1"/>
      </w:tblPr>
      <w:tblGrid>
        <w:gridCol w:w="703"/>
        <w:gridCol w:w="6864"/>
        <w:gridCol w:w="720"/>
        <w:gridCol w:w="1286"/>
      </w:tblGrid>
      <w:tr w:rsidR="003B200B">
        <w:trPr>
          <w:trHeight w:val="4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№п/п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582523">
            <w:pPr>
              <w:spacing w:after="0" w:line="259" w:lineRule="auto"/>
              <w:ind w:left="777" w:right="0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3B200B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582523">
            <w:pPr>
              <w:spacing w:after="0" w:line="259" w:lineRule="auto"/>
              <w:ind w:left="1959" w:right="0" w:firstLine="0"/>
              <w:jc w:val="left"/>
            </w:pPr>
            <w:r>
              <w:rPr>
                <w:b/>
              </w:rPr>
              <w:t xml:space="preserve">8 класс (2 часа в неделю, всего 68 часов)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Введение. </w:t>
            </w:r>
            <w:r>
              <w:rPr>
                <w:sz w:val="20"/>
              </w:rPr>
              <w:t>Пер</w:t>
            </w: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 xml:space="preserve">оначальные химические понятия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sz w:val="20"/>
              </w:rPr>
              <w:t xml:space="preserve">Атомы химических элементов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Тема 2. </w:t>
            </w:r>
            <w:r>
              <w:rPr>
                <w:sz w:val="20"/>
              </w:rPr>
              <w:t xml:space="preserve">Простые вещества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Тема 3.  </w:t>
            </w:r>
            <w:r>
              <w:rPr>
                <w:sz w:val="20"/>
              </w:rPr>
              <w:t xml:space="preserve">Соединения химических элементов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Тема 4. </w:t>
            </w:r>
            <w:r>
              <w:rPr>
                <w:sz w:val="20"/>
              </w:rPr>
              <w:t xml:space="preserve">Изменения, происходящие с веществами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3B200B">
        <w:trPr>
          <w:trHeight w:val="2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Тема 5. </w:t>
            </w:r>
            <w:r>
              <w:rPr>
                <w:sz w:val="20"/>
              </w:rPr>
              <w:t xml:space="preserve">Растворение. Растворы. Свойства растворов электролитов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Итоги курса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00B" w:rsidRDefault="003B200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3B200B" w:rsidRDefault="00582523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3"/>
        <w:gridCol w:w="7584"/>
        <w:gridCol w:w="1286"/>
      </w:tblGrid>
      <w:tr w:rsidR="003B200B">
        <w:trPr>
          <w:trHeight w:val="4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№п/п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3B200B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left="1851" w:right="0" w:firstLine="0"/>
              <w:jc w:val="left"/>
            </w:pPr>
            <w:r>
              <w:rPr>
                <w:b/>
              </w:rPr>
              <w:t xml:space="preserve">8 класс (2 часа в неделю, всего 68 часов)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B200B">
        <w:trPr>
          <w:trHeight w:val="6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54" w:firstLine="0"/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sz w:val="20"/>
              </w:rPr>
              <w:t>Введение.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Общая характеристика химических элементов и химических реакций. Периодический закон и периодическая система химических элементов Д.И. Менделеева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Тема 2.</w:t>
            </w:r>
            <w:r>
              <w:rPr>
                <w:sz w:val="20"/>
              </w:rPr>
              <w:t xml:space="preserve"> Металлы.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>Тема 3.</w:t>
            </w:r>
            <w:r>
              <w:rPr>
                <w:sz w:val="20"/>
              </w:rPr>
              <w:t xml:space="preserve"> Неметаллы.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Тема 4. </w:t>
            </w:r>
            <w:r>
              <w:rPr>
                <w:sz w:val="20"/>
              </w:rPr>
              <w:t xml:space="preserve">Основные сведения об органических соединениях.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B200B">
        <w:trPr>
          <w:trHeight w:val="4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>Тема 5.</w:t>
            </w:r>
            <w:r>
              <w:rPr>
                <w:sz w:val="20"/>
              </w:rPr>
              <w:t xml:space="preserve"> Обобщение знаний по химии за курс основной школы. Подготовка к итоговой аттестации (ГИА)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3B200B">
        <w:trPr>
          <w:trHeight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49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0B" w:rsidRDefault="00582523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3B200B" w:rsidRDefault="00582523">
      <w:pPr>
        <w:spacing w:after="18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3B200B" w:rsidRDefault="00582523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sectPr w:rsidR="003B200B">
      <w:footerReference w:type="even" r:id="rId7"/>
      <w:footerReference w:type="default" r:id="rId8"/>
      <w:footerReference w:type="first" r:id="rId9"/>
      <w:pgSz w:w="11906" w:h="16838"/>
      <w:pgMar w:top="1180" w:right="843" w:bottom="1285" w:left="1702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7E" w:rsidRDefault="00425E7E">
      <w:pPr>
        <w:spacing w:after="0" w:line="240" w:lineRule="auto"/>
      </w:pPr>
      <w:r>
        <w:separator/>
      </w:r>
    </w:p>
  </w:endnote>
  <w:endnote w:type="continuationSeparator" w:id="0">
    <w:p w:rsidR="00425E7E" w:rsidRDefault="0042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0B" w:rsidRDefault="00582523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B200B" w:rsidRDefault="0058252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0B" w:rsidRDefault="00582523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2BF" w:rsidRPr="005742BF">
      <w:rPr>
        <w:noProof/>
        <w:sz w:val="22"/>
      </w:rPr>
      <w:t>13</w:t>
    </w:r>
    <w:r>
      <w:rPr>
        <w:sz w:val="22"/>
      </w:rPr>
      <w:fldChar w:fldCharType="end"/>
    </w:r>
    <w:r>
      <w:rPr>
        <w:sz w:val="22"/>
      </w:rPr>
      <w:t xml:space="preserve"> </w:t>
    </w:r>
  </w:p>
  <w:p w:rsidR="003B200B" w:rsidRDefault="0058252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0B" w:rsidRDefault="00582523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3B200B" w:rsidRDefault="0058252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7E" w:rsidRDefault="00425E7E">
      <w:pPr>
        <w:spacing w:after="0" w:line="240" w:lineRule="auto"/>
      </w:pPr>
      <w:r>
        <w:separator/>
      </w:r>
    </w:p>
  </w:footnote>
  <w:footnote w:type="continuationSeparator" w:id="0">
    <w:p w:rsidR="00425E7E" w:rsidRDefault="0042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A18"/>
    <w:multiLevelType w:val="hybridMultilevel"/>
    <w:tmpl w:val="C5722DF0"/>
    <w:lvl w:ilvl="0" w:tplc="B6AC6D26">
      <w:start w:val="8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A54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EFB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495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8E3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A82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AF5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262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102F0"/>
    <w:multiLevelType w:val="hybridMultilevel"/>
    <w:tmpl w:val="DAB02190"/>
    <w:lvl w:ilvl="0" w:tplc="03EA9A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40B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CE4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18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A30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AA5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C97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2E6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C19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593550"/>
    <w:multiLevelType w:val="hybridMultilevel"/>
    <w:tmpl w:val="F66ADAB0"/>
    <w:lvl w:ilvl="0" w:tplc="1E4CA9B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03E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61B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251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50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6CA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003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681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EA8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E6690"/>
    <w:multiLevelType w:val="hybridMultilevel"/>
    <w:tmpl w:val="EDC2E1EA"/>
    <w:lvl w:ilvl="0" w:tplc="5DECC0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255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009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2EF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EE6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E60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CD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44D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8C6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FC3FD8"/>
    <w:multiLevelType w:val="hybridMultilevel"/>
    <w:tmpl w:val="EE4C8602"/>
    <w:lvl w:ilvl="0" w:tplc="849237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496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4FD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0B9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A0D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2B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6C8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829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4D2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E56C64"/>
    <w:multiLevelType w:val="hybridMultilevel"/>
    <w:tmpl w:val="0D3622B0"/>
    <w:lvl w:ilvl="0" w:tplc="2BFCA8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4EB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48D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698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2DC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24A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E6A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E5B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46D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0B"/>
    <w:rsid w:val="003B200B"/>
    <w:rsid w:val="00425E7E"/>
    <w:rsid w:val="005742BF"/>
    <w:rsid w:val="00582523"/>
    <w:rsid w:val="008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577C1F-C86F-40BE-BCA5-F328B7A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№55</dc:creator>
  <cp:keywords/>
  <cp:lastModifiedBy>Пользователь</cp:lastModifiedBy>
  <cp:revision>4</cp:revision>
  <dcterms:created xsi:type="dcterms:W3CDTF">2022-10-17T10:00:00Z</dcterms:created>
  <dcterms:modified xsi:type="dcterms:W3CDTF">2022-10-31T08:35:00Z</dcterms:modified>
</cp:coreProperties>
</file>